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C1709" w14:textId="77777777" w:rsidR="009158A6" w:rsidRDefault="009158A6" w:rsidP="009158A6">
      <w:pPr>
        <w:spacing w:after="12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</w:p>
    <w:p w14:paraId="1E3C6BF2" w14:textId="77777777" w:rsidR="009158A6" w:rsidRDefault="009158A6" w:rsidP="009158A6">
      <w:pPr>
        <w:spacing w:after="12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</w:p>
    <w:p w14:paraId="0F05D4D2" w14:textId="77777777" w:rsidR="009158A6" w:rsidRDefault="009158A6" w:rsidP="009158A6">
      <w:pPr>
        <w:spacing w:after="12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</w:p>
    <w:p w14:paraId="6DC22EB7" w14:textId="77777777" w:rsidR="009158A6" w:rsidRDefault="009158A6" w:rsidP="009158A6">
      <w:pPr>
        <w:spacing w:after="12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</w:p>
    <w:p w14:paraId="4D8705AF" w14:textId="77777777" w:rsidR="009158A6" w:rsidRDefault="009158A6" w:rsidP="009158A6">
      <w:pPr>
        <w:spacing w:after="12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</w:p>
    <w:p w14:paraId="4FF1F74B" w14:textId="77777777" w:rsidR="009158A6" w:rsidRDefault="009158A6" w:rsidP="009158A6">
      <w:pPr>
        <w:spacing w:after="12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</w:p>
    <w:p w14:paraId="10A8E798" w14:textId="77777777" w:rsidR="009158A6" w:rsidRDefault="009158A6" w:rsidP="009158A6">
      <w:pPr>
        <w:spacing w:after="12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</w:p>
    <w:p w14:paraId="3AC9628C" w14:textId="77777777" w:rsidR="009158A6" w:rsidRDefault="009158A6" w:rsidP="009158A6">
      <w:pPr>
        <w:spacing w:after="12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</w:p>
    <w:p w14:paraId="5AD674C4" w14:textId="77777777" w:rsidR="009158A6" w:rsidRDefault="009158A6" w:rsidP="009158A6">
      <w:pPr>
        <w:spacing w:after="12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</w:p>
    <w:p w14:paraId="704A7039" w14:textId="77777777" w:rsidR="009158A6" w:rsidRDefault="009158A6" w:rsidP="009158A6">
      <w:pPr>
        <w:spacing w:after="12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</w:p>
    <w:p w14:paraId="72C01F8F" w14:textId="77777777" w:rsidR="009158A6" w:rsidRDefault="009158A6" w:rsidP="009158A6">
      <w:pPr>
        <w:spacing w:after="12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</w:p>
    <w:p w14:paraId="4F879DAB" w14:textId="77777777" w:rsidR="009158A6" w:rsidRDefault="009158A6" w:rsidP="009158A6">
      <w:pPr>
        <w:spacing w:after="12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  <w:r>
        <w:rPr>
          <w:rFonts w:ascii="Times New Roman" w:hAnsi="Times New Roman"/>
          <w:b/>
          <w:position w:val="-12"/>
          <w:sz w:val="28"/>
          <w:szCs w:val="28"/>
        </w:rPr>
        <w:t>ТИТУЛЬНЫЙ ЛИСТ</w:t>
      </w:r>
    </w:p>
    <w:p w14:paraId="20B8988B" w14:textId="77777777" w:rsidR="009158A6" w:rsidRDefault="009158A6" w:rsidP="009158A6">
      <w:pPr>
        <w:spacing w:after="12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</w:p>
    <w:p w14:paraId="64C0C3CB" w14:textId="77777777" w:rsidR="009158A6" w:rsidRDefault="009158A6" w:rsidP="009158A6">
      <w:pPr>
        <w:spacing w:after="12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</w:p>
    <w:p w14:paraId="52241E88" w14:textId="77777777" w:rsidR="009158A6" w:rsidRDefault="009158A6" w:rsidP="009158A6">
      <w:pPr>
        <w:spacing w:after="12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</w:p>
    <w:p w14:paraId="4EB434CD" w14:textId="77777777" w:rsidR="009158A6" w:rsidRDefault="009158A6" w:rsidP="009158A6">
      <w:pPr>
        <w:spacing w:after="12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</w:p>
    <w:p w14:paraId="725A7DCD" w14:textId="77777777" w:rsidR="009158A6" w:rsidRDefault="009158A6" w:rsidP="009158A6">
      <w:pPr>
        <w:spacing w:after="12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</w:p>
    <w:p w14:paraId="14991FCE" w14:textId="77777777" w:rsidR="009158A6" w:rsidRDefault="009158A6" w:rsidP="009158A6">
      <w:pPr>
        <w:spacing w:after="12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</w:p>
    <w:p w14:paraId="5165DEE7" w14:textId="77777777" w:rsidR="009158A6" w:rsidRDefault="009158A6" w:rsidP="009158A6">
      <w:pPr>
        <w:spacing w:after="12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</w:p>
    <w:p w14:paraId="4C251F2E" w14:textId="77777777" w:rsidR="009158A6" w:rsidRDefault="009158A6" w:rsidP="009158A6">
      <w:pPr>
        <w:spacing w:after="12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</w:p>
    <w:p w14:paraId="472A0AB1" w14:textId="77777777" w:rsidR="009158A6" w:rsidRDefault="009158A6" w:rsidP="009158A6">
      <w:pPr>
        <w:spacing w:after="12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</w:p>
    <w:p w14:paraId="32E9001E" w14:textId="77777777" w:rsidR="009158A6" w:rsidRDefault="009158A6" w:rsidP="009158A6">
      <w:pPr>
        <w:spacing w:after="12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</w:p>
    <w:p w14:paraId="2FB6543E" w14:textId="77777777" w:rsidR="009158A6" w:rsidRDefault="009158A6" w:rsidP="009158A6">
      <w:pPr>
        <w:spacing w:after="12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</w:p>
    <w:p w14:paraId="00CAA419" w14:textId="77777777" w:rsidR="009158A6" w:rsidRDefault="009158A6" w:rsidP="009158A6">
      <w:pPr>
        <w:spacing w:after="12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</w:p>
    <w:p w14:paraId="7905F0D3" w14:textId="77777777" w:rsidR="009158A6" w:rsidRPr="009158A6" w:rsidRDefault="009158A6" w:rsidP="009158A6">
      <w:pPr>
        <w:spacing w:after="24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  <w:r w:rsidRPr="009158A6">
        <w:rPr>
          <w:rFonts w:ascii="Times New Roman" w:hAnsi="Times New Roman"/>
          <w:b/>
          <w:position w:val="-12"/>
          <w:sz w:val="28"/>
          <w:szCs w:val="28"/>
        </w:rPr>
        <w:lastRenderedPageBreak/>
        <w:t>Содержание</w:t>
      </w:r>
    </w:p>
    <w:p w14:paraId="73F4D320" w14:textId="77777777" w:rsidR="009158A6" w:rsidRPr="009158A6" w:rsidRDefault="009158A6" w:rsidP="009158A6">
      <w:pPr>
        <w:spacing w:after="0" w:line="360" w:lineRule="auto"/>
        <w:jc w:val="both"/>
        <w:rPr>
          <w:rFonts w:ascii="Times New Roman" w:hAnsi="Times New Roman"/>
          <w:position w:val="-12"/>
          <w:sz w:val="28"/>
          <w:szCs w:val="28"/>
        </w:rPr>
      </w:pPr>
      <w:r w:rsidRPr="009158A6">
        <w:rPr>
          <w:rFonts w:ascii="Times New Roman" w:hAnsi="Times New Roman"/>
          <w:position w:val="-12"/>
          <w:sz w:val="28"/>
          <w:szCs w:val="28"/>
        </w:rPr>
        <w:t>Введение</w:t>
      </w:r>
      <w:r>
        <w:rPr>
          <w:rFonts w:ascii="Times New Roman" w:hAnsi="Times New Roman"/>
          <w:position w:val="-12"/>
          <w:sz w:val="28"/>
          <w:szCs w:val="28"/>
        </w:rPr>
        <w:t xml:space="preserve"> ……………………………………………………………</w:t>
      </w:r>
      <w:proofErr w:type="gramStart"/>
      <w:r>
        <w:rPr>
          <w:rFonts w:ascii="Times New Roman" w:hAnsi="Times New Roman"/>
          <w:position w:val="-12"/>
          <w:sz w:val="28"/>
          <w:szCs w:val="28"/>
        </w:rPr>
        <w:t>…….</w:t>
      </w:r>
      <w:proofErr w:type="gramEnd"/>
      <w:r>
        <w:rPr>
          <w:rFonts w:ascii="Times New Roman" w:hAnsi="Times New Roman"/>
          <w:position w:val="-12"/>
          <w:sz w:val="28"/>
          <w:szCs w:val="28"/>
        </w:rPr>
        <w:t>.…….3</w:t>
      </w:r>
    </w:p>
    <w:p w14:paraId="12545D67" w14:textId="77777777" w:rsidR="009158A6" w:rsidRPr="009158A6" w:rsidRDefault="009158A6" w:rsidP="009158A6">
      <w:pPr>
        <w:spacing w:after="0" w:line="360" w:lineRule="auto"/>
        <w:jc w:val="both"/>
        <w:rPr>
          <w:rFonts w:ascii="Times New Roman" w:hAnsi="Times New Roman"/>
          <w:position w:val="-12"/>
          <w:sz w:val="28"/>
          <w:szCs w:val="28"/>
        </w:rPr>
      </w:pPr>
      <w:r w:rsidRPr="009158A6">
        <w:rPr>
          <w:rFonts w:ascii="Times New Roman" w:hAnsi="Times New Roman"/>
          <w:position w:val="-12"/>
          <w:sz w:val="28"/>
          <w:szCs w:val="28"/>
        </w:rPr>
        <w:t>1 Основные понятия в области рекуррентных нейросетей</w:t>
      </w:r>
      <w:r>
        <w:rPr>
          <w:rFonts w:ascii="Times New Roman" w:hAnsi="Times New Roman"/>
          <w:position w:val="-12"/>
          <w:sz w:val="28"/>
          <w:szCs w:val="28"/>
        </w:rPr>
        <w:t xml:space="preserve"> ………</w:t>
      </w:r>
      <w:proofErr w:type="gramStart"/>
      <w:r>
        <w:rPr>
          <w:rFonts w:ascii="Times New Roman" w:hAnsi="Times New Roman"/>
          <w:position w:val="-12"/>
          <w:sz w:val="28"/>
          <w:szCs w:val="28"/>
        </w:rPr>
        <w:t>…....</w:t>
      </w:r>
      <w:proofErr w:type="gramEnd"/>
      <w:r>
        <w:rPr>
          <w:rFonts w:ascii="Times New Roman" w:hAnsi="Times New Roman"/>
          <w:position w:val="-12"/>
          <w:sz w:val="28"/>
          <w:szCs w:val="28"/>
        </w:rPr>
        <w:t>……4</w:t>
      </w:r>
    </w:p>
    <w:p w14:paraId="498FE5C0" w14:textId="77777777" w:rsidR="009158A6" w:rsidRPr="009158A6" w:rsidRDefault="009158A6" w:rsidP="009158A6">
      <w:pPr>
        <w:spacing w:after="0" w:line="360" w:lineRule="auto"/>
        <w:jc w:val="both"/>
        <w:rPr>
          <w:rFonts w:ascii="Times New Roman" w:hAnsi="Times New Roman"/>
          <w:position w:val="-12"/>
          <w:sz w:val="28"/>
          <w:szCs w:val="28"/>
        </w:rPr>
      </w:pPr>
      <w:r w:rsidRPr="009158A6">
        <w:rPr>
          <w:rFonts w:ascii="Times New Roman" w:hAnsi="Times New Roman"/>
          <w:position w:val="-12"/>
          <w:sz w:val="28"/>
          <w:szCs w:val="28"/>
        </w:rPr>
        <w:t>2 Алгоритм Левенберга-Марквардта для сети Элмана</w:t>
      </w:r>
      <w:r>
        <w:rPr>
          <w:rFonts w:ascii="Times New Roman" w:hAnsi="Times New Roman"/>
          <w:position w:val="-12"/>
          <w:sz w:val="28"/>
          <w:szCs w:val="28"/>
        </w:rPr>
        <w:t xml:space="preserve"> …………</w:t>
      </w:r>
      <w:proofErr w:type="gramStart"/>
      <w:r>
        <w:rPr>
          <w:rFonts w:ascii="Times New Roman" w:hAnsi="Times New Roman"/>
          <w:position w:val="-12"/>
          <w:sz w:val="28"/>
          <w:szCs w:val="28"/>
        </w:rPr>
        <w:t>…....</w:t>
      </w:r>
      <w:proofErr w:type="gramEnd"/>
      <w:r>
        <w:rPr>
          <w:rFonts w:ascii="Times New Roman" w:hAnsi="Times New Roman"/>
          <w:position w:val="-12"/>
          <w:sz w:val="28"/>
          <w:szCs w:val="28"/>
        </w:rPr>
        <w:t>.……..9</w:t>
      </w:r>
    </w:p>
    <w:p w14:paraId="306DCC78" w14:textId="6BA20001" w:rsidR="009158A6" w:rsidRPr="009158A6" w:rsidRDefault="009158A6" w:rsidP="009158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158A6">
        <w:rPr>
          <w:rFonts w:ascii="Times New Roman" w:hAnsi="Times New Roman"/>
          <w:sz w:val="28"/>
          <w:szCs w:val="28"/>
        </w:rPr>
        <w:t xml:space="preserve">3 Исследование работы </w:t>
      </w:r>
      <w:r w:rsidR="00216106">
        <w:rPr>
          <w:rFonts w:ascii="Times New Roman" w:hAnsi="Times New Roman"/>
          <w:sz w:val="28"/>
          <w:szCs w:val="28"/>
        </w:rPr>
        <w:t xml:space="preserve">нейронной </w:t>
      </w:r>
      <w:r w:rsidRPr="009158A6">
        <w:rPr>
          <w:rFonts w:ascii="Times New Roman" w:hAnsi="Times New Roman"/>
          <w:sz w:val="28"/>
          <w:szCs w:val="28"/>
        </w:rPr>
        <w:t xml:space="preserve">сети </w:t>
      </w:r>
      <w:proofErr w:type="spellStart"/>
      <w:r w:rsidRPr="009158A6">
        <w:rPr>
          <w:rFonts w:ascii="Times New Roman" w:hAnsi="Times New Roman"/>
          <w:sz w:val="28"/>
          <w:szCs w:val="28"/>
        </w:rPr>
        <w:t>Элмана</w:t>
      </w:r>
      <w:proofErr w:type="spellEnd"/>
      <w:r w:rsidRPr="009158A6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9158A6">
        <w:rPr>
          <w:rFonts w:ascii="Times New Roman" w:hAnsi="Times New Roman"/>
          <w:sz w:val="28"/>
          <w:szCs w:val="28"/>
        </w:rPr>
        <w:t>Python</w:t>
      </w:r>
      <w:proofErr w:type="spellEnd"/>
      <w:r>
        <w:rPr>
          <w:rFonts w:ascii="Times New Roman" w:hAnsi="Times New Roman"/>
          <w:sz w:val="28"/>
          <w:szCs w:val="28"/>
        </w:rPr>
        <w:t xml:space="preserve"> 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…14</w:t>
      </w:r>
    </w:p>
    <w:p w14:paraId="7F49E9A3" w14:textId="77777777" w:rsidR="009158A6" w:rsidRDefault="009158A6" w:rsidP="009158A6">
      <w:pPr>
        <w:tabs>
          <w:tab w:val="left" w:pos="390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8A6">
        <w:rPr>
          <w:rFonts w:ascii="Times New Roman" w:hAnsi="Times New Roman" w:cs="Times New Roman"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.…..……..19</w:t>
      </w:r>
    </w:p>
    <w:p w14:paraId="51950E72" w14:textId="77777777" w:rsidR="009158A6" w:rsidRPr="009158A6" w:rsidRDefault="009158A6" w:rsidP="009158A6">
      <w:pPr>
        <w:tabs>
          <w:tab w:val="left" w:pos="390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 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...….</w:t>
      </w:r>
      <w:proofErr w:type="gramEnd"/>
      <w:r>
        <w:rPr>
          <w:rFonts w:ascii="Times New Roman" w:hAnsi="Times New Roman" w:cs="Times New Roman"/>
          <w:sz w:val="28"/>
          <w:szCs w:val="28"/>
        </w:rPr>
        <w:t>.….….20</w:t>
      </w:r>
    </w:p>
    <w:p w14:paraId="5E580B8C" w14:textId="77777777" w:rsidR="009158A6" w:rsidRPr="009158A6" w:rsidRDefault="009158A6" w:rsidP="009158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8A6">
        <w:rPr>
          <w:rFonts w:ascii="Times New Roman" w:hAnsi="Times New Roman" w:cs="Times New Roman"/>
          <w:sz w:val="28"/>
          <w:szCs w:val="28"/>
        </w:rPr>
        <w:t>ПРИЛОЖЕНИЕ А</w:t>
      </w:r>
    </w:p>
    <w:p w14:paraId="72BFD56B" w14:textId="77777777" w:rsidR="009158A6" w:rsidRPr="009158A6" w:rsidRDefault="009158A6" w:rsidP="009158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8A6">
        <w:rPr>
          <w:rFonts w:ascii="Times New Roman" w:hAnsi="Times New Roman" w:cs="Times New Roman"/>
          <w:sz w:val="28"/>
          <w:szCs w:val="28"/>
        </w:rPr>
        <w:t xml:space="preserve">Листинг программной реализации рекуррентной нейросети в </w:t>
      </w:r>
      <w:r w:rsidRPr="009158A6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...…21</w:t>
      </w:r>
    </w:p>
    <w:p w14:paraId="446B68BA" w14:textId="77777777" w:rsidR="009158A6" w:rsidRDefault="009158A6" w:rsidP="005D2DCE">
      <w:pPr>
        <w:spacing w:after="12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</w:p>
    <w:p w14:paraId="679D6EFA" w14:textId="77777777" w:rsidR="009158A6" w:rsidRDefault="009158A6" w:rsidP="005D2DCE">
      <w:pPr>
        <w:spacing w:after="12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</w:p>
    <w:p w14:paraId="1DB74AA2" w14:textId="77777777" w:rsidR="009158A6" w:rsidRDefault="009158A6" w:rsidP="005D2DCE">
      <w:pPr>
        <w:spacing w:after="12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</w:p>
    <w:p w14:paraId="1BB6EC37" w14:textId="77777777" w:rsidR="009158A6" w:rsidRDefault="009158A6" w:rsidP="005D2DCE">
      <w:pPr>
        <w:spacing w:after="12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</w:p>
    <w:p w14:paraId="5390B8C5" w14:textId="77777777" w:rsidR="009158A6" w:rsidRDefault="009158A6" w:rsidP="005D2DCE">
      <w:pPr>
        <w:spacing w:after="12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</w:p>
    <w:p w14:paraId="720D3FA5" w14:textId="77777777" w:rsidR="009158A6" w:rsidRDefault="009158A6" w:rsidP="005D2DCE">
      <w:pPr>
        <w:spacing w:after="12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</w:p>
    <w:p w14:paraId="014F943B" w14:textId="77777777" w:rsidR="009158A6" w:rsidRDefault="009158A6" w:rsidP="005D2DCE">
      <w:pPr>
        <w:spacing w:after="12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</w:p>
    <w:p w14:paraId="64F65580" w14:textId="77777777" w:rsidR="009158A6" w:rsidRDefault="009158A6" w:rsidP="005D2DCE">
      <w:pPr>
        <w:spacing w:after="12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</w:p>
    <w:p w14:paraId="593B06F0" w14:textId="77777777" w:rsidR="009158A6" w:rsidRDefault="009158A6" w:rsidP="005D2DCE">
      <w:pPr>
        <w:spacing w:after="12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</w:p>
    <w:p w14:paraId="4885F8A8" w14:textId="77777777" w:rsidR="009158A6" w:rsidRDefault="009158A6" w:rsidP="005D2DCE">
      <w:pPr>
        <w:spacing w:after="12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</w:p>
    <w:p w14:paraId="56A12C35" w14:textId="77777777" w:rsidR="009158A6" w:rsidRDefault="009158A6" w:rsidP="005D2DCE">
      <w:pPr>
        <w:spacing w:after="12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</w:p>
    <w:p w14:paraId="0029CBAB" w14:textId="77777777" w:rsidR="009158A6" w:rsidRDefault="009158A6" w:rsidP="005D2DCE">
      <w:pPr>
        <w:spacing w:after="12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</w:p>
    <w:p w14:paraId="5E770D80" w14:textId="77777777" w:rsidR="009158A6" w:rsidRDefault="009158A6" w:rsidP="005D2DCE">
      <w:pPr>
        <w:spacing w:after="12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</w:p>
    <w:p w14:paraId="184DD20D" w14:textId="77777777" w:rsidR="009158A6" w:rsidRDefault="009158A6" w:rsidP="005D2DCE">
      <w:pPr>
        <w:spacing w:after="12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</w:p>
    <w:p w14:paraId="7C8009D2" w14:textId="77777777" w:rsidR="009158A6" w:rsidRDefault="009158A6" w:rsidP="005D2DCE">
      <w:pPr>
        <w:spacing w:after="12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</w:p>
    <w:p w14:paraId="5705B9F8" w14:textId="77777777" w:rsidR="009158A6" w:rsidRDefault="009158A6" w:rsidP="005D2DCE">
      <w:pPr>
        <w:spacing w:after="12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</w:p>
    <w:p w14:paraId="11BC4287" w14:textId="77777777" w:rsidR="009158A6" w:rsidRDefault="009158A6" w:rsidP="005D2DCE">
      <w:pPr>
        <w:spacing w:after="12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</w:p>
    <w:p w14:paraId="7E50E9F0" w14:textId="77777777" w:rsidR="005D2DCE" w:rsidRPr="00C10548" w:rsidRDefault="005D2DCE" w:rsidP="005D2DCE">
      <w:pPr>
        <w:spacing w:after="12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  <w:r>
        <w:rPr>
          <w:rFonts w:ascii="Times New Roman" w:hAnsi="Times New Roman"/>
          <w:b/>
          <w:position w:val="-12"/>
          <w:sz w:val="28"/>
          <w:szCs w:val="28"/>
        </w:rPr>
        <w:t>Введение</w:t>
      </w:r>
    </w:p>
    <w:p w14:paraId="012BA589" w14:textId="77777777" w:rsidR="00EC7086" w:rsidRDefault="002C3FDB" w:rsidP="00EC708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B338F">
        <w:rPr>
          <w:rFonts w:ascii="Times New Roman" w:hAnsi="Times New Roman"/>
          <w:sz w:val="28"/>
          <w:szCs w:val="28"/>
        </w:rPr>
        <w:t xml:space="preserve">Для обеспечения высокого уровня надёжности современных телекоммуникационных сетей применяются специализированные системы автоматического управления, осуществляющие мониторинг основных параметров системы и </w:t>
      </w:r>
      <w:r w:rsidR="00EC7086" w:rsidRPr="00AB338F">
        <w:rPr>
          <w:rFonts w:ascii="Times New Roman" w:hAnsi="Times New Roman"/>
          <w:sz w:val="28"/>
          <w:szCs w:val="28"/>
        </w:rPr>
        <w:t xml:space="preserve">реагирующие заранее заданным образом </w:t>
      </w:r>
      <w:r w:rsidRPr="00AB338F">
        <w:rPr>
          <w:rFonts w:ascii="Times New Roman" w:hAnsi="Times New Roman"/>
          <w:sz w:val="28"/>
          <w:szCs w:val="28"/>
        </w:rPr>
        <w:t xml:space="preserve">на </w:t>
      </w:r>
      <w:r w:rsidR="00EC7086" w:rsidRPr="00AB338F">
        <w:rPr>
          <w:rFonts w:ascii="Times New Roman" w:hAnsi="Times New Roman"/>
          <w:sz w:val="28"/>
          <w:szCs w:val="28"/>
        </w:rPr>
        <w:t xml:space="preserve">отклонения </w:t>
      </w:r>
      <w:r w:rsidRPr="00AB338F">
        <w:rPr>
          <w:rFonts w:ascii="Times New Roman" w:hAnsi="Times New Roman"/>
          <w:sz w:val="28"/>
          <w:szCs w:val="28"/>
        </w:rPr>
        <w:t xml:space="preserve">их от нормы. </w:t>
      </w:r>
      <w:r w:rsidR="00EC7086" w:rsidRPr="00AB338F">
        <w:rPr>
          <w:rFonts w:ascii="Times New Roman" w:hAnsi="Times New Roman"/>
          <w:sz w:val="28"/>
          <w:szCs w:val="28"/>
        </w:rPr>
        <w:t xml:space="preserve">При этом сам процесс мониторирования может занимать </w:t>
      </w:r>
      <w:r w:rsidRPr="00AB338F">
        <w:rPr>
          <w:rFonts w:ascii="Times New Roman" w:hAnsi="Times New Roman"/>
          <w:sz w:val="28"/>
          <w:szCs w:val="28"/>
        </w:rPr>
        <w:t xml:space="preserve">может занимать </w:t>
      </w:r>
      <w:r w:rsidR="00EC7086" w:rsidRPr="00AB338F">
        <w:rPr>
          <w:rFonts w:ascii="Times New Roman" w:hAnsi="Times New Roman"/>
          <w:sz w:val="28"/>
          <w:szCs w:val="28"/>
        </w:rPr>
        <w:t xml:space="preserve">довольно </w:t>
      </w:r>
      <w:r w:rsidRPr="00AB338F">
        <w:rPr>
          <w:rFonts w:ascii="Times New Roman" w:hAnsi="Times New Roman"/>
          <w:sz w:val="28"/>
          <w:szCs w:val="28"/>
        </w:rPr>
        <w:t xml:space="preserve">значительный промежуток времени, что </w:t>
      </w:r>
      <w:r w:rsidR="00EC7086" w:rsidRPr="00AB338F">
        <w:rPr>
          <w:rFonts w:ascii="Times New Roman" w:hAnsi="Times New Roman"/>
          <w:sz w:val="28"/>
          <w:szCs w:val="28"/>
        </w:rPr>
        <w:t>обуславливает неизбежное запаздывание управляющих сигналов, существенно ограничивая эффективность системы управления. Существенное повышение эффективности управления может быть достигнуто с помощью систем с упреждающим воздействием</w:t>
      </w:r>
      <w:r w:rsidR="00F66C8B" w:rsidRPr="00AB338F">
        <w:rPr>
          <w:rFonts w:ascii="Times New Roman" w:hAnsi="Times New Roman"/>
          <w:sz w:val="28"/>
          <w:szCs w:val="28"/>
        </w:rPr>
        <w:t>, формируемым по результатам прогнозирования сетевого трафика.</w:t>
      </w:r>
    </w:p>
    <w:p w14:paraId="027A2A4D" w14:textId="2B43DE8D" w:rsidR="00397902" w:rsidRDefault="001F2410" w:rsidP="00EC70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Кроме этого, прогнозирование трафика </w:t>
      </w:r>
      <w:r w:rsidRPr="00AB338F">
        <w:rPr>
          <w:rFonts w:ascii="Times New Roman" w:hAnsi="Times New Roman" w:cs="Times New Roman"/>
          <w:sz w:val="28"/>
          <w:szCs w:val="28"/>
        </w:rPr>
        <w:t xml:space="preserve">используется в </w:t>
      </w:r>
      <w:r>
        <w:rPr>
          <w:rFonts w:ascii="Times New Roman" w:hAnsi="Times New Roman" w:cs="Times New Roman"/>
          <w:sz w:val="28"/>
          <w:szCs w:val="28"/>
        </w:rPr>
        <w:t>сетевых</w:t>
      </w:r>
      <w:r w:rsidRPr="00AB338F">
        <w:rPr>
          <w:rFonts w:ascii="Times New Roman" w:hAnsi="Times New Roman" w:cs="Times New Roman"/>
          <w:sz w:val="28"/>
          <w:szCs w:val="28"/>
        </w:rPr>
        <w:t xml:space="preserve"> маршрутизаторах для </w:t>
      </w:r>
      <w:r>
        <w:rPr>
          <w:rFonts w:ascii="Times New Roman" w:hAnsi="Times New Roman" w:cs="Times New Roman"/>
          <w:sz w:val="28"/>
          <w:szCs w:val="28"/>
        </w:rPr>
        <w:t xml:space="preserve">энергосбережения, позволяя в моменты низкого трафика отключать дополнительные процессоры, существенно снижая энергопотребление оборудования, и своевременно включать их в моменты увеличения сетевых нагрузок. </w:t>
      </w:r>
      <w:r w:rsidR="00397902">
        <w:rPr>
          <w:rFonts w:ascii="Times New Roman" w:hAnsi="Times New Roman" w:cs="Times New Roman"/>
          <w:sz w:val="28"/>
          <w:szCs w:val="28"/>
        </w:rPr>
        <w:t>Особенно остро данная проблема стоит в автономных беспроводных сенсорных сетях. Другое</w:t>
      </w:r>
      <w:r w:rsidR="005819D7">
        <w:rPr>
          <w:rFonts w:ascii="Times New Roman" w:hAnsi="Times New Roman" w:cs="Times New Roman"/>
          <w:sz w:val="28"/>
          <w:szCs w:val="28"/>
        </w:rPr>
        <w:t>, не менее</w:t>
      </w:r>
      <w:r w:rsidR="00397902">
        <w:rPr>
          <w:rFonts w:ascii="Times New Roman" w:hAnsi="Times New Roman" w:cs="Times New Roman"/>
          <w:sz w:val="28"/>
          <w:szCs w:val="28"/>
        </w:rPr>
        <w:t xml:space="preserve"> важн</w:t>
      </w:r>
      <w:r w:rsidR="00C26155">
        <w:rPr>
          <w:rFonts w:ascii="Times New Roman" w:hAnsi="Times New Roman" w:cs="Times New Roman"/>
          <w:sz w:val="28"/>
          <w:szCs w:val="28"/>
        </w:rPr>
        <w:t>ое</w:t>
      </w:r>
      <w:r w:rsidR="00397902">
        <w:rPr>
          <w:rFonts w:ascii="Times New Roman" w:hAnsi="Times New Roman" w:cs="Times New Roman"/>
          <w:sz w:val="28"/>
          <w:szCs w:val="28"/>
        </w:rPr>
        <w:t xml:space="preserve"> </w:t>
      </w:r>
      <w:r w:rsidR="00397902" w:rsidRPr="00397902">
        <w:rPr>
          <w:rFonts w:ascii="Times New Roman" w:hAnsi="Times New Roman" w:cs="Times New Roman"/>
          <w:sz w:val="28"/>
          <w:szCs w:val="28"/>
        </w:rPr>
        <w:t xml:space="preserve">приложение прогнозирования трафика связано с </w:t>
      </w:r>
      <w:r w:rsidR="00C26155">
        <w:rPr>
          <w:rFonts w:ascii="Times New Roman" w:hAnsi="Times New Roman" w:cs="Times New Roman"/>
          <w:sz w:val="28"/>
          <w:szCs w:val="28"/>
        </w:rPr>
        <w:t>оптимизацией</w:t>
      </w:r>
      <w:r w:rsidR="00397902" w:rsidRPr="00AB338F">
        <w:rPr>
          <w:rFonts w:ascii="Times New Roman" w:hAnsi="Times New Roman" w:cs="Times New Roman"/>
          <w:sz w:val="28"/>
          <w:szCs w:val="28"/>
        </w:rPr>
        <w:t xml:space="preserve"> использовани</w:t>
      </w:r>
      <w:r w:rsidR="00C26155">
        <w:rPr>
          <w:rFonts w:ascii="Times New Roman" w:hAnsi="Times New Roman" w:cs="Times New Roman"/>
          <w:sz w:val="28"/>
          <w:szCs w:val="28"/>
        </w:rPr>
        <w:t>я</w:t>
      </w:r>
      <w:r w:rsidR="00397902" w:rsidRPr="00AB338F">
        <w:rPr>
          <w:rFonts w:ascii="Times New Roman" w:hAnsi="Times New Roman" w:cs="Times New Roman"/>
          <w:sz w:val="28"/>
          <w:szCs w:val="28"/>
        </w:rPr>
        <w:t xml:space="preserve"> сетевых ресурсов</w:t>
      </w:r>
      <w:r w:rsidR="00397902">
        <w:rPr>
          <w:rFonts w:ascii="Times New Roman" w:hAnsi="Times New Roman" w:cs="Times New Roman"/>
          <w:sz w:val="28"/>
          <w:szCs w:val="28"/>
        </w:rPr>
        <w:t xml:space="preserve">, </w:t>
      </w:r>
      <w:r w:rsidR="005819D7">
        <w:rPr>
          <w:rFonts w:ascii="Times New Roman" w:hAnsi="Times New Roman" w:cs="Times New Roman"/>
          <w:sz w:val="28"/>
          <w:szCs w:val="28"/>
        </w:rPr>
        <w:t>имеющих</w:t>
      </w:r>
      <w:r w:rsidR="00397902">
        <w:rPr>
          <w:rFonts w:ascii="Times New Roman" w:hAnsi="Times New Roman" w:cs="Times New Roman"/>
          <w:sz w:val="28"/>
          <w:szCs w:val="28"/>
        </w:rPr>
        <w:t xml:space="preserve"> низк</w:t>
      </w:r>
      <w:r w:rsidR="005819D7">
        <w:rPr>
          <w:rFonts w:ascii="Times New Roman" w:hAnsi="Times New Roman" w:cs="Times New Roman"/>
          <w:sz w:val="28"/>
          <w:szCs w:val="28"/>
        </w:rPr>
        <w:t>ую</w:t>
      </w:r>
      <w:r w:rsidR="00397902">
        <w:rPr>
          <w:rFonts w:ascii="Times New Roman" w:hAnsi="Times New Roman" w:cs="Times New Roman"/>
          <w:sz w:val="28"/>
          <w:szCs w:val="28"/>
        </w:rPr>
        <w:t xml:space="preserve"> пропускн</w:t>
      </w:r>
      <w:r w:rsidR="005819D7">
        <w:rPr>
          <w:rFonts w:ascii="Times New Roman" w:hAnsi="Times New Roman" w:cs="Times New Roman"/>
          <w:sz w:val="28"/>
          <w:szCs w:val="28"/>
        </w:rPr>
        <w:t>ую</w:t>
      </w:r>
      <w:r w:rsidR="00397902">
        <w:rPr>
          <w:rFonts w:ascii="Times New Roman" w:hAnsi="Times New Roman" w:cs="Times New Roman"/>
          <w:sz w:val="28"/>
          <w:szCs w:val="28"/>
        </w:rPr>
        <w:t xml:space="preserve"> способность</w:t>
      </w:r>
      <w:r w:rsidR="00397902" w:rsidRPr="00AB338F">
        <w:rPr>
          <w:rFonts w:ascii="Times New Roman" w:hAnsi="Times New Roman" w:cs="Times New Roman"/>
          <w:sz w:val="28"/>
          <w:szCs w:val="28"/>
        </w:rPr>
        <w:t xml:space="preserve">. </w:t>
      </w:r>
      <w:r w:rsidR="00397902">
        <w:rPr>
          <w:rFonts w:ascii="Times New Roman" w:hAnsi="Times New Roman" w:cs="Times New Roman"/>
          <w:sz w:val="28"/>
          <w:szCs w:val="28"/>
        </w:rPr>
        <w:t xml:space="preserve">Особенно остро </w:t>
      </w:r>
      <w:r w:rsidR="005819D7">
        <w:rPr>
          <w:rFonts w:ascii="Times New Roman" w:hAnsi="Times New Roman" w:cs="Times New Roman"/>
          <w:sz w:val="28"/>
          <w:szCs w:val="28"/>
        </w:rPr>
        <w:t>эта</w:t>
      </w:r>
      <w:r w:rsidR="00397902">
        <w:rPr>
          <w:rFonts w:ascii="Times New Roman" w:hAnsi="Times New Roman" w:cs="Times New Roman"/>
          <w:sz w:val="28"/>
          <w:szCs w:val="28"/>
        </w:rPr>
        <w:t xml:space="preserve"> проблема стоит в мобильных сетях, отличающихся </w:t>
      </w:r>
      <w:r w:rsidR="00C26155">
        <w:rPr>
          <w:rFonts w:ascii="Times New Roman" w:hAnsi="Times New Roman" w:cs="Times New Roman"/>
          <w:sz w:val="28"/>
          <w:szCs w:val="28"/>
        </w:rPr>
        <w:t>высокой</w:t>
      </w:r>
      <w:r w:rsidR="00397902">
        <w:rPr>
          <w:rFonts w:ascii="Times New Roman" w:hAnsi="Times New Roman" w:cs="Times New Roman"/>
          <w:sz w:val="28"/>
          <w:szCs w:val="28"/>
        </w:rPr>
        <w:t xml:space="preserve"> неравномерностью </w:t>
      </w:r>
      <w:r w:rsidR="00C26155">
        <w:rPr>
          <w:rFonts w:ascii="Times New Roman" w:hAnsi="Times New Roman" w:cs="Times New Roman"/>
          <w:sz w:val="28"/>
          <w:szCs w:val="28"/>
        </w:rPr>
        <w:t>загруженности</w:t>
      </w:r>
      <w:r w:rsidR="00397902">
        <w:rPr>
          <w:rFonts w:ascii="Times New Roman" w:hAnsi="Times New Roman" w:cs="Times New Roman"/>
          <w:sz w:val="28"/>
          <w:szCs w:val="28"/>
        </w:rPr>
        <w:t>.</w:t>
      </w:r>
      <w:r w:rsidR="00C26155">
        <w:rPr>
          <w:rFonts w:ascii="Times New Roman" w:hAnsi="Times New Roman" w:cs="Times New Roman"/>
          <w:sz w:val="28"/>
          <w:szCs w:val="28"/>
        </w:rPr>
        <w:t xml:space="preserve"> Приложения прогнозирования трафика вовсе не ограничиваются областью телекоммуникационных технологий, острая необходимость в нём наблюдается т</w:t>
      </w:r>
      <w:r w:rsidR="005819D7">
        <w:rPr>
          <w:rFonts w:ascii="Times New Roman" w:hAnsi="Times New Roman" w:cs="Times New Roman"/>
          <w:sz w:val="28"/>
          <w:szCs w:val="28"/>
        </w:rPr>
        <w:t>а</w:t>
      </w:r>
      <w:r w:rsidR="00C26155">
        <w:rPr>
          <w:rFonts w:ascii="Times New Roman" w:hAnsi="Times New Roman" w:cs="Times New Roman"/>
          <w:sz w:val="28"/>
          <w:szCs w:val="28"/>
        </w:rPr>
        <w:t xml:space="preserve">кже в </w:t>
      </w:r>
      <w:r w:rsidR="005960AC">
        <w:rPr>
          <w:rFonts w:ascii="Times New Roman" w:hAnsi="Times New Roman" w:cs="Times New Roman"/>
          <w:sz w:val="28"/>
          <w:szCs w:val="28"/>
        </w:rPr>
        <w:t>интернет-маркетинги</w:t>
      </w:r>
      <w:r w:rsidR="00C26155">
        <w:rPr>
          <w:rFonts w:ascii="Times New Roman" w:hAnsi="Times New Roman" w:cs="Times New Roman"/>
          <w:sz w:val="28"/>
          <w:szCs w:val="28"/>
        </w:rPr>
        <w:t xml:space="preserve"> и многих других областях.</w:t>
      </w:r>
    </w:p>
    <w:p w14:paraId="23B581ED" w14:textId="77777777" w:rsidR="005819D7" w:rsidRDefault="00F66C8B" w:rsidP="00AB3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38F">
        <w:rPr>
          <w:rFonts w:ascii="Times New Roman" w:hAnsi="Times New Roman"/>
          <w:sz w:val="28"/>
          <w:szCs w:val="28"/>
        </w:rPr>
        <w:t xml:space="preserve">Точность прогнозирования </w:t>
      </w:r>
      <w:r w:rsidR="00C26155">
        <w:rPr>
          <w:rFonts w:ascii="Times New Roman" w:hAnsi="Times New Roman"/>
          <w:sz w:val="28"/>
          <w:szCs w:val="28"/>
        </w:rPr>
        <w:t xml:space="preserve">трафика </w:t>
      </w:r>
      <w:r w:rsidRPr="00AB338F">
        <w:rPr>
          <w:rFonts w:ascii="Times New Roman" w:hAnsi="Times New Roman"/>
          <w:sz w:val="28"/>
          <w:szCs w:val="28"/>
        </w:rPr>
        <w:t xml:space="preserve">напрямую связана с эффективностью </w:t>
      </w:r>
      <w:r w:rsidR="00C26155">
        <w:rPr>
          <w:rFonts w:ascii="Times New Roman" w:hAnsi="Times New Roman"/>
          <w:sz w:val="28"/>
          <w:szCs w:val="28"/>
        </w:rPr>
        <w:t xml:space="preserve">решения </w:t>
      </w:r>
      <w:r w:rsidR="005819D7">
        <w:rPr>
          <w:rFonts w:ascii="Times New Roman" w:hAnsi="Times New Roman"/>
          <w:sz w:val="28"/>
          <w:szCs w:val="28"/>
        </w:rPr>
        <w:t xml:space="preserve">обозначенных </w:t>
      </w:r>
      <w:r w:rsidR="00C26155">
        <w:rPr>
          <w:rFonts w:ascii="Times New Roman" w:hAnsi="Times New Roman"/>
          <w:sz w:val="28"/>
          <w:szCs w:val="28"/>
        </w:rPr>
        <w:t>задач</w:t>
      </w:r>
      <w:r w:rsidRPr="00AB338F">
        <w:rPr>
          <w:rFonts w:ascii="Times New Roman" w:hAnsi="Times New Roman"/>
          <w:sz w:val="28"/>
          <w:szCs w:val="28"/>
        </w:rPr>
        <w:t>, в связи с чем, вопросам её повышения в последнее время уделяется всё больше внимания со стороны многих авторитетных исследователей</w:t>
      </w:r>
      <w:r w:rsidRPr="00AB338F">
        <w:rPr>
          <w:rFonts w:ascii="Times New Roman" w:hAnsi="Times New Roman" w:cs="Times New Roman"/>
          <w:sz w:val="28"/>
          <w:szCs w:val="28"/>
        </w:rPr>
        <w:t xml:space="preserve">. </w:t>
      </w:r>
      <w:r w:rsidR="005819D7">
        <w:rPr>
          <w:rFonts w:ascii="Times New Roman" w:hAnsi="Times New Roman" w:cs="Times New Roman"/>
          <w:sz w:val="28"/>
          <w:szCs w:val="28"/>
        </w:rPr>
        <w:t xml:space="preserve">Прогностическая способность применяемых для этой цели линейных </w:t>
      </w:r>
      <w:proofErr w:type="spellStart"/>
      <w:r w:rsidR="005819D7">
        <w:rPr>
          <w:rFonts w:ascii="Times New Roman" w:hAnsi="Times New Roman" w:cs="Times New Roman"/>
          <w:sz w:val="28"/>
          <w:szCs w:val="28"/>
        </w:rPr>
        <w:t>авторегрессионных</w:t>
      </w:r>
      <w:proofErr w:type="spellEnd"/>
      <w:r w:rsidR="005819D7">
        <w:rPr>
          <w:rFonts w:ascii="Times New Roman" w:hAnsi="Times New Roman" w:cs="Times New Roman"/>
          <w:sz w:val="28"/>
          <w:szCs w:val="28"/>
        </w:rPr>
        <w:t xml:space="preserve"> моделей явно не удовлетворяет имею</w:t>
      </w:r>
      <w:r w:rsidR="005819D7">
        <w:rPr>
          <w:rFonts w:ascii="Times New Roman" w:hAnsi="Times New Roman" w:cs="Times New Roman"/>
          <w:sz w:val="28"/>
          <w:szCs w:val="28"/>
        </w:rPr>
        <w:lastRenderedPageBreak/>
        <w:t>щимся требованиям, что заставляет искать новые пути решения, среди которых, нейросети являются одним из наиболее перспективных направлений.</w:t>
      </w:r>
    </w:p>
    <w:p w14:paraId="054617AF" w14:textId="77777777" w:rsidR="006F6DFB" w:rsidRPr="00C10548" w:rsidRDefault="009158A6" w:rsidP="006F6DFB">
      <w:pPr>
        <w:spacing w:after="12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  <w:r>
        <w:rPr>
          <w:rFonts w:ascii="Times New Roman" w:hAnsi="Times New Roman"/>
          <w:b/>
          <w:position w:val="-12"/>
          <w:sz w:val="28"/>
          <w:szCs w:val="28"/>
        </w:rPr>
        <w:t xml:space="preserve">1 </w:t>
      </w:r>
      <w:r w:rsidR="006F6DFB">
        <w:rPr>
          <w:rFonts w:ascii="Times New Roman" w:hAnsi="Times New Roman"/>
          <w:b/>
          <w:position w:val="-12"/>
          <w:sz w:val="28"/>
          <w:szCs w:val="28"/>
        </w:rPr>
        <w:t xml:space="preserve">Основные </w:t>
      </w:r>
      <w:r w:rsidR="005D2DCE">
        <w:rPr>
          <w:rFonts w:ascii="Times New Roman" w:hAnsi="Times New Roman"/>
          <w:b/>
          <w:position w:val="-12"/>
          <w:sz w:val="28"/>
          <w:szCs w:val="28"/>
        </w:rPr>
        <w:t>понятия</w:t>
      </w:r>
      <w:r w:rsidR="006F6DFB">
        <w:rPr>
          <w:rFonts w:ascii="Times New Roman" w:hAnsi="Times New Roman"/>
          <w:b/>
          <w:position w:val="-12"/>
          <w:sz w:val="28"/>
          <w:szCs w:val="28"/>
        </w:rPr>
        <w:t xml:space="preserve"> </w:t>
      </w:r>
      <w:r w:rsidR="005D2DCE">
        <w:rPr>
          <w:rFonts w:ascii="Times New Roman" w:hAnsi="Times New Roman"/>
          <w:b/>
          <w:position w:val="-12"/>
          <w:sz w:val="28"/>
          <w:szCs w:val="28"/>
        </w:rPr>
        <w:t xml:space="preserve">в области </w:t>
      </w:r>
      <w:r w:rsidR="006F6DFB">
        <w:rPr>
          <w:rFonts w:ascii="Times New Roman" w:hAnsi="Times New Roman"/>
          <w:b/>
          <w:position w:val="-12"/>
          <w:sz w:val="28"/>
          <w:szCs w:val="28"/>
        </w:rPr>
        <w:t>рекуррентных нейросетей</w:t>
      </w:r>
    </w:p>
    <w:p w14:paraId="6D0750B4" w14:textId="77777777" w:rsidR="006F6DFB" w:rsidRDefault="006F6DFB" w:rsidP="006F6DF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Рекуррентные нейронные сети представляют собой сети, выходное состояние которых определяется не только входным воздействием, но также зависит от их внутреннего состояния, которое в сою очередь зависит от предшествующих входных воздействий. Таким образом, отклик рекуррентной сети на заданное постоянное входное воздействие изменяется во времени до тех пор, пока она не достигнет устойчивого внутреннего состояния. </w:t>
      </w:r>
    </w:p>
    <w:p w14:paraId="4CAFED75" w14:textId="77777777" w:rsidR="006F6DFB" w:rsidRDefault="006F6DFB" w:rsidP="006F6DF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своей сути, рекуррентные нейронные сети представляют собой нелинейные системы с бесконечной импульсной характеристикой, и соотносятся с сетями прямого распространения точно так же, как линейные БИХ и КИХ фильтры.  В силу указанной специфики, в отличие от сетей прямого распространения, динамика работы рекуррентной нейронной сети находится в тесной взаимосвязи с её параметрами и структурой, и поэтому – является важнейшей характеристикой, помимо статических соотношений входных и выходных воздействий. Следовательно, порядок поступления входных воздействий влияет на её работу также сильно, как и значения воздействий.</w:t>
      </w:r>
    </w:p>
    <w:p w14:paraId="14357E7E" w14:textId="77777777" w:rsidR="006F6DFB" w:rsidRDefault="006F6DFB" w:rsidP="006F6DF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Благодаря своим особенностям, рекуррентные сети хорошо подходят для анализа и моделирования упорядоченных данных, в частности – различных временных последовательностей, изображений, текстов и т.п. Именно в этой области они получили наиболее широкое распространение. Однако это далеко не единственное, а главное – далеко не всегда наилучшее средство обозначенных задач, обладающее как достоинствами, так и недостатками.</w:t>
      </w:r>
    </w:p>
    <w:p w14:paraId="63426B35" w14:textId="5FDDF0E5" w:rsidR="006F6DFB" w:rsidRDefault="006F6DFB" w:rsidP="006F6DF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анализе временных последовательностей достаточно успешно могут использоваться и обычные нейронные сети прямого распространения. В этом случае, в качестве предикторов используются значения отсчётов с различными временными задержками, а в качестве прогнозируемой переменной – значение текущего отсчёта анализируемой последовательности. Обучающая выборка при этом формируется путём многократного последовательного сме</w:t>
      </w:r>
      <w:r>
        <w:rPr>
          <w:rFonts w:ascii="Times New Roman" w:hAnsi="Times New Roman"/>
          <w:sz w:val="28"/>
          <w:szCs w:val="28"/>
        </w:rPr>
        <w:lastRenderedPageBreak/>
        <w:t xml:space="preserve">щения анализируемого временного интервала в </w:t>
      </w:r>
      <w:r w:rsidR="00E71708">
        <w:rPr>
          <w:rFonts w:ascii="Times New Roman" w:hAnsi="Times New Roman"/>
          <w:sz w:val="28"/>
          <w:szCs w:val="28"/>
        </w:rPr>
        <w:t>будущее точно так же, как</w:t>
      </w:r>
      <w:r>
        <w:rPr>
          <w:rFonts w:ascii="Times New Roman" w:hAnsi="Times New Roman"/>
          <w:sz w:val="28"/>
          <w:szCs w:val="28"/>
        </w:rPr>
        <w:t xml:space="preserve"> это делается при построении линейных </w:t>
      </w:r>
      <w:proofErr w:type="spellStart"/>
      <w:r>
        <w:rPr>
          <w:rFonts w:ascii="Times New Roman" w:hAnsi="Times New Roman"/>
          <w:sz w:val="28"/>
          <w:szCs w:val="28"/>
        </w:rPr>
        <w:t>авторегрессионных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моделей.</w:t>
      </w:r>
    </w:p>
    <w:p w14:paraId="0617BC61" w14:textId="77777777" w:rsidR="006F6DFB" w:rsidRDefault="006F6DFB" w:rsidP="006F6DF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Обучение сети прямого распространения на упорядоченных данных в целом практически ничем не отличается от обычных задач обучения и осуществляется с помощью стандартных алгоритмов. Простота использования и повышенная гибкость в сравнении с линейными моделями представляются серьёзными достоинствами сетей прямого распространения. Однако, при моделировании сложных долговременных закономерностей, в силу конечной импульсной характеристики и необходимости использования большого временного окна, они получаются очень громоздкими. Это негативно сказывается на обобщающей способности модели, и точности получаемых с её помощью прогнозов – одной из главных целей анализа временных рядов.</w:t>
      </w:r>
    </w:p>
    <w:p w14:paraId="57A28CD5" w14:textId="4C13AE16" w:rsidR="006F6DFB" w:rsidRDefault="006F6DFB" w:rsidP="006F6DF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Рекуррентные сети в этом отношении имеют существенное преимущество, так как способны учитывать предысторию далёкого прошлого, находящегося за пределами используемого временного окна. Потенциально, они позволяют построить более компактную, </w:t>
      </w:r>
      <w:r w:rsidR="00E71708">
        <w:rPr>
          <w:rFonts w:ascii="Times New Roman" w:hAnsi="Times New Roman"/>
          <w:sz w:val="28"/>
          <w:szCs w:val="28"/>
        </w:rPr>
        <w:t>а следовательно,</w:t>
      </w:r>
      <w:r>
        <w:rPr>
          <w:rFonts w:ascii="Times New Roman" w:hAnsi="Times New Roman"/>
          <w:sz w:val="28"/>
          <w:szCs w:val="28"/>
        </w:rPr>
        <w:t xml:space="preserve"> и более качественную модель по сравнению с сетями прямого распространения. Точно так же, как БИХ фильтры, реализуя одну и ту же форму АЧХ, оказываются гораздо компактнее КИХ фильтров. Однако это преимущество в полной мере проявляется только при анализе вполне определённых данных. В противном случае, применение рекуррентной нейронной сети может быть неоправданным.</w:t>
      </w:r>
    </w:p>
    <w:p w14:paraId="1201BF0B" w14:textId="092E3BEF" w:rsidR="006F6DFB" w:rsidRDefault="006F6DFB" w:rsidP="006F6DF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Наряду с указанными преимуществами, рекуррентные нейронные сети обладают рядом серьёзных недостатков. Главный недостаток, отличающий их от сетей прямого распространения, заключается в отсутствии гарантированной устойчивости работы и опасности самовозбуждения, приводящего к неограниченному возрастанию выходных сигналов и полной утрате работоспособности. Ситуация усугубляется тем, что в отличие от линейных рекурсивных фильтров, нелинейные многомерные рекурсивные системы в общем случае практически не подаются анализу. Известны лишь исключительные частные случаи, с доказанной </w:t>
      </w:r>
      <w:r w:rsidR="00106288">
        <w:rPr>
          <w:rFonts w:ascii="Times New Roman" w:hAnsi="Times New Roman"/>
          <w:sz w:val="28"/>
          <w:szCs w:val="28"/>
        </w:rPr>
        <w:t>устойчивостью, например</w:t>
      </w:r>
      <w:r>
        <w:rPr>
          <w:rFonts w:ascii="Times New Roman" w:hAnsi="Times New Roman"/>
          <w:sz w:val="28"/>
          <w:szCs w:val="28"/>
        </w:rPr>
        <w:t xml:space="preserve"> – сеть </w:t>
      </w:r>
      <w:proofErr w:type="spellStart"/>
      <w:r>
        <w:rPr>
          <w:rFonts w:ascii="Times New Roman" w:hAnsi="Times New Roman"/>
          <w:sz w:val="28"/>
          <w:szCs w:val="28"/>
        </w:rPr>
        <w:t>Хопфилда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80ABF8B" w14:textId="3FC3EC30" w:rsidR="006F6DFB" w:rsidRDefault="006F6DFB" w:rsidP="006F6DF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Другой серьёзный недостаток рекуррентных нейронных сетей заключается в необходимости использования для их обучения весьма сложных и трудоёмких алгоритмов. Алгоритмы, применяемые для обучения сетей прямого распространения для этих целей </w:t>
      </w:r>
      <w:r w:rsidR="00106288">
        <w:rPr>
          <w:rFonts w:ascii="Times New Roman" w:hAnsi="Times New Roman"/>
          <w:sz w:val="28"/>
          <w:szCs w:val="28"/>
        </w:rPr>
        <w:t>совершенно,</w:t>
      </w:r>
      <w:r>
        <w:rPr>
          <w:rFonts w:ascii="Times New Roman" w:hAnsi="Times New Roman"/>
          <w:sz w:val="28"/>
          <w:szCs w:val="28"/>
        </w:rPr>
        <w:t xml:space="preserve"> не подходят, так как не позволяют учесть влияние на состояние сети предыдущих входных воздействий.</w:t>
      </w:r>
    </w:p>
    <w:p w14:paraId="7F631A53" w14:textId="77777777" w:rsidR="006F6DFB" w:rsidRDefault="006F6DFB" w:rsidP="006F6DF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Применительно к обучению рекуррентных нейронных четей, наиболее широкое распространение получил алгоритм обратного распространения ошибки с развёртыванием сети по времени, позволяющий вычислять адекватные градиенты весов. Идея развёртывания во времени заключается в том, что любой рекуррентный слой путём явного введения всех предыдущих входных воздействий, может быть представлен в виде эквивалентно сети прямого распространения, для обучения которой с успехом может быть использован обычный метод обратного распространения ошибки.</w:t>
      </w:r>
    </w:p>
    <w:p w14:paraId="17F5D266" w14:textId="77777777" w:rsidR="006F6DFB" w:rsidRDefault="006F6DFB" w:rsidP="006F6DF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Развёрнутый во времени слой нейронной сети представляет собой множество копий исходного рекуррентного слоя, рекуррентные входы каждого из которых, вместо своих же выходов, связаны с выходами предыдущего вспомогательного слоя. При этом, все копии исходного рекуррентного слоя имеют одинаковые значения одноимённых весов, а число вспомогательных слоёв определяется количеством временных шагов, прошедших к моменту обучения. Таким образом, с увеличением количества пройденных временных шагов размеры развёрнутой сети постоянно увеличиваются, и она по своей сути превращается в глубокую нейросеть со всеми её нюансами.</w:t>
      </w:r>
    </w:p>
    <w:p w14:paraId="4C954A6D" w14:textId="77777777" w:rsidR="006F6DFB" w:rsidRDefault="006F6DFB" w:rsidP="006F6DF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Идея развёртывания во времени позволяет полностью исключить из рассмотрения внутренние состояния рекуррентной сети и базируется на предположении о постоянстве всех её параметров на протяжении анализируемого временного интервала. Недостатки оригинального алгоритма с развёртыванием во времени очевидны. С увеличением длительности анализируемых временных интервалов, требования к вычислительным ресурсам, а в особенности – к машинной памяти, резко возрастают. Кроме того, возникают известные проблемы глубокого обучения, в частности - проблема исчезаю</w:t>
      </w:r>
      <w:r>
        <w:rPr>
          <w:rFonts w:ascii="Times New Roman" w:hAnsi="Times New Roman"/>
          <w:sz w:val="28"/>
          <w:szCs w:val="28"/>
        </w:rPr>
        <w:lastRenderedPageBreak/>
        <w:t xml:space="preserve">щего градиента, исследованная </w:t>
      </w:r>
      <w:r w:rsidRPr="00B93D4F">
        <w:rPr>
          <w:rFonts w:ascii="Times New Roman" w:hAnsi="Times New Roman"/>
          <w:sz w:val="28"/>
          <w:szCs w:val="28"/>
        </w:rPr>
        <w:t xml:space="preserve">Зеппом </w:t>
      </w:r>
      <w:proofErr w:type="spellStart"/>
      <w:r w:rsidRPr="00B93D4F">
        <w:rPr>
          <w:rFonts w:ascii="Times New Roman" w:hAnsi="Times New Roman"/>
          <w:sz w:val="28"/>
          <w:szCs w:val="28"/>
        </w:rPr>
        <w:t>Хохрайтером</w:t>
      </w:r>
      <w:proofErr w:type="spellEnd"/>
      <w:r>
        <w:rPr>
          <w:rFonts w:ascii="Times New Roman" w:hAnsi="Times New Roman"/>
          <w:sz w:val="28"/>
          <w:szCs w:val="28"/>
        </w:rPr>
        <w:t xml:space="preserve"> ещё в 1991 г. Всё это сильно ограничивает длительность анализируемого временного интервала.</w:t>
      </w:r>
    </w:p>
    <w:p w14:paraId="16551A5B" w14:textId="77777777" w:rsidR="006F6DFB" w:rsidRDefault="006F6DFB" w:rsidP="006F6DF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15658">
        <w:rPr>
          <w:rFonts w:ascii="Times New Roman" w:hAnsi="Times New Roman"/>
          <w:sz w:val="28"/>
          <w:szCs w:val="28"/>
        </w:rPr>
        <w:t xml:space="preserve">Учитывая вышеуказанные особенности, для обучения рекуррентных нейронных сетей на больших </w:t>
      </w:r>
      <w:r>
        <w:rPr>
          <w:rFonts w:ascii="Times New Roman" w:hAnsi="Times New Roman"/>
          <w:sz w:val="28"/>
          <w:szCs w:val="28"/>
        </w:rPr>
        <w:t>временных интервалах применяется метод частичного развёртывания во времени, позволяющий ограничить вычислительную сложность алгоритма. Но, вместе с этим, ограничивается предыстория, которую сеть способна учитывать при анализе долгосрочных закономерностей, т.е. теряется её основное принципиальное преимущество.</w:t>
      </w:r>
    </w:p>
    <w:p w14:paraId="59E0D7F8" w14:textId="77777777" w:rsidR="006F6DFB" w:rsidRDefault="006F6DFB" w:rsidP="006F6DF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любая другая нейронная сеть, рекуррентная сеть предполагает возможность аналоговой реализации. Однако на практике, как правило, применяется только программная реализация, в которой они представляются в виде дискретных систем. В настоящее время известно сравнительно небольшое число рекуррентных </w:t>
      </w:r>
      <w:proofErr w:type="spellStart"/>
      <w:r>
        <w:rPr>
          <w:rFonts w:ascii="Times New Roman" w:hAnsi="Times New Roman"/>
          <w:sz w:val="28"/>
          <w:szCs w:val="28"/>
        </w:rPr>
        <w:t>нейросетевых</w:t>
      </w:r>
      <w:proofErr w:type="spellEnd"/>
      <w:r>
        <w:rPr>
          <w:rFonts w:ascii="Times New Roman" w:hAnsi="Times New Roman"/>
          <w:sz w:val="28"/>
          <w:szCs w:val="28"/>
        </w:rPr>
        <w:t xml:space="preserve"> структур, нашедших практическое применение. </w:t>
      </w:r>
      <w:r w:rsidRPr="00F9792D">
        <w:rPr>
          <w:rFonts w:ascii="Times New Roman" w:hAnsi="Times New Roman"/>
          <w:sz w:val="28"/>
          <w:szCs w:val="28"/>
        </w:rPr>
        <w:t xml:space="preserve">Базовая архитектура таких сетей </w:t>
      </w:r>
      <w:r>
        <w:rPr>
          <w:rFonts w:ascii="Times New Roman" w:hAnsi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/>
          <w:sz w:val="28"/>
          <w:szCs w:val="28"/>
        </w:rPr>
        <w:t>полносвязной</w:t>
      </w:r>
      <w:proofErr w:type="spellEnd"/>
      <w:r>
        <w:rPr>
          <w:rFonts w:ascii="Times New Roman" w:hAnsi="Times New Roman"/>
          <w:sz w:val="28"/>
          <w:szCs w:val="28"/>
        </w:rPr>
        <w:t xml:space="preserve"> схемой </w:t>
      </w:r>
      <w:r w:rsidRPr="00F9792D">
        <w:rPr>
          <w:rFonts w:ascii="Times New Roman" w:hAnsi="Times New Roman"/>
          <w:sz w:val="28"/>
          <w:szCs w:val="28"/>
        </w:rPr>
        <w:t xml:space="preserve">разработана </w:t>
      </w:r>
      <w:r>
        <w:rPr>
          <w:rFonts w:ascii="Times New Roman" w:hAnsi="Times New Roman"/>
          <w:sz w:val="28"/>
          <w:szCs w:val="28"/>
        </w:rPr>
        <w:t xml:space="preserve">ещё </w:t>
      </w:r>
      <w:r w:rsidRPr="00F9792D">
        <w:rPr>
          <w:rFonts w:ascii="Times New Roman" w:hAnsi="Times New Roman"/>
          <w:sz w:val="28"/>
          <w:szCs w:val="28"/>
        </w:rPr>
        <w:t>в 1980 г.</w:t>
      </w:r>
      <w:r>
        <w:rPr>
          <w:rFonts w:ascii="Times New Roman" w:hAnsi="Times New Roman"/>
          <w:sz w:val="28"/>
          <w:szCs w:val="28"/>
        </w:rPr>
        <w:t xml:space="preserve"> К</w:t>
      </w:r>
      <w:r w:rsidRPr="00F9792D">
        <w:rPr>
          <w:rFonts w:ascii="Times New Roman" w:hAnsi="Times New Roman"/>
          <w:sz w:val="28"/>
          <w:szCs w:val="28"/>
        </w:rPr>
        <w:t>ажд</w:t>
      </w:r>
      <w:r>
        <w:rPr>
          <w:rFonts w:ascii="Times New Roman" w:hAnsi="Times New Roman"/>
          <w:sz w:val="28"/>
          <w:szCs w:val="28"/>
        </w:rPr>
        <w:t>ый</w:t>
      </w:r>
      <w:r w:rsidRPr="00F9792D">
        <w:rPr>
          <w:rFonts w:ascii="Times New Roman" w:hAnsi="Times New Roman"/>
          <w:sz w:val="28"/>
          <w:szCs w:val="28"/>
        </w:rPr>
        <w:t xml:space="preserve"> нейрон</w:t>
      </w:r>
      <w:r>
        <w:rPr>
          <w:rFonts w:ascii="Times New Roman" w:hAnsi="Times New Roman"/>
          <w:sz w:val="28"/>
          <w:szCs w:val="28"/>
        </w:rPr>
        <w:t xml:space="preserve"> такой сети имеет</w:t>
      </w:r>
      <w:r w:rsidRPr="00F979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меняющийся во времени </w:t>
      </w:r>
      <w:r w:rsidRPr="00F9792D">
        <w:rPr>
          <w:rFonts w:ascii="Times New Roman" w:hAnsi="Times New Roman"/>
          <w:sz w:val="28"/>
          <w:szCs w:val="28"/>
        </w:rPr>
        <w:t>порог активации</w:t>
      </w:r>
      <w:r>
        <w:rPr>
          <w:rFonts w:ascii="Times New Roman" w:hAnsi="Times New Roman"/>
          <w:sz w:val="28"/>
          <w:szCs w:val="28"/>
        </w:rPr>
        <w:t>, а каждое соединение имеет меняющийся во времени вещественный вес. Узлы сети разделяются на входные выходные и скрытые.</w:t>
      </w:r>
    </w:p>
    <w:p w14:paraId="21CA26CD" w14:textId="3487C6AC" w:rsidR="006F6DFB" w:rsidRDefault="006F6DFB" w:rsidP="006F6DF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Сеть имеет 2 режима обучения: обучение с учителем и обучение с подкреплением. В первом случае, на каждом временном </w:t>
      </w:r>
      <w:r w:rsidR="00106288">
        <w:rPr>
          <w:rFonts w:ascii="Times New Roman" w:hAnsi="Times New Roman"/>
          <w:sz w:val="28"/>
          <w:szCs w:val="28"/>
        </w:rPr>
        <w:t>шаге, на</w:t>
      </w:r>
      <w:r>
        <w:rPr>
          <w:rFonts w:ascii="Times New Roman" w:hAnsi="Times New Roman"/>
          <w:sz w:val="28"/>
          <w:szCs w:val="28"/>
        </w:rPr>
        <w:t xml:space="preserve"> входы подаются обучающие примеры. </w:t>
      </w:r>
      <w:r w:rsidRPr="00520806">
        <w:rPr>
          <w:rFonts w:ascii="Times New Roman" w:hAnsi="Times New Roman"/>
          <w:sz w:val="28"/>
          <w:szCs w:val="28"/>
        </w:rPr>
        <w:t>При этом остальные узлы активируются в зависимости от уровня входных</w:t>
      </w:r>
      <w:r>
        <w:rPr>
          <w:rFonts w:ascii="Times New Roman" w:hAnsi="Times New Roman"/>
          <w:sz w:val="28"/>
          <w:szCs w:val="28"/>
        </w:rPr>
        <w:t xml:space="preserve"> воздействий, а</w:t>
      </w:r>
      <w:r w:rsidRPr="00520806">
        <w:rPr>
          <w:rFonts w:ascii="Times New Roman" w:hAnsi="Times New Roman"/>
          <w:sz w:val="28"/>
          <w:szCs w:val="28"/>
        </w:rPr>
        <w:t xml:space="preserve"> выход</w:t>
      </w:r>
      <w:r>
        <w:rPr>
          <w:rFonts w:ascii="Times New Roman" w:hAnsi="Times New Roman"/>
          <w:sz w:val="28"/>
          <w:szCs w:val="28"/>
        </w:rPr>
        <w:t>ы</w:t>
      </w:r>
      <w:r w:rsidRPr="0052080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устанавливаются в свои стационарные состояния, которые на новом временном шаге передаются на входы нейронов следующего уровня. </w:t>
      </w:r>
      <w:r w:rsidRPr="00520806">
        <w:rPr>
          <w:rFonts w:ascii="Times New Roman" w:hAnsi="Times New Roman"/>
          <w:sz w:val="28"/>
          <w:szCs w:val="28"/>
        </w:rPr>
        <w:t>В обучении с подкреплением вместо целевых сигналов, к которым адаптир</w:t>
      </w:r>
      <w:r>
        <w:rPr>
          <w:rFonts w:ascii="Times New Roman" w:hAnsi="Times New Roman"/>
          <w:sz w:val="28"/>
          <w:szCs w:val="28"/>
        </w:rPr>
        <w:t>уется</w:t>
      </w:r>
      <w:r w:rsidRPr="00520806">
        <w:rPr>
          <w:rFonts w:ascii="Times New Roman" w:hAnsi="Times New Roman"/>
          <w:sz w:val="28"/>
          <w:szCs w:val="28"/>
        </w:rPr>
        <w:t xml:space="preserve"> сеть, используются различные оценочные функции, по которым и проводится оценка качества работы сети. </w:t>
      </w:r>
    </w:p>
    <w:p w14:paraId="633F5AEA" w14:textId="77777777" w:rsidR="006F6DFB" w:rsidRPr="008B232B" w:rsidRDefault="006F6DFB" w:rsidP="006F6DF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Среди более современных рекуррентных </w:t>
      </w:r>
      <w:proofErr w:type="spellStart"/>
      <w:r>
        <w:rPr>
          <w:rFonts w:ascii="Times New Roman" w:hAnsi="Times New Roman"/>
          <w:sz w:val="28"/>
          <w:szCs w:val="28"/>
        </w:rPr>
        <w:t>нейросетевых</w:t>
      </w:r>
      <w:proofErr w:type="spellEnd"/>
      <w:r>
        <w:rPr>
          <w:rFonts w:ascii="Times New Roman" w:hAnsi="Times New Roman"/>
          <w:sz w:val="28"/>
          <w:szCs w:val="28"/>
        </w:rPr>
        <w:t xml:space="preserve"> структур можно выделить нейронные сети Элмана и Джордана, которые так же иногда называют простыми рекуррентными нейронными сетями. Структурная схема сети Элмана представлена на рисунке 1. Это трёхслойная рекуррентная нейронная сеть с одним скрытым слоем, который и является рекуррентным. Выходы </w:t>
      </w:r>
      <w:r>
        <w:rPr>
          <w:rFonts w:ascii="Times New Roman" w:hAnsi="Times New Roman"/>
          <w:sz w:val="28"/>
          <w:szCs w:val="28"/>
        </w:rPr>
        <w:lastRenderedPageBreak/>
        <w:t xml:space="preserve">скрытого слоя сети Элмана через элементы задержки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8B232B">
        <w:rPr>
          <w:rFonts w:ascii="Times New Roman" w:hAnsi="Times New Roman"/>
          <w:sz w:val="28"/>
          <w:szCs w:val="28"/>
          <w:vertAlign w:val="superscript"/>
        </w:rPr>
        <w:t>-1</w:t>
      </w:r>
      <w:r>
        <w:rPr>
          <w:rFonts w:ascii="Times New Roman" w:hAnsi="Times New Roman"/>
          <w:sz w:val="28"/>
          <w:szCs w:val="28"/>
        </w:rPr>
        <w:t xml:space="preserve"> определяют её внутренние состояния, связанные со входами этого же слоя.</w:t>
      </w:r>
    </w:p>
    <w:p w14:paraId="108FB80D" w14:textId="77777777" w:rsidR="006F6DFB" w:rsidRDefault="006F6DFB" w:rsidP="006F6DFB">
      <w:pPr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22D5ED8" wp14:editId="319C5F22">
            <wp:extent cx="4610100" cy="4381500"/>
            <wp:effectExtent l="19050" t="0" r="0" b="0"/>
            <wp:docPr id="2" name="Рисунок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94738E" w14:textId="77777777" w:rsidR="006F6DFB" w:rsidRPr="00F97E38" w:rsidRDefault="006F6DFB" w:rsidP="006F6DFB">
      <w:pPr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 1 – Структурная схема рекуррентной сети Элмана</w:t>
      </w:r>
    </w:p>
    <w:p w14:paraId="7E220E8F" w14:textId="77777777" w:rsidR="006F6DFB" w:rsidRDefault="006F6DFB" w:rsidP="006F6DF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Сеть Джордана аналогична сети Элмана, лишь с тем отличием, что внутренние состояния (контекстные блоки) связаны в ней не с выходами скрытого слоя, а с внешними выходами нейросети. Таким образом, в сети Элмана количество контекстных блоков определяется числом внутренних нейронов, а в сети Джордана – количеством внешних выходов.</w:t>
      </w:r>
    </w:p>
    <w:p w14:paraId="7B958D70" w14:textId="77777777" w:rsidR="006F6DFB" w:rsidRDefault="006F6DFB" w:rsidP="006F6DF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27CDC">
        <w:rPr>
          <w:rFonts w:ascii="Times New Roman" w:hAnsi="Times New Roman"/>
          <w:sz w:val="28"/>
          <w:szCs w:val="28"/>
        </w:rPr>
        <w:t xml:space="preserve">Среди других рекуррентных </w:t>
      </w:r>
      <w:proofErr w:type="spellStart"/>
      <w:r w:rsidRPr="00627CDC">
        <w:rPr>
          <w:rFonts w:ascii="Times New Roman" w:hAnsi="Times New Roman"/>
          <w:sz w:val="28"/>
          <w:szCs w:val="28"/>
        </w:rPr>
        <w:t>нейросетевых</w:t>
      </w:r>
      <w:proofErr w:type="spellEnd"/>
      <w:r w:rsidRPr="00627CDC">
        <w:rPr>
          <w:rFonts w:ascii="Times New Roman" w:hAnsi="Times New Roman"/>
          <w:sz w:val="28"/>
          <w:szCs w:val="28"/>
        </w:rPr>
        <w:t xml:space="preserve"> структур можно отметить нейронный компрессор исторических данных, предназначенный для выделения существенных особенностей анализируемого динамического процесса, а так же сеть долго-краткосрочной памяти (LSTM), способная запоминать свои состояния на длительные сроки, которая в настоящее время является пожалуй самой популярной рекуррентной </w:t>
      </w:r>
      <w:proofErr w:type="spellStart"/>
      <w:r w:rsidRPr="00627CDC">
        <w:rPr>
          <w:rFonts w:ascii="Times New Roman" w:hAnsi="Times New Roman"/>
          <w:sz w:val="28"/>
          <w:szCs w:val="28"/>
        </w:rPr>
        <w:t>нейросетевой</w:t>
      </w:r>
      <w:proofErr w:type="spellEnd"/>
      <w:r w:rsidRPr="00627CDC">
        <w:rPr>
          <w:rFonts w:ascii="Times New Roman" w:hAnsi="Times New Roman"/>
          <w:sz w:val="28"/>
          <w:szCs w:val="28"/>
        </w:rPr>
        <w:t xml:space="preserve"> структурой, а так же управляемые рекуррентные блоки (GRU) — </w:t>
      </w:r>
      <w:r>
        <w:rPr>
          <w:rFonts w:ascii="Times New Roman" w:hAnsi="Times New Roman"/>
          <w:sz w:val="28"/>
          <w:szCs w:val="28"/>
        </w:rPr>
        <w:t xml:space="preserve">имеющие </w:t>
      </w:r>
      <w:r w:rsidRPr="00627CDC">
        <w:rPr>
          <w:rFonts w:ascii="Times New Roman" w:hAnsi="Times New Roman"/>
          <w:sz w:val="28"/>
          <w:szCs w:val="28"/>
        </w:rPr>
        <w:t>меньш</w:t>
      </w:r>
      <w:r>
        <w:rPr>
          <w:rFonts w:ascii="Times New Roman" w:hAnsi="Times New Roman"/>
          <w:sz w:val="28"/>
          <w:szCs w:val="28"/>
        </w:rPr>
        <w:t>е</w:t>
      </w:r>
      <w:r w:rsidRPr="00627CDC">
        <w:rPr>
          <w:rFonts w:ascii="Times New Roman" w:hAnsi="Times New Roman"/>
          <w:sz w:val="28"/>
          <w:szCs w:val="28"/>
        </w:rPr>
        <w:t xml:space="preserve"> парамет</w:t>
      </w:r>
      <w:r>
        <w:rPr>
          <w:rFonts w:ascii="Times New Roman" w:hAnsi="Times New Roman"/>
          <w:sz w:val="28"/>
          <w:szCs w:val="28"/>
        </w:rPr>
        <w:t xml:space="preserve">ров, </w:t>
      </w:r>
      <w:r>
        <w:rPr>
          <w:rFonts w:ascii="Times New Roman" w:hAnsi="Times New Roman"/>
          <w:sz w:val="28"/>
          <w:szCs w:val="28"/>
        </w:rPr>
        <w:lastRenderedPageBreak/>
        <w:t xml:space="preserve">чем </w:t>
      </w:r>
      <w:r w:rsidRPr="00627CDC">
        <w:rPr>
          <w:rFonts w:ascii="Times New Roman" w:hAnsi="Times New Roman"/>
          <w:sz w:val="28"/>
          <w:szCs w:val="28"/>
        </w:rPr>
        <w:t xml:space="preserve">LSTM, и </w:t>
      </w:r>
      <w:r>
        <w:rPr>
          <w:rFonts w:ascii="Times New Roman" w:hAnsi="Times New Roman"/>
          <w:sz w:val="28"/>
          <w:szCs w:val="28"/>
        </w:rPr>
        <w:t xml:space="preserve">не имеющие </w:t>
      </w:r>
      <w:r w:rsidRPr="00627CDC">
        <w:rPr>
          <w:rFonts w:ascii="Times New Roman" w:hAnsi="Times New Roman"/>
          <w:sz w:val="28"/>
          <w:szCs w:val="28"/>
        </w:rPr>
        <w:t>выходно</w:t>
      </w:r>
      <w:r>
        <w:rPr>
          <w:rFonts w:ascii="Times New Roman" w:hAnsi="Times New Roman"/>
          <w:sz w:val="28"/>
          <w:szCs w:val="28"/>
        </w:rPr>
        <w:t>го</w:t>
      </w:r>
      <w:r w:rsidRPr="00627CDC">
        <w:rPr>
          <w:rFonts w:ascii="Times New Roman" w:hAnsi="Times New Roman"/>
          <w:sz w:val="28"/>
          <w:szCs w:val="28"/>
        </w:rPr>
        <w:t xml:space="preserve"> управлени</w:t>
      </w:r>
      <w:r>
        <w:rPr>
          <w:rFonts w:ascii="Times New Roman" w:hAnsi="Times New Roman"/>
          <w:sz w:val="28"/>
          <w:szCs w:val="28"/>
        </w:rPr>
        <w:t xml:space="preserve">я, но обеспечивающие на некоторых задачах сопоставимую с </w:t>
      </w:r>
      <w:r w:rsidRPr="00627CDC">
        <w:rPr>
          <w:rFonts w:ascii="Times New Roman" w:hAnsi="Times New Roman"/>
          <w:sz w:val="28"/>
          <w:szCs w:val="28"/>
        </w:rPr>
        <w:t xml:space="preserve">LSTM </w:t>
      </w:r>
      <w:r>
        <w:rPr>
          <w:rFonts w:ascii="Times New Roman" w:hAnsi="Times New Roman"/>
          <w:sz w:val="28"/>
          <w:szCs w:val="28"/>
        </w:rPr>
        <w:t>производительность.</w:t>
      </w:r>
    </w:p>
    <w:p w14:paraId="33600DE1" w14:textId="77777777" w:rsidR="00C410B7" w:rsidRPr="00C10548" w:rsidRDefault="009158A6" w:rsidP="00533141">
      <w:pPr>
        <w:spacing w:after="240" w:line="360" w:lineRule="auto"/>
        <w:jc w:val="center"/>
        <w:rPr>
          <w:rFonts w:ascii="Times New Roman" w:hAnsi="Times New Roman"/>
          <w:b/>
          <w:position w:val="-12"/>
          <w:sz w:val="28"/>
          <w:szCs w:val="28"/>
        </w:rPr>
      </w:pPr>
      <w:r>
        <w:rPr>
          <w:rFonts w:ascii="Times New Roman" w:hAnsi="Times New Roman"/>
          <w:b/>
          <w:position w:val="-12"/>
          <w:sz w:val="28"/>
          <w:szCs w:val="28"/>
        </w:rPr>
        <w:t xml:space="preserve">2 </w:t>
      </w:r>
      <w:r w:rsidR="006804BC">
        <w:rPr>
          <w:rFonts w:ascii="Times New Roman" w:hAnsi="Times New Roman"/>
          <w:b/>
          <w:position w:val="-12"/>
          <w:sz w:val="28"/>
          <w:szCs w:val="28"/>
        </w:rPr>
        <w:t xml:space="preserve">Алгоритм </w:t>
      </w:r>
      <w:r w:rsidR="006804BC" w:rsidRPr="006804BC">
        <w:rPr>
          <w:rFonts w:ascii="Times New Roman" w:hAnsi="Times New Roman"/>
          <w:b/>
          <w:position w:val="-12"/>
          <w:sz w:val="28"/>
          <w:szCs w:val="28"/>
        </w:rPr>
        <w:t>Левенберга-Марквардта</w:t>
      </w:r>
      <w:r w:rsidR="006804BC">
        <w:rPr>
          <w:rFonts w:ascii="Times New Roman" w:hAnsi="Times New Roman"/>
          <w:b/>
          <w:position w:val="-12"/>
          <w:sz w:val="28"/>
          <w:szCs w:val="28"/>
        </w:rPr>
        <w:t xml:space="preserve"> </w:t>
      </w:r>
      <w:r w:rsidR="006804BC" w:rsidRPr="006804BC">
        <w:rPr>
          <w:rFonts w:ascii="Times New Roman" w:hAnsi="Times New Roman"/>
          <w:b/>
          <w:position w:val="-12"/>
          <w:sz w:val="28"/>
          <w:szCs w:val="28"/>
        </w:rPr>
        <w:t>для с</w:t>
      </w:r>
      <w:r w:rsidR="00C410B7" w:rsidRPr="006C328E">
        <w:rPr>
          <w:rFonts w:ascii="Times New Roman" w:hAnsi="Times New Roman"/>
          <w:b/>
          <w:position w:val="-12"/>
          <w:sz w:val="28"/>
          <w:szCs w:val="28"/>
        </w:rPr>
        <w:t>ет</w:t>
      </w:r>
      <w:r w:rsidR="006804BC">
        <w:rPr>
          <w:rFonts w:ascii="Times New Roman" w:hAnsi="Times New Roman"/>
          <w:b/>
          <w:position w:val="-12"/>
          <w:sz w:val="28"/>
          <w:szCs w:val="28"/>
        </w:rPr>
        <w:t>и</w:t>
      </w:r>
      <w:r w:rsidR="00C410B7" w:rsidRPr="006C328E">
        <w:rPr>
          <w:rFonts w:ascii="Times New Roman" w:hAnsi="Times New Roman"/>
          <w:b/>
          <w:position w:val="-12"/>
          <w:sz w:val="28"/>
          <w:szCs w:val="28"/>
        </w:rPr>
        <w:t xml:space="preserve"> </w:t>
      </w:r>
      <w:r w:rsidR="009E0771" w:rsidRPr="006C328E">
        <w:rPr>
          <w:rFonts w:ascii="Times New Roman" w:hAnsi="Times New Roman"/>
          <w:b/>
          <w:position w:val="-12"/>
          <w:sz w:val="28"/>
          <w:szCs w:val="28"/>
        </w:rPr>
        <w:t>Э</w:t>
      </w:r>
      <w:r w:rsidR="00D61A5D">
        <w:rPr>
          <w:rFonts w:ascii="Times New Roman" w:hAnsi="Times New Roman"/>
          <w:b/>
          <w:position w:val="-12"/>
          <w:sz w:val="28"/>
          <w:szCs w:val="28"/>
        </w:rPr>
        <w:t>лмана</w:t>
      </w:r>
    </w:p>
    <w:p w14:paraId="070144E3" w14:textId="77777777" w:rsidR="00F82385" w:rsidRPr="00F82385" w:rsidRDefault="00F82385" w:rsidP="00F82385">
      <w:pPr>
        <w:spacing w:after="0" w:line="360" w:lineRule="auto"/>
        <w:ind w:firstLine="709"/>
        <w:jc w:val="both"/>
        <w:rPr>
          <w:rFonts w:ascii="Times New Roman" w:hAnsi="Times New Roman"/>
          <w:position w:val="-12"/>
          <w:sz w:val="28"/>
          <w:szCs w:val="28"/>
        </w:rPr>
      </w:pPr>
      <w:r>
        <w:rPr>
          <w:rFonts w:ascii="Times New Roman" w:hAnsi="Times New Roman"/>
          <w:position w:val="-12"/>
          <w:sz w:val="28"/>
          <w:szCs w:val="28"/>
        </w:rPr>
        <w:t xml:space="preserve">Выходное значение сети в момент времени </w:t>
      </w:r>
      <w:r>
        <w:rPr>
          <w:rFonts w:ascii="Times New Roman" w:hAnsi="Times New Roman"/>
          <w:position w:val="-12"/>
          <w:sz w:val="28"/>
          <w:szCs w:val="28"/>
          <w:lang w:val="en-US"/>
        </w:rPr>
        <w:t>t</w:t>
      </w:r>
      <w:r w:rsidRPr="00F82385">
        <w:rPr>
          <w:rFonts w:ascii="Times New Roman" w:hAnsi="Times New Roman"/>
          <w:position w:val="-12"/>
          <w:sz w:val="28"/>
          <w:szCs w:val="28"/>
        </w:rPr>
        <w:t xml:space="preserve"> </w:t>
      </w:r>
      <w:r>
        <w:rPr>
          <w:rFonts w:ascii="Times New Roman" w:hAnsi="Times New Roman"/>
          <w:position w:val="-12"/>
          <w:sz w:val="28"/>
          <w:szCs w:val="28"/>
        </w:rPr>
        <w:t>определяется уравнением</w:t>
      </w:r>
    </w:p>
    <w:p w14:paraId="56BC6B44" w14:textId="77777777" w:rsidR="00F82385" w:rsidRPr="00F82385" w:rsidRDefault="00CF1B92" w:rsidP="00533141">
      <w:pPr>
        <w:spacing w:after="0" w:line="360" w:lineRule="auto"/>
        <w:ind w:left="2124" w:firstLine="708"/>
        <w:jc w:val="center"/>
        <w:rPr>
          <w:rFonts w:ascii="Times New Roman" w:hAnsi="Times New Roman"/>
          <w:sz w:val="28"/>
          <w:szCs w:val="28"/>
        </w:rPr>
      </w:pPr>
      <w:r w:rsidRPr="00F82385">
        <w:rPr>
          <w:rFonts w:ascii="Times New Roman" w:hAnsi="Times New Roman"/>
          <w:position w:val="-12"/>
          <w:sz w:val="28"/>
          <w:szCs w:val="28"/>
        </w:rPr>
        <w:object w:dxaOrig="1800" w:dyaOrig="440" w14:anchorId="56FA6C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2pt;height:22.2pt" o:ole="">
            <v:imagedata r:id="rId9" o:title=""/>
          </v:shape>
          <o:OLEObject Type="Embed" ProgID="Equation.3" ShapeID="_x0000_i1025" DrawAspect="Content" ObjectID="_1680120220" r:id="rId10"/>
        </w:object>
      </w:r>
      <w:r w:rsidR="00F82385" w:rsidRPr="00F82385">
        <w:rPr>
          <w:rFonts w:ascii="Times New Roman" w:hAnsi="Times New Roman"/>
          <w:sz w:val="28"/>
          <w:szCs w:val="28"/>
        </w:rPr>
        <w:t>,</w:t>
      </w:r>
      <w:r w:rsidR="00533141">
        <w:rPr>
          <w:rFonts w:ascii="Times New Roman" w:hAnsi="Times New Roman"/>
          <w:sz w:val="28"/>
          <w:szCs w:val="28"/>
        </w:rPr>
        <w:tab/>
      </w:r>
      <w:r w:rsidR="00533141">
        <w:rPr>
          <w:rFonts w:ascii="Times New Roman" w:hAnsi="Times New Roman"/>
          <w:sz w:val="28"/>
          <w:szCs w:val="28"/>
        </w:rPr>
        <w:tab/>
      </w:r>
      <w:r w:rsidR="00533141">
        <w:rPr>
          <w:rFonts w:ascii="Times New Roman" w:hAnsi="Times New Roman"/>
          <w:sz w:val="28"/>
          <w:szCs w:val="28"/>
        </w:rPr>
        <w:tab/>
      </w:r>
      <w:r w:rsidR="00533141">
        <w:rPr>
          <w:rFonts w:ascii="Times New Roman" w:hAnsi="Times New Roman"/>
          <w:sz w:val="28"/>
          <w:szCs w:val="28"/>
        </w:rPr>
        <w:tab/>
      </w:r>
      <w:r w:rsidR="00533141">
        <w:rPr>
          <w:rFonts w:ascii="Times New Roman" w:hAnsi="Times New Roman"/>
          <w:sz w:val="28"/>
          <w:szCs w:val="28"/>
        </w:rPr>
        <w:tab/>
        <w:t>(1)</w:t>
      </w:r>
    </w:p>
    <w:p w14:paraId="156BEF64" w14:textId="77777777" w:rsidR="00F82385" w:rsidRPr="00F82385" w:rsidRDefault="00F82385" w:rsidP="00F82385">
      <w:pPr>
        <w:spacing w:after="0" w:line="360" w:lineRule="auto"/>
        <w:rPr>
          <w:rFonts w:ascii="Times New Roman" w:hAnsi="Times New Roman"/>
          <w:position w:val="-12"/>
          <w:sz w:val="28"/>
          <w:szCs w:val="28"/>
        </w:rPr>
      </w:pPr>
      <w:r>
        <w:rPr>
          <w:rFonts w:ascii="Times New Roman" w:hAnsi="Times New Roman"/>
          <w:position w:val="-12"/>
          <w:sz w:val="28"/>
          <w:szCs w:val="28"/>
        </w:rPr>
        <w:t xml:space="preserve">где </w:t>
      </w:r>
      <w:r w:rsidR="00CF1B92">
        <w:rPr>
          <w:rFonts w:ascii="Times New Roman" w:hAnsi="Times New Roman"/>
          <w:i/>
          <w:position w:val="-12"/>
          <w:sz w:val="28"/>
          <w:szCs w:val="28"/>
          <w:lang w:val="en-US"/>
        </w:rPr>
        <w:t>b</w:t>
      </w:r>
      <w:r w:rsidRPr="00F82385">
        <w:rPr>
          <w:rFonts w:ascii="Times New Roman" w:hAnsi="Times New Roman"/>
          <w:position w:val="-12"/>
          <w:sz w:val="28"/>
          <w:szCs w:val="28"/>
        </w:rPr>
        <w:t xml:space="preserve"> - </w:t>
      </w:r>
      <w:r w:rsidR="00CF1B92">
        <w:rPr>
          <w:rFonts w:ascii="Times New Roman" w:hAnsi="Times New Roman"/>
          <w:position w:val="-12"/>
          <w:sz w:val="28"/>
          <w:szCs w:val="28"/>
        </w:rPr>
        <w:t>внешнее</w:t>
      </w:r>
      <w:r>
        <w:rPr>
          <w:rFonts w:ascii="Times New Roman" w:hAnsi="Times New Roman"/>
          <w:position w:val="-12"/>
          <w:sz w:val="28"/>
          <w:szCs w:val="28"/>
        </w:rPr>
        <w:t xml:space="preserve"> смещение,</w:t>
      </w:r>
      <w:r w:rsidRPr="00F82385">
        <w:rPr>
          <w:rFonts w:ascii="Times New Roman" w:hAnsi="Times New Roman"/>
          <w:b/>
          <w:position w:val="-12"/>
          <w:sz w:val="28"/>
          <w:szCs w:val="28"/>
        </w:rPr>
        <w:t xml:space="preserve"> </w:t>
      </w:r>
      <w:r w:rsidRPr="00F82385">
        <w:rPr>
          <w:rFonts w:ascii="Times New Roman" w:hAnsi="Times New Roman"/>
          <w:b/>
          <w:position w:val="-12"/>
          <w:sz w:val="28"/>
          <w:szCs w:val="28"/>
          <w:lang w:val="en-US"/>
        </w:rPr>
        <w:t>w</w:t>
      </w:r>
      <w:r w:rsidRPr="00F82385">
        <w:rPr>
          <w:rFonts w:ascii="Times New Roman" w:hAnsi="Times New Roman"/>
          <w:position w:val="-12"/>
          <w:sz w:val="28"/>
          <w:szCs w:val="28"/>
        </w:rPr>
        <w:t xml:space="preserve"> – </w:t>
      </w:r>
      <w:r>
        <w:rPr>
          <w:rFonts w:ascii="Times New Roman" w:hAnsi="Times New Roman"/>
          <w:position w:val="-12"/>
          <w:sz w:val="28"/>
          <w:szCs w:val="28"/>
        </w:rPr>
        <w:t xml:space="preserve">выходные веса, </w:t>
      </w:r>
      <w:proofErr w:type="spellStart"/>
      <w:r w:rsidRPr="00F82385">
        <w:rPr>
          <w:rFonts w:ascii="Times New Roman" w:hAnsi="Times New Roman"/>
          <w:b/>
          <w:position w:val="-12"/>
          <w:sz w:val="28"/>
          <w:szCs w:val="28"/>
          <w:lang w:val="en-US"/>
        </w:rPr>
        <w:t>h</w:t>
      </w:r>
      <w:r>
        <w:rPr>
          <w:rFonts w:ascii="Times New Roman" w:hAnsi="Times New Roman"/>
          <w:position w:val="-12"/>
          <w:sz w:val="28"/>
          <w:szCs w:val="28"/>
          <w:vertAlign w:val="subscript"/>
          <w:lang w:val="en-US"/>
        </w:rPr>
        <w:t>t</w:t>
      </w:r>
      <w:proofErr w:type="spellEnd"/>
      <w:r w:rsidRPr="00F82385">
        <w:rPr>
          <w:rFonts w:ascii="Times New Roman" w:hAnsi="Times New Roman"/>
          <w:position w:val="-12"/>
          <w:sz w:val="28"/>
          <w:szCs w:val="28"/>
        </w:rPr>
        <w:t xml:space="preserve"> </w:t>
      </w:r>
      <w:r>
        <w:rPr>
          <w:rFonts w:ascii="Times New Roman" w:hAnsi="Times New Roman"/>
          <w:position w:val="-12"/>
          <w:sz w:val="28"/>
          <w:szCs w:val="28"/>
        </w:rPr>
        <w:t>–</w:t>
      </w:r>
      <w:r w:rsidRPr="00F82385">
        <w:rPr>
          <w:rFonts w:ascii="Times New Roman" w:hAnsi="Times New Roman"/>
          <w:position w:val="-12"/>
          <w:sz w:val="28"/>
          <w:szCs w:val="28"/>
        </w:rPr>
        <w:t xml:space="preserve"> </w:t>
      </w:r>
      <w:r>
        <w:rPr>
          <w:rFonts w:ascii="Times New Roman" w:hAnsi="Times New Roman"/>
          <w:position w:val="-12"/>
          <w:sz w:val="28"/>
          <w:szCs w:val="28"/>
        </w:rPr>
        <w:t>выходной вектор скрытого слоя, значения которого в свою очередь определяются уравнением</w:t>
      </w:r>
    </w:p>
    <w:p w14:paraId="68CB8114" w14:textId="77777777" w:rsidR="001A266E" w:rsidRPr="00F82385" w:rsidRDefault="00CF1B92" w:rsidP="00533141">
      <w:pPr>
        <w:spacing w:after="0" w:line="360" w:lineRule="auto"/>
        <w:ind w:left="1416" w:firstLine="708"/>
        <w:jc w:val="center"/>
        <w:rPr>
          <w:rFonts w:ascii="Times New Roman" w:hAnsi="Times New Roman"/>
          <w:sz w:val="28"/>
          <w:szCs w:val="28"/>
        </w:rPr>
      </w:pPr>
      <w:r w:rsidRPr="00B77211">
        <w:rPr>
          <w:rFonts w:ascii="Times New Roman" w:hAnsi="Times New Roman"/>
          <w:position w:val="-12"/>
          <w:sz w:val="28"/>
          <w:szCs w:val="28"/>
        </w:rPr>
        <w:object w:dxaOrig="3320" w:dyaOrig="380" w14:anchorId="603278B2">
          <v:shape id="_x0000_i1026" type="#_x0000_t75" style="width:163.2pt;height:19.2pt" o:ole="">
            <v:imagedata r:id="rId11" o:title=""/>
          </v:shape>
          <o:OLEObject Type="Embed" ProgID="Equation.3" ShapeID="_x0000_i1026" DrawAspect="Content" ObjectID="_1680120221" r:id="rId12"/>
        </w:object>
      </w:r>
      <w:r w:rsidR="00F82385" w:rsidRPr="00F82385">
        <w:rPr>
          <w:rFonts w:ascii="Times New Roman" w:hAnsi="Times New Roman"/>
          <w:sz w:val="28"/>
          <w:szCs w:val="28"/>
        </w:rPr>
        <w:t>,</w:t>
      </w:r>
      <w:r w:rsidR="00533141">
        <w:rPr>
          <w:rFonts w:ascii="Times New Roman" w:hAnsi="Times New Roman"/>
          <w:sz w:val="28"/>
          <w:szCs w:val="28"/>
        </w:rPr>
        <w:tab/>
      </w:r>
      <w:r w:rsidR="00533141">
        <w:rPr>
          <w:rFonts w:ascii="Times New Roman" w:hAnsi="Times New Roman"/>
          <w:sz w:val="28"/>
          <w:szCs w:val="28"/>
        </w:rPr>
        <w:tab/>
      </w:r>
      <w:r w:rsidR="00533141">
        <w:rPr>
          <w:rFonts w:ascii="Times New Roman" w:hAnsi="Times New Roman"/>
          <w:sz w:val="28"/>
          <w:szCs w:val="28"/>
        </w:rPr>
        <w:tab/>
      </w:r>
      <w:r w:rsidR="00533141">
        <w:rPr>
          <w:rFonts w:ascii="Times New Roman" w:hAnsi="Times New Roman"/>
          <w:sz w:val="28"/>
          <w:szCs w:val="28"/>
        </w:rPr>
        <w:tab/>
        <w:t>(2)</w:t>
      </w:r>
    </w:p>
    <w:p w14:paraId="6223CD7B" w14:textId="77777777" w:rsidR="00CF1B92" w:rsidRDefault="00F82385" w:rsidP="008919C6">
      <w:pPr>
        <w:spacing w:after="0" w:line="360" w:lineRule="auto"/>
        <w:jc w:val="both"/>
        <w:rPr>
          <w:rFonts w:ascii="Times New Roman" w:hAnsi="Times New Roman"/>
          <w:position w:val="-12"/>
          <w:sz w:val="28"/>
          <w:szCs w:val="28"/>
        </w:rPr>
      </w:pPr>
      <w:r>
        <w:rPr>
          <w:rFonts w:ascii="Times New Roman" w:hAnsi="Times New Roman"/>
          <w:position w:val="-12"/>
          <w:sz w:val="28"/>
          <w:szCs w:val="28"/>
        </w:rPr>
        <w:t xml:space="preserve">где </w:t>
      </w:r>
      <w:r w:rsidR="00D17C99">
        <w:rPr>
          <w:rFonts w:ascii="Times New Roman" w:hAnsi="Times New Roman"/>
          <w:b/>
          <w:position w:val="-12"/>
          <w:sz w:val="28"/>
          <w:szCs w:val="28"/>
          <w:lang w:val="en-US"/>
        </w:rPr>
        <w:t>U</w:t>
      </w:r>
      <w:r w:rsidRPr="00F82385">
        <w:rPr>
          <w:rFonts w:ascii="Times New Roman" w:hAnsi="Times New Roman"/>
          <w:position w:val="-12"/>
          <w:sz w:val="28"/>
          <w:szCs w:val="28"/>
        </w:rPr>
        <w:t xml:space="preserve"> </w:t>
      </w:r>
      <w:r>
        <w:rPr>
          <w:rFonts w:ascii="Times New Roman" w:hAnsi="Times New Roman"/>
          <w:position w:val="-12"/>
          <w:sz w:val="28"/>
          <w:szCs w:val="28"/>
        </w:rPr>
        <w:t xml:space="preserve">– матрица входных весов, </w:t>
      </w:r>
      <w:r w:rsidRPr="00F82385">
        <w:rPr>
          <w:rFonts w:ascii="Times New Roman" w:hAnsi="Times New Roman"/>
          <w:b/>
          <w:position w:val="-12"/>
          <w:sz w:val="28"/>
          <w:szCs w:val="28"/>
          <w:lang w:val="en-US"/>
        </w:rPr>
        <w:t>x</w:t>
      </w:r>
      <w:r w:rsidRPr="00F82385">
        <w:rPr>
          <w:rFonts w:ascii="Times New Roman" w:hAnsi="Times New Roman"/>
          <w:position w:val="-12"/>
          <w:sz w:val="28"/>
          <w:szCs w:val="28"/>
        </w:rPr>
        <w:t xml:space="preserve"> </w:t>
      </w:r>
      <w:r>
        <w:rPr>
          <w:rFonts w:ascii="Times New Roman" w:hAnsi="Times New Roman"/>
          <w:position w:val="-12"/>
          <w:sz w:val="28"/>
          <w:szCs w:val="28"/>
        </w:rPr>
        <w:t>–</w:t>
      </w:r>
      <w:r w:rsidRPr="00F82385">
        <w:rPr>
          <w:rFonts w:ascii="Times New Roman" w:hAnsi="Times New Roman"/>
          <w:position w:val="-12"/>
          <w:sz w:val="28"/>
          <w:szCs w:val="28"/>
        </w:rPr>
        <w:t xml:space="preserve"> </w:t>
      </w:r>
      <w:r>
        <w:rPr>
          <w:rFonts w:ascii="Times New Roman" w:hAnsi="Times New Roman"/>
          <w:position w:val="-12"/>
          <w:sz w:val="28"/>
          <w:szCs w:val="28"/>
        </w:rPr>
        <w:t xml:space="preserve">входной вектор, </w:t>
      </w:r>
      <w:r w:rsidRPr="00F82385">
        <w:rPr>
          <w:rFonts w:ascii="Times New Roman" w:hAnsi="Times New Roman"/>
          <w:b/>
          <w:position w:val="-12"/>
          <w:sz w:val="28"/>
          <w:szCs w:val="28"/>
          <w:lang w:val="en-US"/>
        </w:rPr>
        <w:t>V</w:t>
      </w:r>
      <w:r w:rsidRPr="00F82385">
        <w:rPr>
          <w:rFonts w:ascii="Times New Roman" w:hAnsi="Times New Roman"/>
          <w:position w:val="-12"/>
          <w:sz w:val="28"/>
          <w:szCs w:val="28"/>
        </w:rPr>
        <w:t xml:space="preserve"> </w:t>
      </w:r>
      <w:r>
        <w:rPr>
          <w:rFonts w:ascii="Times New Roman" w:hAnsi="Times New Roman"/>
          <w:position w:val="-12"/>
          <w:sz w:val="28"/>
          <w:szCs w:val="28"/>
        </w:rPr>
        <w:t>–</w:t>
      </w:r>
      <w:r w:rsidRPr="00F82385">
        <w:rPr>
          <w:rFonts w:ascii="Times New Roman" w:hAnsi="Times New Roman"/>
          <w:position w:val="-12"/>
          <w:sz w:val="28"/>
          <w:szCs w:val="28"/>
        </w:rPr>
        <w:t xml:space="preserve"> </w:t>
      </w:r>
      <w:r>
        <w:rPr>
          <w:rFonts w:ascii="Times New Roman" w:hAnsi="Times New Roman"/>
          <w:position w:val="-12"/>
          <w:sz w:val="28"/>
          <w:szCs w:val="28"/>
        </w:rPr>
        <w:t xml:space="preserve">матрица </w:t>
      </w:r>
      <w:r w:rsidR="00CF1B92">
        <w:rPr>
          <w:rFonts w:ascii="Times New Roman" w:hAnsi="Times New Roman"/>
          <w:position w:val="-12"/>
          <w:sz w:val="28"/>
          <w:szCs w:val="28"/>
        </w:rPr>
        <w:t xml:space="preserve">рекуррентных </w:t>
      </w:r>
      <w:r>
        <w:rPr>
          <w:rFonts w:ascii="Times New Roman" w:hAnsi="Times New Roman"/>
          <w:position w:val="-12"/>
          <w:sz w:val="28"/>
          <w:szCs w:val="28"/>
        </w:rPr>
        <w:t>ве</w:t>
      </w:r>
      <w:r w:rsidR="00CF1B92">
        <w:rPr>
          <w:rFonts w:ascii="Times New Roman" w:hAnsi="Times New Roman"/>
          <w:position w:val="-12"/>
          <w:sz w:val="28"/>
          <w:szCs w:val="28"/>
        </w:rPr>
        <w:t>сов</w:t>
      </w:r>
      <w:r>
        <w:rPr>
          <w:rFonts w:ascii="Times New Roman" w:hAnsi="Times New Roman"/>
          <w:position w:val="-12"/>
          <w:sz w:val="28"/>
          <w:szCs w:val="28"/>
        </w:rPr>
        <w:t xml:space="preserve">, </w:t>
      </w:r>
      <w:proofErr w:type="spellStart"/>
      <w:r w:rsidRPr="00F82385">
        <w:rPr>
          <w:rFonts w:ascii="Times New Roman" w:hAnsi="Times New Roman"/>
          <w:b/>
          <w:position w:val="-12"/>
          <w:sz w:val="28"/>
          <w:szCs w:val="28"/>
          <w:lang w:val="en-US"/>
        </w:rPr>
        <w:t>h</w:t>
      </w:r>
      <w:r w:rsidRPr="00707E72">
        <w:rPr>
          <w:rFonts w:ascii="Times New Roman" w:hAnsi="Times New Roman"/>
          <w:position w:val="-12"/>
          <w:sz w:val="28"/>
          <w:szCs w:val="28"/>
          <w:vertAlign w:val="subscript"/>
          <w:lang w:val="en-US"/>
        </w:rPr>
        <w:t>t</w:t>
      </w:r>
      <w:proofErr w:type="spellEnd"/>
      <w:r w:rsidRPr="00707E72">
        <w:rPr>
          <w:rFonts w:ascii="Times New Roman" w:hAnsi="Times New Roman"/>
          <w:position w:val="-12"/>
          <w:sz w:val="28"/>
          <w:szCs w:val="28"/>
          <w:vertAlign w:val="subscript"/>
        </w:rPr>
        <w:t>-1</w:t>
      </w:r>
      <w:r w:rsidRPr="00F82385">
        <w:rPr>
          <w:rFonts w:ascii="Times New Roman" w:hAnsi="Times New Roman"/>
          <w:position w:val="-12"/>
          <w:sz w:val="28"/>
          <w:szCs w:val="28"/>
        </w:rPr>
        <w:t xml:space="preserve"> </w:t>
      </w:r>
      <w:r>
        <w:rPr>
          <w:rFonts w:ascii="Times New Roman" w:hAnsi="Times New Roman"/>
          <w:position w:val="-12"/>
          <w:sz w:val="28"/>
          <w:szCs w:val="28"/>
        </w:rPr>
        <w:t>–</w:t>
      </w:r>
      <w:r w:rsidRPr="00F82385">
        <w:rPr>
          <w:rFonts w:ascii="Times New Roman" w:hAnsi="Times New Roman"/>
          <w:position w:val="-12"/>
          <w:sz w:val="28"/>
          <w:szCs w:val="28"/>
        </w:rPr>
        <w:t xml:space="preserve"> </w:t>
      </w:r>
      <w:r>
        <w:rPr>
          <w:rFonts w:ascii="Times New Roman" w:hAnsi="Times New Roman"/>
          <w:position w:val="-12"/>
          <w:sz w:val="28"/>
          <w:szCs w:val="28"/>
        </w:rPr>
        <w:t xml:space="preserve">вектор внутренний состояний, </w:t>
      </w:r>
      <w:r w:rsidR="00CF1B92">
        <w:rPr>
          <w:rFonts w:ascii="Times New Roman" w:hAnsi="Times New Roman"/>
          <w:b/>
          <w:position w:val="-12"/>
          <w:sz w:val="28"/>
          <w:szCs w:val="28"/>
          <w:lang w:val="en-US"/>
        </w:rPr>
        <w:t>s</w:t>
      </w:r>
      <w:r w:rsidRPr="00F82385">
        <w:rPr>
          <w:rFonts w:ascii="Times New Roman" w:hAnsi="Times New Roman"/>
          <w:position w:val="-12"/>
          <w:sz w:val="28"/>
          <w:szCs w:val="28"/>
        </w:rPr>
        <w:t xml:space="preserve"> </w:t>
      </w:r>
      <w:r>
        <w:rPr>
          <w:rFonts w:ascii="Times New Roman" w:hAnsi="Times New Roman"/>
          <w:position w:val="-12"/>
          <w:sz w:val="28"/>
          <w:szCs w:val="28"/>
        </w:rPr>
        <w:t>–</w:t>
      </w:r>
      <w:r w:rsidRPr="00F82385">
        <w:rPr>
          <w:rFonts w:ascii="Times New Roman" w:hAnsi="Times New Roman"/>
          <w:position w:val="-12"/>
          <w:sz w:val="28"/>
          <w:szCs w:val="28"/>
        </w:rPr>
        <w:t xml:space="preserve"> </w:t>
      </w:r>
      <w:r w:rsidR="00CF1B92">
        <w:rPr>
          <w:rFonts w:ascii="Times New Roman" w:hAnsi="Times New Roman"/>
          <w:position w:val="-12"/>
          <w:sz w:val="28"/>
          <w:szCs w:val="28"/>
        </w:rPr>
        <w:t>внутренние смещения.</w:t>
      </w:r>
    </w:p>
    <w:p w14:paraId="128ED322" w14:textId="77777777" w:rsidR="00D5686A" w:rsidRPr="00F82385" w:rsidRDefault="006C328E" w:rsidP="008919C6">
      <w:pPr>
        <w:spacing w:after="0" w:line="360" w:lineRule="auto"/>
        <w:ind w:firstLine="709"/>
        <w:rPr>
          <w:rFonts w:ascii="Times New Roman" w:hAnsi="Times New Roman"/>
          <w:position w:val="-12"/>
          <w:sz w:val="28"/>
          <w:szCs w:val="28"/>
        </w:rPr>
      </w:pPr>
      <w:r>
        <w:rPr>
          <w:rFonts w:ascii="Times New Roman" w:hAnsi="Times New Roman"/>
          <w:position w:val="-12"/>
          <w:sz w:val="28"/>
          <w:szCs w:val="28"/>
        </w:rPr>
        <w:t>В принятых обозначениях, ошибка прогноза сети определяется как</w:t>
      </w:r>
    </w:p>
    <w:p w14:paraId="0C4684F7" w14:textId="77777777" w:rsidR="00D5686A" w:rsidRPr="00C10548" w:rsidRDefault="00CF1B92" w:rsidP="00533141">
      <w:pPr>
        <w:spacing w:after="0" w:line="360" w:lineRule="auto"/>
        <w:ind w:left="2124" w:firstLine="708"/>
        <w:jc w:val="center"/>
        <w:rPr>
          <w:rFonts w:ascii="Times New Roman" w:hAnsi="Times New Roman"/>
          <w:sz w:val="28"/>
          <w:szCs w:val="28"/>
        </w:rPr>
      </w:pPr>
      <w:r w:rsidRPr="009B5E75">
        <w:rPr>
          <w:rFonts w:ascii="Times New Roman" w:hAnsi="Times New Roman"/>
          <w:position w:val="-12"/>
          <w:sz w:val="28"/>
          <w:szCs w:val="28"/>
        </w:rPr>
        <w:object w:dxaOrig="2480" w:dyaOrig="440" w14:anchorId="0B4D3D61">
          <v:shape id="_x0000_i1027" type="#_x0000_t75" style="width:121.8pt;height:22.2pt" o:ole="">
            <v:imagedata r:id="rId13" o:title=""/>
          </v:shape>
          <o:OLEObject Type="Embed" ProgID="Equation.3" ShapeID="_x0000_i1027" DrawAspect="Content" ObjectID="_1680120222" r:id="rId14"/>
        </w:object>
      </w:r>
      <w:r w:rsidR="009B5E75" w:rsidRPr="009B5E75">
        <w:rPr>
          <w:rFonts w:ascii="Times New Roman" w:hAnsi="Times New Roman"/>
          <w:sz w:val="28"/>
          <w:szCs w:val="28"/>
        </w:rPr>
        <w:t>,</w:t>
      </w:r>
      <w:r w:rsidR="00533141">
        <w:rPr>
          <w:rFonts w:ascii="Times New Roman" w:hAnsi="Times New Roman"/>
          <w:sz w:val="28"/>
          <w:szCs w:val="28"/>
        </w:rPr>
        <w:tab/>
      </w:r>
      <w:r w:rsidR="00533141">
        <w:rPr>
          <w:rFonts w:ascii="Times New Roman" w:hAnsi="Times New Roman"/>
          <w:sz w:val="28"/>
          <w:szCs w:val="28"/>
        </w:rPr>
        <w:tab/>
      </w:r>
      <w:r w:rsidR="00533141">
        <w:rPr>
          <w:rFonts w:ascii="Times New Roman" w:hAnsi="Times New Roman"/>
          <w:sz w:val="28"/>
          <w:szCs w:val="28"/>
        </w:rPr>
        <w:tab/>
      </w:r>
      <w:r w:rsidR="00533141">
        <w:rPr>
          <w:rFonts w:ascii="Times New Roman" w:hAnsi="Times New Roman"/>
          <w:sz w:val="28"/>
          <w:szCs w:val="28"/>
        </w:rPr>
        <w:tab/>
        <w:t>(3)</w:t>
      </w:r>
    </w:p>
    <w:p w14:paraId="0867A165" w14:textId="77777777" w:rsidR="00D5686A" w:rsidRPr="00C10548" w:rsidRDefault="006C328E" w:rsidP="008919C6">
      <w:pPr>
        <w:spacing w:after="0" w:line="360" w:lineRule="auto"/>
        <w:rPr>
          <w:rFonts w:ascii="Times New Roman" w:hAnsi="Times New Roman"/>
          <w:position w:val="-12"/>
          <w:sz w:val="28"/>
          <w:szCs w:val="28"/>
        </w:rPr>
      </w:pPr>
      <w:r>
        <w:rPr>
          <w:rFonts w:ascii="Times New Roman" w:hAnsi="Times New Roman"/>
          <w:position w:val="-12"/>
          <w:sz w:val="28"/>
          <w:szCs w:val="28"/>
        </w:rPr>
        <w:t xml:space="preserve">где </w:t>
      </w:r>
      <w:r w:rsidRPr="009B5E75">
        <w:rPr>
          <w:rFonts w:ascii="Times New Roman" w:hAnsi="Times New Roman"/>
          <w:i/>
          <w:position w:val="-12"/>
          <w:sz w:val="28"/>
          <w:szCs w:val="28"/>
          <w:lang w:val="en-US"/>
        </w:rPr>
        <w:t>y</w:t>
      </w:r>
      <w:r w:rsidRPr="006C328E">
        <w:rPr>
          <w:rFonts w:ascii="Times New Roman" w:hAnsi="Times New Roman"/>
          <w:position w:val="-12"/>
          <w:sz w:val="28"/>
          <w:szCs w:val="28"/>
          <w:vertAlign w:val="superscript"/>
        </w:rPr>
        <w:t>*</w:t>
      </w:r>
      <w:r>
        <w:rPr>
          <w:rFonts w:ascii="Times New Roman" w:hAnsi="Times New Roman"/>
          <w:position w:val="-12"/>
          <w:sz w:val="28"/>
          <w:szCs w:val="28"/>
          <w:vertAlign w:val="superscript"/>
        </w:rPr>
        <w:t xml:space="preserve"> </w:t>
      </w:r>
      <w:r w:rsidRPr="006C328E">
        <w:rPr>
          <w:rFonts w:ascii="Times New Roman" w:hAnsi="Times New Roman"/>
          <w:position w:val="-12"/>
          <w:sz w:val="28"/>
          <w:szCs w:val="28"/>
        </w:rPr>
        <w:t>-</w:t>
      </w:r>
      <w:r>
        <w:rPr>
          <w:rFonts w:ascii="Times New Roman" w:hAnsi="Times New Roman"/>
          <w:position w:val="-12"/>
          <w:sz w:val="28"/>
          <w:szCs w:val="28"/>
        </w:rPr>
        <w:t xml:space="preserve"> истинное значение прогнозируемой переменной.</w:t>
      </w:r>
    </w:p>
    <w:p w14:paraId="0AA752DF" w14:textId="77777777" w:rsidR="009B5E75" w:rsidRPr="009B5E75" w:rsidRDefault="008919C6" w:rsidP="008919C6">
      <w:pPr>
        <w:spacing w:after="0" w:line="360" w:lineRule="auto"/>
        <w:ind w:firstLine="709"/>
        <w:jc w:val="both"/>
        <w:rPr>
          <w:rFonts w:ascii="Times New Roman" w:hAnsi="Times New Roman"/>
          <w:position w:val="-12"/>
          <w:sz w:val="28"/>
          <w:szCs w:val="28"/>
        </w:rPr>
      </w:pPr>
      <w:r>
        <w:rPr>
          <w:rFonts w:ascii="Times New Roman" w:hAnsi="Times New Roman"/>
          <w:position w:val="-12"/>
          <w:sz w:val="28"/>
          <w:szCs w:val="28"/>
        </w:rPr>
        <w:t xml:space="preserve">Выходное смещение </w:t>
      </w:r>
      <w:r w:rsidR="00CF1B92">
        <w:rPr>
          <w:rFonts w:ascii="Times New Roman" w:hAnsi="Times New Roman"/>
          <w:i/>
          <w:position w:val="-12"/>
          <w:sz w:val="28"/>
          <w:szCs w:val="28"/>
          <w:lang w:val="en-US"/>
        </w:rPr>
        <w:t>b</w:t>
      </w:r>
      <w:r>
        <w:rPr>
          <w:rFonts w:ascii="Times New Roman" w:hAnsi="Times New Roman"/>
          <w:i/>
          <w:position w:val="-12"/>
          <w:sz w:val="28"/>
          <w:szCs w:val="28"/>
        </w:rPr>
        <w:t xml:space="preserve"> </w:t>
      </w:r>
      <w:r w:rsidRPr="008919C6">
        <w:rPr>
          <w:rFonts w:ascii="Times New Roman" w:hAnsi="Times New Roman"/>
          <w:position w:val="-12"/>
          <w:sz w:val="28"/>
          <w:szCs w:val="28"/>
        </w:rPr>
        <w:t>и</w:t>
      </w:r>
      <w:r>
        <w:rPr>
          <w:rFonts w:ascii="Times New Roman" w:hAnsi="Times New Roman"/>
          <w:position w:val="-12"/>
          <w:sz w:val="28"/>
          <w:szCs w:val="28"/>
        </w:rPr>
        <w:t xml:space="preserve"> выходные веса </w:t>
      </w:r>
      <w:r w:rsidRPr="00F82385">
        <w:rPr>
          <w:rFonts w:ascii="Times New Roman" w:hAnsi="Times New Roman"/>
          <w:b/>
          <w:position w:val="-12"/>
          <w:sz w:val="28"/>
          <w:szCs w:val="28"/>
          <w:lang w:val="en-US"/>
        </w:rPr>
        <w:t>w</w:t>
      </w:r>
      <w:r>
        <w:rPr>
          <w:rFonts w:ascii="Times New Roman" w:hAnsi="Times New Roman"/>
          <w:position w:val="-12"/>
          <w:sz w:val="28"/>
          <w:szCs w:val="28"/>
        </w:rPr>
        <w:t xml:space="preserve"> не влияют на охваченные обратной связью выходы скрытого слоя </w:t>
      </w:r>
      <w:proofErr w:type="spellStart"/>
      <w:r w:rsidRPr="008919C6">
        <w:rPr>
          <w:rFonts w:ascii="Times New Roman" w:hAnsi="Times New Roman"/>
          <w:b/>
          <w:position w:val="-12"/>
          <w:sz w:val="28"/>
          <w:szCs w:val="28"/>
          <w:lang w:val="en-US"/>
        </w:rPr>
        <w:t>h</w:t>
      </w:r>
      <w:r>
        <w:rPr>
          <w:rFonts w:ascii="Times New Roman" w:hAnsi="Times New Roman"/>
          <w:position w:val="-12"/>
          <w:sz w:val="28"/>
          <w:szCs w:val="28"/>
          <w:vertAlign w:val="subscript"/>
          <w:lang w:val="en-US"/>
        </w:rPr>
        <w:t>t</w:t>
      </w:r>
      <w:proofErr w:type="spellEnd"/>
      <w:r>
        <w:rPr>
          <w:rFonts w:ascii="Times New Roman" w:hAnsi="Times New Roman"/>
          <w:position w:val="-12"/>
          <w:sz w:val="28"/>
          <w:szCs w:val="28"/>
        </w:rPr>
        <w:t>. Поэтому, ч</w:t>
      </w:r>
      <w:r w:rsidR="00D17C99">
        <w:rPr>
          <w:rFonts w:ascii="Times New Roman" w:hAnsi="Times New Roman"/>
          <w:position w:val="-12"/>
          <w:sz w:val="28"/>
          <w:szCs w:val="28"/>
        </w:rPr>
        <w:t>астные производные</w:t>
      </w:r>
      <w:r w:rsidR="006C328E">
        <w:rPr>
          <w:rFonts w:ascii="Times New Roman" w:hAnsi="Times New Roman"/>
          <w:position w:val="-12"/>
          <w:sz w:val="28"/>
          <w:szCs w:val="28"/>
        </w:rPr>
        <w:t xml:space="preserve"> ошибки </w:t>
      </w:r>
      <w:r w:rsidR="00B77211">
        <w:rPr>
          <w:rFonts w:ascii="Times New Roman" w:hAnsi="Times New Roman"/>
          <w:position w:val="-12"/>
          <w:sz w:val="28"/>
          <w:szCs w:val="28"/>
        </w:rPr>
        <w:t xml:space="preserve">по </w:t>
      </w:r>
      <w:r>
        <w:rPr>
          <w:rFonts w:ascii="Times New Roman" w:hAnsi="Times New Roman"/>
          <w:position w:val="-12"/>
          <w:sz w:val="28"/>
          <w:szCs w:val="28"/>
        </w:rPr>
        <w:t>этим параметрам определяются достаточно просто</w:t>
      </w:r>
    </w:p>
    <w:p w14:paraId="5022EACF" w14:textId="77777777" w:rsidR="00DD5A99" w:rsidRPr="00C10548" w:rsidRDefault="00707E72" w:rsidP="00533141">
      <w:pPr>
        <w:spacing w:after="0" w:line="360" w:lineRule="auto"/>
        <w:ind w:left="2124" w:firstLine="708"/>
        <w:jc w:val="center"/>
        <w:rPr>
          <w:rFonts w:ascii="Times New Roman" w:hAnsi="Times New Roman"/>
          <w:sz w:val="28"/>
          <w:szCs w:val="28"/>
        </w:rPr>
      </w:pPr>
      <w:r w:rsidRPr="00707E72">
        <w:rPr>
          <w:rFonts w:ascii="Times New Roman" w:hAnsi="Times New Roman"/>
          <w:position w:val="-28"/>
          <w:sz w:val="28"/>
          <w:szCs w:val="28"/>
        </w:rPr>
        <w:object w:dxaOrig="1020" w:dyaOrig="720" w14:anchorId="2D385741">
          <v:shape id="_x0000_i1028" type="#_x0000_t75" style="width:49.8pt;height:34.8pt" o:ole="">
            <v:imagedata r:id="rId15" o:title=""/>
          </v:shape>
          <o:OLEObject Type="Embed" ProgID="Equation.3" ShapeID="_x0000_i1028" DrawAspect="Content" ObjectID="_1680120223" r:id="rId16"/>
        </w:object>
      </w:r>
      <w:r w:rsidR="009B5E75" w:rsidRPr="009B5E75">
        <w:rPr>
          <w:rFonts w:ascii="Times New Roman" w:hAnsi="Times New Roman"/>
          <w:sz w:val="28"/>
          <w:szCs w:val="28"/>
        </w:rPr>
        <w:t>,</w:t>
      </w:r>
      <w:r w:rsidR="008919C6">
        <w:rPr>
          <w:rFonts w:ascii="Times New Roman" w:hAnsi="Times New Roman"/>
          <w:sz w:val="28"/>
          <w:szCs w:val="28"/>
        </w:rPr>
        <w:t xml:space="preserve"> </w:t>
      </w:r>
      <w:r w:rsidRPr="00707E72">
        <w:rPr>
          <w:rFonts w:ascii="Times New Roman" w:hAnsi="Times New Roman"/>
          <w:position w:val="-34"/>
          <w:sz w:val="28"/>
          <w:szCs w:val="28"/>
        </w:rPr>
        <w:object w:dxaOrig="1140" w:dyaOrig="780" w14:anchorId="6578281C">
          <v:shape id="_x0000_i1029" type="#_x0000_t75" style="width:55.8pt;height:39pt" o:ole="">
            <v:imagedata r:id="rId17" o:title=""/>
          </v:shape>
          <o:OLEObject Type="Embed" ProgID="Equation.3" ShapeID="_x0000_i1029" DrawAspect="Content" ObjectID="_1680120224" r:id="rId18"/>
        </w:object>
      </w:r>
      <w:r w:rsidR="00B77211">
        <w:rPr>
          <w:rFonts w:ascii="Times New Roman" w:hAnsi="Times New Roman"/>
          <w:sz w:val="28"/>
          <w:szCs w:val="28"/>
        </w:rPr>
        <w:t>.</w:t>
      </w:r>
      <w:r w:rsidR="00533141">
        <w:rPr>
          <w:rFonts w:ascii="Times New Roman" w:hAnsi="Times New Roman"/>
          <w:sz w:val="28"/>
          <w:szCs w:val="28"/>
        </w:rPr>
        <w:tab/>
      </w:r>
      <w:r w:rsidR="00533141">
        <w:rPr>
          <w:rFonts w:ascii="Times New Roman" w:hAnsi="Times New Roman"/>
          <w:sz w:val="28"/>
          <w:szCs w:val="28"/>
        </w:rPr>
        <w:tab/>
      </w:r>
      <w:r w:rsidR="00533141">
        <w:rPr>
          <w:rFonts w:ascii="Times New Roman" w:hAnsi="Times New Roman"/>
          <w:sz w:val="28"/>
          <w:szCs w:val="28"/>
        </w:rPr>
        <w:tab/>
      </w:r>
      <w:r w:rsidR="00533141">
        <w:rPr>
          <w:rFonts w:ascii="Times New Roman" w:hAnsi="Times New Roman"/>
          <w:sz w:val="28"/>
          <w:szCs w:val="28"/>
        </w:rPr>
        <w:tab/>
        <w:t>(4)</w:t>
      </w:r>
    </w:p>
    <w:p w14:paraId="6696F112" w14:textId="77777777" w:rsidR="00A23607" w:rsidRDefault="00A23607" w:rsidP="00A236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определения частных производных </w:t>
      </w:r>
      <w:r w:rsidR="007A5A05">
        <w:rPr>
          <w:rFonts w:ascii="Times New Roman" w:hAnsi="Times New Roman"/>
          <w:sz w:val="28"/>
          <w:szCs w:val="28"/>
        </w:rPr>
        <w:t xml:space="preserve">выходной ошибки </w:t>
      </w:r>
      <w:r>
        <w:rPr>
          <w:rFonts w:ascii="Times New Roman" w:hAnsi="Times New Roman"/>
          <w:sz w:val="28"/>
          <w:szCs w:val="28"/>
        </w:rPr>
        <w:t xml:space="preserve">по параметрам </w:t>
      </w:r>
      <w:r w:rsidR="007A5A05">
        <w:rPr>
          <w:rFonts w:ascii="Times New Roman" w:hAnsi="Times New Roman"/>
          <w:sz w:val="28"/>
          <w:szCs w:val="28"/>
        </w:rPr>
        <w:t>скрытого</w:t>
      </w:r>
      <w:r>
        <w:rPr>
          <w:rFonts w:ascii="Times New Roman" w:hAnsi="Times New Roman"/>
          <w:sz w:val="28"/>
          <w:szCs w:val="28"/>
        </w:rPr>
        <w:t xml:space="preserve"> слоя предварительно необходимо вычислить производные </w:t>
      </w:r>
      <w:r w:rsidR="007A5A05">
        <w:rPr>
          <w:rFonts w:ascii="Times New Roman" w:hAnsi="Times New Roman"/>
          <w:sz w:val="28"/>
          <w:szCs w:val="28"/>
        </w:rPr>
        <w:t xml:space="preserve">его </w:t>
      </w:r>
      <w:r w:rsidRPr="00A23607">
        <w:rPr>
          <w:rFonts w:ascii="Times New Roman" w:hAnsi="Times New Roman"/>
          <w:sz w:val="28"/>
          <w:szCs w:val="28"/>
        </w:rPr>
        <w:t>выходов</w:t>
      </w:r>
      <w:r>
        <w:rPr>
          <w:rFonts w:ascii="Times New Roman" w:hAnsi="Times New Roman"/>
          <w:sz w:val="28"/>
          <w:szCs w:val="28"/>
        </w:rPr>
        <w:t>. Применяя правило дифференцирования сложной функции</w:t>
      </w:r>
    </w:p>
    <w:p w14:paraId="47AB32A1" w14:textId="77777777" w:rsidR="005961C9" w:rsidRPr="005961C9" w:rsidRDefault="00A81703" w:rsidP="008919C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5961C9">
        <w:rPr>
          <w:rFonts w:ascii="Times New Roman" w:hAnsi="Times New Roman"/>
          <w:position w:val="-28"/>
          <w:sz w:val="28"/>
          <w:szCs w:val="28"/>
        </w:rPr>
        <w:object w:dxaOrig="3100" w:dyaOrig="720" w14:anchorId="4DA7AFA9">
          <v:shape id="_x0000_i1030" type="#_x0000_t75" style="width:151.8pt;height:34.8pt" o:ole="">
            <v:imagedata r:id="rId19" o:title=""/>
          </v:shape>
          <o:OLEObject Type="Embed" ProgID="Equation.3" ShapeID="_x0000_i1030" DrawAspect="Content" ObjectID="_1680120225" r:id="rId20"/>
        </w:object>
      </w:r>
    </w:p>
    <w:p w14:paraId="0DC22455" w14:textId="77777777" w:rsidR="00B77211" w:rsidRDefault="00A23607" w:rsidP="00A236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получаем следующие рекуррентные формулы</w:t>
      </w:r>
    </w:p>
    <w:p w14:paraId="6BF87C2F" w14:textId="77777777" w:rsidR="00A23607" w:rsidRPr="00533141" w:rsidRDefault="00533141" w:rsidP="00E9592F">
      <w:pPr>
        <w:spacing w:after="0" w:line="360" w:lineRule="auto"/>
        <w:ind w:left="1416" w:firstLine="708"/>
        <w:jc w:val="center"/>
        <w:rPr>
          <w:rFonts w:ascii="Times New Roman" w:hAnsi="Times New Roman"/>
          <w:sz w:val="28"/>
          <w:szCs w:val="28"/>
        </w:rPr>
      </w:pPr>
      <w:r w:rsidRPr="00533141">
        <w:rPr>
          <w:rFonts w:ascii="Times New Roman" w:hAnsi="Times New Roman"/>
          <w:position w:val="-138"/>
          <w:sz w:val="28"/>
          <w:szCs w:val="28"/>
        </w:rPr>
        <w:object w:dxaOrig="3960" w:dyaOrig="2820" w14:anchorId="350AB90B">
          <v:shape id="_x0000_i1031" type="#_x0000_t75" style="width:193.8pt;height:139.8pt" o:ole="">
            <v:imagedata r:id="rId21" o:title=""/>
          </v:shape>
          <o:OLEObject Type="Embed" ProgID="Equation.3" ShapeID="_x0000_i1031" DrawAspect="Content" ObjectID="_1680120226" r:id="rId22"/>
        </w:object>
      </w:r>
      <w:r>
        <w:rPr>
          <w:rFonts w:ascii="Times New Roman" w:hAnsi="Times New Roman"/>
          <w:sz w:val="28"/>
          <w:szCs w:val="28"/>
        </w:rPr>
        <w:tab/>
      </w:r>
      <w:r w:rsidR="00E9592F">
        <w:rPr>
          <w:rFonts w:ascii="Times New Roman" w:hAnsi="Times New Roman"/>
          <w:sz w:val="28"/>
          <w:szCs w:val="28"/>
        </w:rPr>
        <w:tab/>
      </w:r>
      <w:r w:rsidR="00E9592F">
        <w:rPr>
          <w:rFonts w:ascii="Times New Roman" w:hAnsi="Times New Roman"/>
          <w:sz w:val="28"/>
          <w:szCs w:val="28"/>
        </w:rPr>
        <w:tab/>
        <w:t>(5)</w:t>
      </w:r>
    </w:p>
    <w:p w14:paraId="36C116D4" w14:textId="77777777" w:rsidR="00A81703" w:rsidRDefault="00A23607" w:rsidP="00A236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="00EE0C94">
        <w:rPr>
          <w:rFonts w:ascii="Times New Roman" w:hAnsi="Times New Roman" w:cs="Times New Roman"/>
          <w:sz w:val="28"/>
          <w:szCs w:val="28"/>
          <w:lang w:val="en-US"/>
        </w:rPr>
        <w:t>δ</w:t>
      </w:r>
      <w:proofErr w:type="gramStart"/>
      <w:r w:rsidR="00EE0C94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 w:rsidR="00EE0C94" w:rsidRPr="00EE0C94">
        <w:rPr>
          <w:rFonts w:ascii="Times New Roman" w:hAnsi="Times New Roman"/>
          <w:sz w:val="28"/>
          <w:szCs w:val="28"/>
          <w:vertAlign w:val="subscript"/>
        </w:rPr>
        <w:t>,</w:t>
      </w:r>
      <w:r w:rsidR="00EE0C94">
        <w:rPr>
          <w:rFonts w:ascii="Times New Roman" w:hAnsi="Times New Roman"/>
          <w:sz w:val="28"/>
          <w:szCs w:val="28"/>
          <w:vertAlign w:val="subscript"/>
          <w:lang w:val="en-US"/>
        </w:rPr>
        <w:t>j</w:t>
      </w:r>
      <w:proofErr w:type="gramEnd"/>
      <w:r w:rsidR="00EE0C94" w:rsidRPr="00EE0C94">
        <w:rPr>
          <w:rFonts w:ascii="Times New Roman" w:hAnsi="Times New Roman"/>
          <w:sz w:val="28"/>
          <w:szCs w:val="28"/>
        </w:rPr>
        <w:t xml:space="preserve"> – </w:t>
      </w:r>
      <w:r w:rsidR="00EE0C94">
        <w:rPr>
          <w:rFonts w:ascii="Times New Roman" w:hAnsi="Times New Roman"/>
          <w:sz w:val="28"/>
          <w:szCs w:val="28"/>
        </w:rPr>
        <w:t xml:space="preserve">дельта </w:t>
      </w:r>
      <w:r w:rsidR="00DC273B">
        <w:rPr>
          <w:rFonts w:ascii="Times New Roman" w:hAnsi="Times New Roman"/>
          <w:sz w:val="28"/>
          <w:szCs w:val="28"/>
        </w:rPr>
        <w:t>Кронекера</w:t>
      </w:r>
      <w:r w:rsidR="00EE0C9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EE0C94" w:rsidRPr="006548D5">
        <w:rPr>
          <w:rFonts w:ascii="Times New Roman" w:hAnsi="Times New Roman"/>
          <w:b/>
          <w:sz w:val="28"/>
          <w:szCs w:val="28"/>
          <w:lang w:val="en-US"/>
        </w:rPr>
        <w:t>v</w:t>
      </w:r>
      <w:r w:rsidR="006548D5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proofErr w:type="spellEnd"/>
      <w:r w:rsidR="00EE0C94" w:rsidRPr="00EE0C94">
        <w:rPr>
          <w:rFonts w:ascii="Times New Roman" w:hAnsi="Times New Roman"/>
          <w:sz w:val="28"/>
          <w:szCs w:val="28"/>
        </w:rPr>
        <w:t xml:space="preserve"> </w:t>
      </w:r>
      <w:r w:rsidR="00C10548" w:rsidRPr="00C10548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EE0C94" w:rsidRPr="00EE0C94">
        <w:rPr>
          <w:rFonts w:ascii="Times New Roman" w:hAnsi="Times New Roman"/>
          <w:sz w:val="28"/>
          <w:szCs w:val="28"/>
        </w:rPr>
        <w:t xml:space="preserve">– </w:t>
      </w:r>
      <w:r w:rsidR="006548D5">
        <w:rPr>
          <w:rFonts w:ascii="Times New Roman" w:hAnsi="Times New Roman"/>
          <w:sz w:val="28"/>
          <w:szCs w:val="28"/>
        </w:rPr>
        <w:t xml:space="preserve">обозначает </w:t>
      </w:r>
      <w:r w:rsidR="006548D5">
        <w:rPr>
          <w:rFonts w:ascii="Times New Roman" w:hAnsi="Times New Roman"/>
          <w:sz w:val="28"/>
          <w:szCs w:val="28"/>
          <w:lang w:val="en-US"/>
        </w:rPr>
        <w:t>k</w:t>
      </w:r>
      <w:r w:rsidR="006548D5" w:rsidRPr="006548D5">
        <w:rPr>
          <w:rFonts w:ascii="Times New Roman" w:hAnsi="Times New Roman"/>
          <w:sz w:val="28"/>
          <w:szCs w:val="28"/>
        </w:rPr>
        <w:t>-</w:t>
      </w:r>
      <w:r w:rsidR="006548D5">
        <w:rPr>
          <w:rFonts w:ascii="Times New Roman" w:hAnsi="Times New Roman"/>
          <w:sz w:val="28"/>
          <w:szCs w:val="28"/>
        </w:rPr>
        <w:t>ю строку матрицы</w:t>
      </w:r>
      <w:r w:rsidR="00EE0C94">
        <w:rPr>
          <w:rFonts w:ascii="Times New Roman" w:hAnsi="Times New Roman"/>
          <w:sz w:val="28"/>
          <w:szCs w:val="28"/>
        </w:rPr>
        <w:t xml:space="preserve"> </w:t>
      </w:r>
      <w:r w:rsidR="00EE0C94" w:rsidRPr="00EE0C94">
        <w:rPr>
          <w:rFonts w:ascii="Times New Roman" w:hAnsi="Times New Roman"/>
          <w:b/>
          <w:sz w:val="28"/>
          <w:szCs w:val="28"/>
          <w:lang w:val="en-US"/>
        </w:rPr>
        <w:t>V</w:t>
      </w:r>
      <w:r w:rsidRPr="00A23607">
        <w:rPr>
          <w:rFonts w:ascii="Times New Roman" w:hAnsi="Times New Roman"/>
          <w:sz w:val="28"/>
          <w:szCs w:val="28"/>
        </w:rPr>
        <w:t>.</w:t>
      </w:r>
    </w:p>
    <w:p w14:paraId="28959151" w14:textId="77777777" w:rsidR="00533141" w:rsidRPr="00E9592F" w:rsidRDefault="00E9592F" w:rsidP="00E9592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Объединяя элементы </w:t>
      </w:r>
      <w:proofErr w:type="spellStart"/>
      <w:r w:rsidRPr="00E9592F">
        <w:rPr>
          <w:rFonts w:ascii="Times New Roman" w:hAnsi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proofErr w:type="spellEnd"/>
      <w:r w:rsidRPr="00E959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векторы, получаем более наглядные формулы</w:t>
      </w:r>
    </w:p>
    <w:p w14:paraId="0CF4A326" w14:textId="77777777" w:rsidR="00533141" w:rsidRPr="00E9592F" w:rsidRDefault="00233359" w:rsidP="00E9592F">
      <w:pPr>
        <w:spacing w:after="0" w:line="360" w:lineRule="auto"/>
        <w:ind w:left="2124" w:firstLine="708"/>
        <w:jc w:val="center"/>
        <w:rPr>
          <w:rFonts w:ascii="Times New Roman" w:hAnsi="Times New Roman"/>
          <w:sz w:val="28"/>
          <w:szCs w:val="28"/>
        </w:rPr>
      </w:pPr>
      <w:r w:rsidRPr="00E9592F">
        <w:rPr>
          <w:rFonts w:ascii="Times New Roman" w:hAnsi="Times New Roman"/>
          <w:position w:val="-138"/>
          <w:sz w:val="28"/>
          <w:szCs w:val="28"/>
        </w:rPr>
        <w:object w:dxaOrig="3720" w:dyaOrig="2820" w14:anchorId="77699BE2">
          <v:shape id="_x0000_i1032" type="#_x0000_t75" style="width:166.2pt;height:127.8pt" o:ole="">
            <v:imagedata r:id="rId23" o:title=""/>
          </v:shape>
          <o:OLEObject Type="Embed" ProgID="Equation.3" ShapeID="_x0000_i1032" DrawAspect="Content" ObjectID="_1680120227" r:id="rId24"/>
        </w:object>
      </w:r>
      <w:r w:rsidR="00E9592F" w:rsidRPr="00E9592F">
        <w:rPr>
          <w:rFonts w:ascii="Times New Roman" w:hAnsi="Times New Roman"/>
          <w:sz w:val="28"/>
          <w:szCs w:val="28"/>
        </w:rPr>
        <w:tab/>
      </w:r>
      <w:r w:rsidR="00E9592F" w:rsidRPr="00E9592F">
        <w:rPr>
          <w:rFonts w:ascii="Times New Roman" w:hAnsi="Times New Roman"/>
          <w:sz w:val="28"/>
          <w:szCs w:val="28"/>
        </w:rPr>
        <w:tab/>
      </w:r>
      <w:r w:rsidR="00E9592F" w:rsidRPr="00E9592F">
        <w:rPr>
          <w:rFonts w:ascii="Times New Roman" w:hAnsi="Times New Roman"/>
          <w:sz w:val="28"/>
          <w:szCs w:val="28"/>
        </w:rPr>
        <w:tab/>
        <w:t>(6)</w:t>
      </w:r>
    </w:p>
    <w:p w14:paraId="2023B0AA" w14:textId="77777777" w:rsidR="00533141" w:rsidRPr="00533141" w:rsidRDefault="00533141" w:rsidP="00E9592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Pr="00533141">
        <w:rPr>
          <w:rFonts w:ascii="Times New Roman" w:hAnsi="Times New Roman"/>
          <w:b/>
          <w:sz w:val="28"/>
          <w:szCs w:val="28"/>
        </w:rPr>
        <w:t>1</w:t>
      </w:r>
      <w:proofErr w:type="spellStart"/>
      <w:r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вектор, состоящий из нулей и единицы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3314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м положении.</w:t>
      </w:r>
    </w:p>
    <w:p w14:paraId="143D24A8" w14:textId="77777777" w:rsidR="00A23607" w:rsidRPr="007A5A05" w:rsidRDefault="007A5A05" w:rsidP="00E9592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A5A05">
        <w:rPr>
          <w:rFonts w:ascii="Times New Roman" w:hAnsi="Times New Roman"/>
          <w:sz w:val="28"/>
          <w:szCs w:val="28"/>
        </w:rPr>
        <w:t>На основании частных производных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07E72" w:rsidRPr="00707E72">
        <w:rPr>
          <w:rFonts w:ascii="Times New Roman" w:hAnsi="Times New Roman"/>
          <w:sz w:val="28"/>
          <w:szCs w:val="28"/>
        </w:rPr>
        <w:t>выходов скрытого слоя, частные производные выходной ошибки сети определяются по формулам</w:t>
      </w:r>
    </w:p>
    <w:p w14:paraId="08B3EBAB" w14:textId="77777777" w:rsidR="00DC273B" w:rsidRPr="00E9592F" w:rsidRDefault="00E9592F" w:rsidP="003C13A3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E9592F">
        <w:rPr>
          <w:rFonts w:ascii="Times New Roman" w:hAnsi="Times New Roman"/>
          <w:position w:val="-38"/>
          <w:sz w:val="28"/>
          <w:szCs w:val="28"/>
        </w:rPr>
        <w:object w:dxaOrig="6160" w:dyaOrig="820" w14:anchorId="298E127B">
          <v:shape id="_x0000_i1033" type="#_x0000_t75" style="width:302.4pt;height:40.8pt" o:ole="">
            <v:imagedata r:id="rId25" o:title=""/>
          </v:shape>
          <o:OLEObject Type="Embed" ProgID="Equation.3" ShapeID="_x0000_i1033" DrawAspect="Content" ObjectID="_1680120228" r:id="rId26"/>
        </w:object>
      </w:r>
      <w:r w:rsidRPr="00E9592F">
        <w:rPr>
          <w:rFonts w:ascii="Times New Roman" w:hAnsi="Times New Roman"/>
          <w:sz w:val="28"/>
          <w:szCs w:val="28"/>
        </w:rPr>
        <w:tab/>
      </w:r>
      <w:r w:rsidR="003C13A3">
        <w:rPr>
          <w:rFonts w:ascii="Times New Roman" w:hAnsi="Times New Roman"/>
          <w:sz w:val="28"/>
          <w:szCs w:val="28"/>
        </w:rPr>
        <w:tab/>
      </w:r>
      <w:r w:rsidRPr="00E9592F">
        <w:rPr>
          <w:rFonts w:ascii="Times New Roman" w:hAnsi="Times New Roman"/>
          <w:sz w:val="28"/>
          <w:szCs w:val="28"/>
        </w:rPr>
        <w:t>(7)</w:t>
      </w:r>
    </w:p>
    <w:p w14:paraId="7964C028" w14:textId="77777777" w:rsidR="0067623F" w:rsidRDefault="00E9592F" w:rsidP="00E9592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(7)</w:t>
      </w:r>
      <w:r w:rsidRPr="00E959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следует, что для вычисления частных производных </w:t>
      </w:r>
      <w:r w:rsidR="0067623F">
        <w:rPr>
          <w:rFonts w:ascii="Times New Roman" w:hAnsi="Times New Roman"/>
          <w:sz w:val="28"/>
          <w:szCs w:val="28"/>
        </w:rPr>
        <w:t>выходной ошибки по параметру используется только частная производная выхода, непосредственно зависящего от этого параметра, а производные остальных выходов используются только в процедуре рекуррентного обновления частных производных, так как они могут повлиять на состояние рассматриваемого выхода только в последующие моменты времени, через обратные связи.</w:t>
      </w:r>
    </w:p>
    <w:p w14:paraId="292CB1D9" w14:textId="77777777" w:rsidR="00533141" w:rsidRDefault="00BF38F0" w:rsidP="00E9592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практической реализации алгоритма рекуррентного обновления частных производных </w:t>
      </w:r>
      <w:r w:rsidR="00D61A5D">
        <w:rPr>
          <w:rFonts w:ascii="Times New Roman" w:hAnsi="Times New Roman"/>
          <w:sz w:val="28"/>
          <w:szCs w:val="28"/>
        </w:rPr>
        <w:t xml:space="preserve">выходов сети </w:t>
      </w:r>
      <w:r>
        <w:rPr>
          <w:rFonts w:ascii="Times New Roman" w:hAnsi="Times New Roman"/>
          <w:sz w:val="28"/>
          <w:szCs w:val="28"/>
        </w:rPr>
        <w:t xml:space="preserve">(6), все </w:t>
      </w:r>
      <w:r w:rsidR="00D61A5D">
        <w:rPr>
          <w:rFonts w:ascii="Times New Roman" w:hAnsi="Times New Roman"/>
          <w:sz w:val="28"/>
          <w:szCs w:val="28"/>
        </w:rPr>
        <w:t xml:space="preserve">эти </w:t>
      </w:r>
      <w:r>
        <w:rPr>
          <w:rFonts w:ascii="Times New Roman" w:hAnsi="Times New Roman"/>
          <w:sz w:val="28"/>
          <w:szCs w:val="28"/>
        </w:rPr>
        <w:t>векторы удобно объединить в одной матрице</w:t>
      </w:r>
      <w:r w:rsidR="000E678D">
        <w:rPr>
          <w:rFonts w:ascii="Times New Roman" w:hAnsi="Times New Roman"/>
          <w:sz w:val="28"/>
          <w:szCs w:val="28"/>
        </w:rPr>
        <w:t>, которая может быть представлена в</w:t>
      </w:r>
      <w:r>
        <w:rPr>
          <w:rFonts w:ascii="Times New Roman" w:hAnsi="Times New Roman"/>
          <w:sz w:val="28"/>
          <w:szCs w:val="28"/>
        </w:rPr>
        <w:t xml:space="preserve"> следующе</w:t>
      </w:r>
      <w:r w:rsidR="000E678D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 вид</w:t>
      </w:r>
      <w:r w:rsidR="000E678D">
        <w:rPr>
          <w:rFonts w:ascii="Times New Roman" w:hAnsi="Times New Roman"/>
          <w:sz w:val="28"/>
          <w:szCs w:val="28"/>
        </w:rPr>
        <w:t>е</w:t>
      </w:r>
    </w:p>
    <w:p w14:paraId="32AF9A4A" w14:textId="77777777" w:rsidR="00BF38F0" w:rsidRPr="00891D97" w:rsidRDefault="00891D97" w:rsidP="00891D9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F38F0">
        <w:rPr>
          <w:rFonts w:ascii="Times New Roman" w:hAnsi="Times New Roman"/>
          <w:position w:val="-40"/>
          <w:sz w:val="28"/>
          <w:szCs w:val="28"/>
        </w:rPr>
        <w:object w:dxaOrig="8540" w:dyaOrig="940" w14:anchorId="4A67C962">
          <v:shape id="_x0000_i1034" type="#_x0000_t75" style="width:406.8pt;height:46.2pt" o:ole="">
            <v:imagedata r:id="rId27" o:title=""/>
          </v:shape>
          <o:OLEObject Type="Embed" ProgID="Equation.3" ShapeID="_x0000_i1034" DrawAspect="Content" ObjectID="_1680120229" r:id="rId28"/>
        </w:object>
      </w:r>
      <w:r w:rsidRPr="00891D97">
        <w:rPr>
          <w:rFonts w:ascii="Times New Roman" w:hAnsi="Times New Roman"/>
          <w:sz w:val="28"/>
          <w:szCs w:val="28"/>
        </w:rPr>
        <w:t>,</w:t>
      </w:r>
      <w:r w:rsidRPr="00891D97">
        <w:rPr>
          <w:rFonts w:ascii="Times New Roman" w:hAnsi="Times New Roman"/>
          <w:sz w:val="28"/>
          <w:szCs w:val="28"/>
        </w:rPr>
        <w:tab/>
        <w:t>(8)</w:t>
      </w:r>
    </w:p>
    <w:p w14:paraId="15BED52A" w14:textId="77777777" w:rsidR="00533141" w:rsidRPr="005A0B14" w:rsidRDefault="00891D97" w:rsidP="00891D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где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891D97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 xml:space="preserve">число нейронов скрытого слоя сети, 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891D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число её входов.</w:t>
      </w:r>
    </w:p>
    <w:p w14:paraId="55045C49" w14:textId="77777777" w:rsidR="00891D97" w:rsidRPr="00891D97" w:rsidRDefault="00534D1F" w:rsidP="00891D9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п</w:t>
      </w:r>
      <w:r w:rsidR="00891D97">
        <w:rPr>
          <w:rFonts w:ascii="Times New Roman" w:hAnsi="Times New Roman"/>
          <w:sz w:val="28"/>
          <w:szCs w:val="28"/>
        </w:rPr>
        <w:t>ерв</w:t>
      </w:r>
      <w:r>
        <w:rPr>
          <w:rFonts w:ascii="Times New Roman" w:hAnsi="Times New Roman"/>
          <w:sz w:val="28"/>
          <w:szCs w:val="28"/>
        </w:rPr>
        <w:t>ом</w:t>
      </w:r>
      <w:r w:rsidR="00891D97">
        <w:rPr>
          <w:rFonts w:ascii="Times New Roman" w:hAnsi="Times New Roman"/>
          <w:sz w:val="28"/>
          <w:szCs w:val="28"/>
        </w:rPr>
        <w:t xml:space="preserve"> шаг</w:t>
      </w:r>
      <w:r>
        <w:rPr>
          <w:rFonts w:ascii="Times New Roman" w:hAnsi="Times New Roman"/>
          <w:sz w:val="28"/>
          <w:szCs w:val="28"/>
        </w:rPr>
        <w:t>е</w:t>
      </w:r>
      <w:r w:rsidR="00891D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алгоритма </w:t>
      </w:r>
      <w:r w:rsidR="00891D97">
        <w:rPr>
          <w:rFonts w:ascii="Times New Roman" w:hAnsi="Times New Roman"/>
          <w:sz w:val="28"/>
          <w:szCs w:val="28"/>
        </w:rPr>
        <w:t xml:space="preserve">рекуррентного обновления матрицы частных производных </w:t>
      </w:r>
      <w:proofErr w:type="spellStart"/>
      <w:r w:rsidR="00891D97" w:rsidRPr="00891D97">
        <w:rPr>
          <w:rFonts w:ascii="Times New Roman" w:hAnsi="Times New Roman"/>
          <w:i/>
          <w:sz w:val="28"/>
          <w:szCs w:val="28"/>
          <w:lang w:val="en-US"/>
        </w:rPr>
        <w:t>d</w:t>
      </w:r>
      <w:r w:rsidR="00891D97" w:rsidRPr="00891D97">
        <w:rPr>
          <w:rFonts w:ascii="Times New Roman" w:hAnsi="Times New Roman"/>
          <w:b/>
          <w:sz w:val="28"/>
          <w:szCs w:val="28"/>
          <w:lang w:val="en-US"/>
        </w:rPr>
        <w:t>H</w:t>
      </w:r>
      <w:proofErr w:type="spellEnd"/>
      <w:r w:rsidR="00891D97" w:rsidRPr="00891D97">
        <w:rPr>
          <w:rFonts w:ascii="Times New Roman" w:hAnsi="Times New Roman"/>
          <w:sz w:val="28"/>
          <w:szCs w:val="28"/>
        </w:rPr>
        <w:t xml:space="preserve"> </w:t>
      </w:r>
      <w:r w:rsidR="00891D97">
        <w:rPr>
          <w:rFonts w:ascii="Times New Roman" w:hAnsi="Times New Roman"/>
          <w:sz w:val="28"/>
          <w:szCs w:val="28"/>
        </w:rPr>
        <w:t>вычисл</w:t>
      </w:r>
      <w:r>
        <w:rPr>
          <w:rFonts w:ascii="Times New Roman" w:hAnsi="Times New Roman"/>
          <w:sz w:val="28"/>
          <w:szCs w:val="28"/>
        </w:rPr>
        <w:t>яется</w:t>
      </w:r>
      <w:r w:rsidR="00891D97">
        <w:rPr>
          <w:rFonts w:ascii="Times New Roman" w:hAnsi="Times New Roman"/>
          <w:sz w:val="28"/>
          <w:szCs w:val="28"/>
        </w:rPr>
        <w:t xml:space="preserve"> </w:t>
      </w:r>
      <w:r w:rsidR="00233359">
        <w:rPr>
          <w:rFonts w:ascii="Times New Roman" w:hAnsi="Times New Roman"/>
          <w:sz w:val="28"/>
          <w:szCs w:val="28"/>
        </w:rPr>
        <w:t xml:space="preserve">вспомогательный </w:t>
      </w:r>
      <w:r w:rsidR="00891D97">
        <w:rPr>
          <w:rFonts w:ascii="Times New Roman" w:hAnsi="Times New Roman"/>
          <w:sz w:val="28"/>
          <w:szCs w:val="28"/>
        </w:rPr>
        <w:t>весово</w:t>
      </w:r>
      <w:r>
        <w:rPr>
          <w:rFonts w:ascii="Times New Roman" w:hAnsi="Times New Roman"/>
          <w:sz w:val="28"/>
          <w:szCs w:val="28"/>
        </w:rPr>
        <w:t>й</w:t>
      </w:r>
      <w:r w:rsidR="00891D97">
        <w:rPr>
          <w:rFonts w:ascii="Times New Roman" w:hAnsi="Times New Roman"/>
          <w:sz w:val="28"/>
          <w:szCs w:val="28"/>
        </w:rPr>
        <w:t xml:space="preserve"> вектор</w:t>
      </w:r>
    </w:p>
    <w:p w14:paraId="235546EB" w14:textId="77777777" w:rsidR="00533141" w:rsidRDefault="00891D97" w:rsidP="003C13A3">
      <w:pPr>
        <w:ind w:left="2832" w:firstLine="708"/>
        <w:jc w:val="center"/>
        <w:rPr>
          <w:rFonts w:ascii="Times New Roman" w:hAnsi="Times New Roman"/>
          <w:sz w:val="28"/>
          <w:szCs w:val="28"/>
        </w:rPr>
      </w:pPr>
      <w:r w:rsidRPr="00891D97">
        <w:rPr>
          <w:rFonts w:ascii="Times New Roman" w:hAnsi="Times New Roman"/>
          <w:position w:val="-12"/>
          <w:sz w:val="28"/>
          <w:szCs w:val="28"/>
        </w:rPr>
        <w:object w:dxaOrig="1340" w:dyaOrig="440" w14:anchorId="0AA58022">
          <v:shape id="_x0000_i1035" type="#_x0000_t75" style="width:64.2pt;height:21pt" o:ole="">
            <v:imagedata r:id="rId29" o:title=""/>
          </v:shape>
          <o:OLEObject Type="Embed" ProgID="Equation.3" ShapeID="_x0000_i1035" DrawAspect="Content" ObjectID="_1680120230" r:id="rId30"/>
        </w:object>
      </w:r>
      <w:r w:rsidR="00534D1F">
        <w:rPr>
          <w:rFonts w:ascii="Times New Roman" w:hAnsi="Times New Roman"/>
          <w:sz w:val="28"/>
          <w:szCs w:val="28"/>
        </w:rPr>
        <w:t>,</w:t>
      </w:r>
      <w:r w:rsidR="003C13A3">
        <w:rPr>
          <w:rFonts w:ascii="Times New Roman" w:hAnsi="Times New Roman"/>
          <w:sz w:val="28"/>
          <w:szCs w:val="28"/>
        </w:rPr>
        <w:tab/>
      </w:r>
      <w:r w:rsidR="003C13A3">
        <w:rPr>
          <w:rFonts w:ascii="Times New Roman" w:hAnsi="Times New Roman"/>
          <w:sz w:val="28"/>
          <w:szCs w:val="28"/>
        </w:rPr>
        <w:tab/>
      </w:r>
      <w:r w:rsidR="003C13A3">
        <w:rPr>
          <w:rFonts w:ascii="Times New Roman" w:hAnsi="Times New Roman"/>
          <w:sz w:val="28"/>
          <w:szCs w:val="28"/>
        </w:rPr>
        <w:tab/>
      </w:r>
      <w:r w:rsidR="003C13A3">
        <w:rPr>
          <w:rFonts w:ascii="Times New Roman" w:hAnsi="Times New Roman"/>
          <w:sz w:val="28"/>
          <w:szCs w:val="28"/>
        </w:rPr>
        <w:tab/>
      </w:r>
      <w:r w:rsidR="003C13A3">
        <w:rPr>
          <w:rFonts w:ascii="Times New Roman" w:hAnsi="Times New Roman"/>
          <w:sz w:val="28"/>
          <w:szCs w:val="28"/>
        </w:rPr>
        <w:tab/>
      </w:r>
      <w:r w:rsidR="003C13A3">
        <w:rPr>
          <w:rFonts w:ascii="Times New Roman" w:hAnsi="Times New Roman"/>
          <w:sz w:val="28"/>
          <w:szCs w:val="28"/>
        </w:rPr>
        <w:tab/>
        <w:t>(9)</w:t>
      </w:r>
    </w:p>
    <w:p w14:paraId="198E7C84" w14:textId="77777777" w:rsidR="00233359" w:rsidRDefault="00534D1F" w:rsidP="0023335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затем, </w:t>
      </w:r>
      <w:r w:rsidR="00233359">
        <w:rPr>
          <w:rFonts w:ascii="Times New Roman" w:hAnsi="Times New Roman"/>
          <w:sz w:val="28"/>
          <w:szCs w:val="28"/>
        </w:rPr>
        <w:t xml:space="preserve">используя этот вектор, </w:t>
      </w:r>
      <w:r>
        <w:rPr>
          <w:rFonts w:ascii="Times New Roman" w:hAnsi="Times New Roman"/>
          <w:sz w:val="28"/>
          <w:szCs w:val="28"/>
        </w:rPr>
        <w:t xml:space="preserve">вычисляется </w:t>
      </w:r>
      <w:r w:rsidR="00233359">
        <w:rPr>
          <w:rFonts w:ascii="Times New Roman" w:hAnsi="Times New Roman"/>
          <w:sz w:val="28"/>
          <w:szCs w:val="28"/>
        </w:rPr>
        <w:t xml:space="preserve">матричное </w:t>
      </w:r>
      <w:r w:rsidR="002B2ED3">
        <w:rPr>
          <w:rFonts w:ascii="Times New Roman" w:hAnsi="Times New Roman"/>
          <w:sz w:val="28"/>
          <w:szCs w:val="28"/>
        </w:rPr>
        <w:t>произведение</w:t>
      </w:r>
    </w:p>
    <w:p w14:paraId="0A4B90F3" w14:textId="77777777" w:rsidR="00233359" w:rsidRPr="002B2ED3" w:rsidRDefault="00233359" w:rsidP="003C13A3">
      <w:pPr>
        <w:spacing w:after="0" w:line="360" w:lineRule="auto"/>
        <w:ind w:left="2832" w:firstLine="708"/>
        <w:jc w:val="center"/>
        <w:rPr>
          <w:rFonts w:ascii="Times New Roman" w:hAnsi="Times New Roman"/>
          <w:sz w:val="28"/>
          <w:szCs w:val="28"/>
        </w:rPr>
      </w:pPr>
      <w:r w:rsidRPr="00891D97">
        <w:rPr>
          <w:rFonts w:ascii="Times New Roman" w:hAnsi="Times New Roman"/>
          <w:position w:val="-12"/>
          <w:sz w:val="28"/>
          <w:szCs w:val="28"/>
        </w:rPr>
        <w:object w:dxaOrig="1980" w:dyaOrig="360" w14:anchorId="0A314F6D">
          <v:shape id="_x0000_i1036" type="#_x0000_t75" style="width:94.2pt;height:16.8pt" o:ole="">
            <v:imagedata r:id="rId31" o:title=""/>
          </v:shape>
          <o:OLEObject Type="Embed" ProgID="Equation.3" ShapeID="_x0000_i1036" DrawAspect="Content" ObjectID="_1680120231" r:id="rId32"/>
        </w:object>
      </w:r>
      <w:r>
        <w:rPr>
          <w:rFonts w:ascii="Times New Roman" w:hAnsi="Times New Roman"/>
          <w:sz w:val="28"/>
          <w:szCs w:val="28"/>
        </w:rPr>
        <w:t>,</w:t>
      </w:r>
      <w:r w:rsidR="003C13A3">
        <w:rPr>
          <w:rFonts w:ascii="Times New Roman" w:hAnsi="Times New Roman"/>
          <w:sz w:val="28"/>
          <w:szCs w:val="28"/>
        </w:rPr>
        <w:tab/>
      </w:r>
      <w:r w:rsidR="003C13A3">
        <w:rPr>
          <w:rFonts w:ascii="Times New Roman" w:hAnsi="Times New Roman"/>
          <w:sz w:val="28"/>
          <w:szCs w:val="28"/>
        </w:rPr>
        <w:tab/>
      </w:r>
      <w:r w:rsidR="003C13A3">
        <w:rPr>
          <w:rFonts w:ascii="Times New Roman" w:hAnsi="Times New Roman"/>
          <w:sz w:val="28"/>
          <w:szCs w:val="28"/>
        </w:rPr>
        <w:tab/>
      </w:r>
      <w:r w:rsidR="003C13A3">
        <w:rPr>
          <w:rFonts w:ascii="Times New Roman" w:hAnsi="Times New Roman"/>
          <w:sz w:val="28"/>
          <w:szCs w:val="28"/>
        </w:rPr>
        <w:tab/>
      </w:r>
      <w:r w:rsidR="003C13A3">
        <w:rPr>
          <w:rFonts w:ascii="Times New Roman" w:hAnsi="Times New Roman"/>
          <w:sz w:val="28"/>
          <w:szCs w:val="28"/>
        </w:rPr>
        <w:tab/>
        <w:t>(10)</w:t>
      </w:r>
    </w:p>
    <w:p w14:paraId="10046836" w14:textId="77777777" w:rsidR="00534D1F" w:rsidRDefault="00233359" w:rsidP="00233359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котором строки </w:t>
      </w:r>
      <w:r w:rsidRPr="00233359">
        <w:rPr>
          <w:rFonts w:ascii="Times New Roman" w:hAnsi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 xml:space="preserve"> умножается на соответствующие элементы вектора </w:t>
      </w:r>
      <w:r w:rsidRPr="00233359">
        <w:rPr>
          <w:rFonts w:ascii="Times New Roman" w:hAnsi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>.</w:t>
      </w:r>
    </w:p>
    <w:p w14:paraId="141EA05C" w14:textId="77777777" w:rsidR="00233359" w:rsidRPr="00233359" w:rsidRDefault="00233359" w:rsidP="00D61A5D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Далее, выполняется самая трудоёмкая операция – умножение матриц</w:t>
      </w:r>
    </w:p>
    <w:p w14:paraId="75FA9A7F" w14:textId="77777777" w:rsidR="00891D97" w:rsidRPr="00D61A5D" w:rsidRDefault="00891D97" w:rsidP="003C13A3">
      <w:pPr>
        <w:spacing w:after="0" w:line="360" w:lineRule="auto"/>
        <w:ind w:left="2831" w:firstLine="709"/>
        <w:jc w:val="center"/>
        <w:rPr>
          <w:rFonts w:ascii="Times New Roman" w:hAnsi="Times New Roman"/>
          <w:sz w:val="28"/>
          <w:szCs w:val="28"/>
        </w:rPr>
      </w:pPr>
      <w:r w:rsidRPr="00891D97">
        <w:rPr>
          <w:rFonts w:ascii="Times New Roman" w:hAnsi="Times New Roman"/>
          <w:position w:val="-12"/>
          <w:sz w:val="28"/>
          <w:szCs w:val="28"/>
        </w:rPr>
        <w:object w:dxaOrig="2079" w:dyaOrig="440" w14:anchorId="20C0CF7B">
          <v:shape id="_x0000_i1037" type="#_x0000_t75" style="width:99pt;height:21pt" o:ole="">
            <v:imagedata r:id="rId33" o:title=""/>
          </v:shape>
          <o:OLEObject Type="Embed" ProgID="Equation.3" ShapeID="_x0000_i1037" DrawAspect="Content" ObjectID="_1680120232" r:id="rId34"/>
        </w:object>
      </w:r>
      <w:r w:rsidR="00233359">
        <w:rPr>
          <w:rFonts w:ascii="Times New Roman" w:hAnsi="Times New Roman"/>
          <w:sz w:val="28"/>
          <w:szCs w:val="28"/>
        </w:rPr>
        <w:t>.</w:t>
      </w:r>
      <w:r w:rsidR="003C13A3">
        <w:rPr>
          <w:rFonts w:ascii="Times New Roman" w:hAnsi="Times New Roman"/>
          <w:sz w:val="28"/>
          <w:szCs w:val="28"/>
        </w:rPr>
        <w:tab/>
      </w:r>
      <w:r w:rsidR="003C13A3">
        <w:rPr>
          <w:rFonts w:ascii="Times New Roman" w:hAnsi="Times New Roman"/>
          <w:sz w:val="28"/>
          <w:szCs w:val="28"/>
        </w:rPr>
        <w:tab/>
      </w:r>
      <w:r w:rsidR="003C13A3">
        <w:rPr>
          <w:rFonts w:ascii="Times New Roman" w:hAnsi="Times New Roman"/>
          <w:sz w:val="28"/>
          <w:szCs w:val="28"/>
        </w:rPr>
        <w:tab/>
      </w:r>
      <w:r w:rsidR="003C13A3">
        <w:rPr>
          <w:rFonts w:ascii="Times New Roman" w:hAnsi="Times New Roman"/>
          <w:sz w:val="28"/>
          <w:szCs w:val="28"/>
        </w:rPr>
        <w:tab/>
        <w:t>(11)</w:t>
      </w:r>
    </w:p>
    <w:p w14:paraId="2A05F95E" w14:textId="77777777" w:rsidR="00891D97" w:rsidRDefault="00D61A5D" w:rsidP="00D61A5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Завершающие операции рекуррентного обновления </w:t>
      </w:r>
      <w:proofErr w:type="spellStart"/>
      <w:r w:rsidRPr="00D61A5D">
        <w:rPr>
          <w:rFonts w:ascii="Times New Roman" w:hAnsi="Times New Roman"/>
          <w:i/>
          <w:sz w:val="28"/>
          <w:szCs w:val="28"/>
          <w:lang w:val="en-US"/>
        </w:rPr>
        <w:t>d</w:t>
      </w:r>
      <w:r w:rsidRPr="00D61A5D">
        <w:rPr>
          <w:rFonts w:ascii="Times New Roman" w:hAnsi="Times New Roman"/>
          <w:b/>
          <w:sz w:val="28"/>
          <w:szCs w:val="28"/>
          <w:lang w:val="en-US"/>
        </w:rPr>
        <w:t>H</w:t>
      </w:r>
      <w:proofErr w:type="spellEnd"/>
      <w:r>
        <w:rPr>
          <w:rFonts w:ascii="Times New Roman" w:hAnsi="Times New Roman"/>
          <w:sz w:val="28"/>
          <w:szCs w:val="28"/>
        </w:rPr>
        <w:t xml:space="preserve"> заключаются в модификации</w:t>
      </w:r>
      <w:r w:rsidRPr="00D61A5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диагоналей в </w:t>
      </w:r>
      <w:proofErr w:type="spellStart"/>
      <w:r w:rsidRPr="00D61A5D"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D61A5D">
        <w:rPr>
          <w:rFonts w:ascii="Times New Roman" w:hAnsi="Times New Roman"/>
          <w:i/>
          <w:sz w:val="28"/>
          <w:szCs w:val="28"/>
          <w:lang w:val="en-US"/>
        </w:rPr>
        <w:t>n</w:t>
      </w:r>
      <w:proofErr w:type="spellEnd"/>
      <w:r>
        <w:rPr>
          <w:rFonts w:ascii="Times New Roman" w:hAnsi="Times New Roman"/>
          <w:sz w:val="28"/>
          <w:szCs w:val="28"/>
        </w:rPr>
        <w:t xml:space="preserve"> блоках матрицы </w:t>
      </w:r>
      <w:proofErr w:type="spellStart"/>
      <w:r w:rsidRPr="00D61A5D">
        <w:rPr>
          <w:rFonts w:ascii="Times New Roman" w:hAnsi="Times New Roman"/>
          <w:i/>
          <w:sz w:val="28"/>
          <w:szCs w:val="28"/>
          <w:lang w:val="en-US"/>
        </w:rPr>
        <w:t>d</w:t>
      </w:r>
      <w:r w:rsidRPr="00D61A5D">
        <w:rPr>
          <w:rFonts w:ascii="Times New Roman" w:hAnsi="Times New Roman"/>
          <w:b/>
          <w:sz w:val="28"/>
          <w:szCs w:val="28"/>
          <w:lang w:val="en-US"/>
        </w:rPr>
        <w:t>H</w:t>
      </w:r>
      <w:proofErr w:type="spellEnd"/>
      <w:r w:rsidRPr="00D61A5D">
        <w:rPr>
          <w:rFonts w:ascii="Times New Roman" w:hAnsi="Times New Roman"/>
          <w:sz w:val="28"/>
          <w:szCs w:val="28"/>
          <w:vertAlign w:val="superscript"/>
        </w:rPr>
        <w:t>*</w:t>
      </w:r>
      <w:r>
        <w:rPr>
          <w:rFonts w:ascii="Times New Roman" w:hAnsi="Times New Roman"/>
          <w:sz w:val="28"/>
          <w:szCs w:val="28"/>
        </w:rPr>
        <w:t xml:space="preserve">. Согласно (8) эта матрица содержит </w:t>
      </w:r>
      <w:r w:rsidRPr="00D61A5D">
        <w:rPr>
          <w:rFonts w:ascii="Times New Roman" w:hAnsi="Times New Roman"/>
          <w:sz w:val="28"/>
          <w:szCs w:val="28"/>
        </w:rPr>
        <w:t>1+</w:t>
      </w:r>
      <w:r w:rsidRPr="007D71AE">
        <w:rPr>
          <w:rFonts w:ascii="Times New Roman" w:hAnsi="Times New Roman"/>
          <w:i/>
          <w:sz w:val="28"/>
          <w:szCs w:val="28"/>
          <w:lang w:val="en-US"/>
        </w:rPr>
        <w:t>m</w:t>
      </w:r>
      <w:r w:rsidRPr="00D61A5D">
        <w:rPr>
          <w:rFonts w:ascii="Times New Roman" w:hAnsi="Times New Roman"/>
          <w:sz w:val="28"/>
          <w:szCs w:val="28"/>
        </w:rPr>
        <w:t>+</w:t>
      </w:r>
      <w:r w:rsidRPr="007D71AE">
        <w:rPr>
          <w:rFonts w:ascii="Times New Roman" w:hAnsi="Times New Roman"/>
          <w:i/>
          <w:sz w:val="28"/>
          <w:szCs w:val="28"/>
          <w:lang w:val="en-US"/>
        </w:rPr>
        <w:t>n</w:t>
      </w:r>
      <w:r w:rsidRPr="00D61A5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таких блоков. Для завершения обновления согласно (6), к диагональным элементам первого блока</w:t>
      </w:r>
      <w:r w:rsidR="002401D8">
        <w:rPr>
          <w:rFonts w:ascii="Times New Roman" w:hAnsi="Times New Roman"/>
          <w:sz w:val="28"/>
          <w:szCs w:val="28"/>
        </w:rPr>
        <w:t xml:space="preserve"> необходимо прибавить элементы ранее вычисленного весового вектора </w:t>
      </w:r>
      <w:r w:rsidR="002401D8" w:rsidRPr="002401D8">
        <w:rPr>
          <w:rFonts w:ascii="Times New Roman" w:hAnsi="Times New Roman"/>
          <w:b/>
          <w:sz w:val="28"/>
          <w:szCs w:val="28"/>
          <w:lang w:val="en-US"/>
        </w:rPr>
        <w:t>p</w:t>
      </w:r>
      <w:r w:rsidR="002401D8">
        <w:rPr>
          <w:rFonts w:ascii="Times New Roman" w:hAnsi="Times New Roman"/>
          <w:sz w:val="28"/>
          <w:szCs w:val="28"/>
        </w:rPr>
        <w:t xml:space="preserve">. К элементам диагонали второго блока необходимо прибавить элементы вектора </w:t>
      </w:r>
      <w:r w:rsidR="002401D8" w:rsidRPr="002401D8">
        <w:rPr>
          <w:rFonts w:ascii="Times New Roman" w:hAnsi="Times New Roman"/>
          <w:b/>
          <w:sz w:val="28"/>
          <w:szCs w:val="28"/>
          <w:lang w:val="en-US"/>
        </w:rPr>
        <w:t>p</w:t>
      </w:r>
      <w:r w:rsidR="002401D8">
        <w:rPr>
          <w:rFonts w:ascii="Times New Roman" w:hAnsi="Times New Roman"/>
          <w:sz w:val="28"/>
          <w:szCs w:val="28"/>
        </w:rPr>
        <w:t xml:space="preserve"> умноженные на </w:t>
      </w:r>
      <w:r w:rsidR="002401D8" w:rsidRPr="002401D8">
        <w:rPr>
          <w:rFonts w:ascii="Times New Roman" w:hAnsi="Times New Roman"/>
          <w:i/>
          <w:sz w:val="28"/>
          <w:szCs w:val="28"/>
          <w:lang w:val="en-US"/>
        </w:rPr>
        <w:t>x</w:t>
      </w:r>
      <w:r w:rsidR="002401D8" w:rsidRPr="002401D8">
        <w:rPr>
          <w:rFonts w:ascii="Times New Roman" w:hAnsi="Times New Roman"/>
          <w:sz w:val="28"/>
          <w:szCs w:val="28"/>
          <w:vertAlign w:val="subscript"/>
        </w:rPr>
        <w:t>1</w:t>
      </w:r>
      <w:r w:rsidR="002401D8">
        <w:rPr>
          <w:rFonts w:ascii="Times New Roman" w:hAnsi="Times New Roman"/>
          <w:sz w:val="28"/>
          <w:szCs w:val="28"/>
        </w:rPr>
        <w:t xml:space="preserve">. К элементам диагонали третьего блока – элементы </w:t>
      </w:r>
      <w:r w:rsidR="002401D8" w:rsidRPr="002401D8">
        <w:rPr>
          <w:rFonts w:ascii="Times New Roman" w:hAnsi="Times New Roman"/>
          <w:b/>
          <w:sz w:val="28"/>
          <w:szCs w:val="28"/>
          <w:lang w:val="en-US"/>
        </w:rPr>
        <w:t>p</w:t>
      </w:r>
      <w:r w:rsidR="002401D8">
        <w:rPr>
          <w:rFonts w:ascii="Times New Roman" w:hAnsi="Times New Roman"/>
          <w:sz w:val="28"/>
          <w:szCs w:val="28"/>
        </w:rPr>
        <w:t xml:space="preserve">, умноженные на </w:t>
      </w:r>
      <w:r w:rsidR="002401D8" w:rsidRPr="002401D8">
        <w:rPr>
          <w:rFonts w:ascii="Times New Roman" w:hAnsi="Times New Roman"/>
          <w:i/>
          <w:sz w:val="28"/>
          <w:szCs w:val="28"/>
          <w:lang w:val="en-US"/>
        </w:rPr>
        <w:t>x</w:t>
      </w:r>
      <w:r w:rsidR="002401D8" w:rsidRPr="002401D8">
        <w:rPr>
          <w:rFonts w:ascii="Times New Roman" w:hAnsi="Times New Roman"/>
          <w:sz w:val="28"/>
          <w:szCs w:val="28"/>
          <w:vertAlign w:val="subscript"/>
        </w:rPr>
        <w:t>2</w:t>
      </w:r>
      <w:r w:rsidR="002401D8">
        <w:rPr>
          <w:rFonts w:ascii="Times New Roman" w:hAnsi="Times New Roman"/>
          <w:sz w:val="28"/>
          <w:szCs w:val="28"/>
        </w:rPr>
        <w:t xml:space="preserve">, и т.д., до блока </w:t>
      </w:r>
      <w:r w:rsidR="002401D8" w:rsidRPr="002401D8">
        <w:rPr>
          <w:rFonts w:ascii="Times New Roman" w:hAnsi="Times New Roman"/>
          <w:i/>
          <w:sz w:val="28"/>
          <w:szCs w:val="28"/>
          <w:lang w:val="en-US"/>
        </w:rPr>
        <w:t>m</w:t>
      </w:r>
      <w:r w:rsidR="002401D8" w:rsidRPr="002401D8">
        <w:rPr>
          <w:rFonts w:ascii="Times New Roman" w:hAnsi="Times New Roman"/>
          <w:sz w:val="28"/>
          <w:szCs w:val="28"/>
        </w:rPr>
        <w:t>+1.</w:t>
      </w:r>
      <w:r w:rsidR="002401D8">
        <w:rPr>
          <w:rFonts w:ascii="Times New Roman" w:hAnsi="Times New Roman"/>
          <w:sz w:val="28"/>
          <w:szCs w:val="28"/>
        </w:rPr>
        <w:t xml:space="preserve"> К элементам диагонали блока </w:t>
      </w:r>
      <w:r w:rsidR="002401D8" w:rsidRPr="002401D8">
        <w:rPr>
          <w:rFonts w:ascii="Times New Roman" w:hAnsi="Times New Roman"/>
          <w:i/>
          <w:sz w:val="28"/>
          <w:szCs w:val="28"/>
          <w:lang w:val="en-US"/>
        </w:rPr>
        <w:t>m</w:t>
      </w:r>
      <w:r w:rsidR="002401D8" w:rsidRPr="002401D8">
        <w:rPr>
          <w:rFonts w:ascii="Times New Roman" w:hAnsi="Times New Roman"/>
          <w:sz w:val="28"/>
          <w:szCs w:val="28"/>
        </w:rPr>
        <w:t>+</w:t>
      </w:r>
      <w:r w:rsidR="002401D8">
        <w:rPr>
          <w:rFonts w:ascii="Times New Roman" w:hAnsi="Times New Roman"/>
          <w:sz w:val="28"/>
          <w:szCs w:val="28"/>
        </w:rPr>
        <w:t xml:space="preserve">2 необходимо прибавить элементы весового вектора </w:t>
      </w:r>
      <w:r w:rsidR="002401D8" w:rsidRPr="002401D8">
        <w:rPr>
          <w:rFonts w:ascii="Times New Roman" w:hAnsi="Times New Roman"/>
          <w:b/>
          <w:sz w:val="28"/>
          <w:szCs w:val="28"/>
          <w:lang w:val="en-US"/>
        </w:rPr>
        <w:t>p</w:t>
      </w:r>
      <w:r w:rsidR="002401D8">
        <w:rPr>
          <w:rFonts w:ascii="Times New Roman" w:hAnsi="Times New Roman"/>
          <w:sz w:val="28"/>
          <w:szCs w:val="28"/>
        </w:rPr>
        <w:t xml:space="preserve">, умноженные на </w:t>
      </w:r>
      <w:proofErr w:type="spellStart"/>
      <w:r w:rsidR="002401D8" w:rsidRPr="002401D8">
        <w:rPr>
          <w:rFonts w:ascii="Times New Roman" w:hAnsi="Times New Roman"/>
          <w:i/>
          <w:sz w:val="28"/>
          <w:szCs w:val="28"/>
          <w:lang w:val="en-US"/>
        </w:rPr>
        <w:t>h</w:t>
      </w:r>
      <w:r w:rsidR="002401D8">
        <w:rPr>
          <w:rFonts w:ascii="Times New Roman" w:hAnsi="Times New Roman"/>
          <w:i/>
          <w:sz w:val="28"/>
          <w:szCs w:val="28"/>
          <w:vertAlign w:val="subscript"/>
          <w:lang w:val="en-US"/>
        </w:rPr>
        <w:t>t</w:t>
      </w:r>
      <w:proofErr w:type="spellEnd"/>
      <w:r w:rsidR="002401D8" w:rsidRPr="002401D8">
        <w:rPr>
          <w:rFonts w:ascii="Times New Roman" w:hAnsi="Times New Roman"/>
          <w:i/>
          <w:sz w:val="28"/>
          <w:szCs w:val="28"/>
          <w:vertAlign w:val="subscript"/>
        </w:rPr>
        <w:t>-1,1</w:t>
      </w:r>
      <w:r w:rsidR="002401D8" w:rsidRPr="002401D8">
        <w:rPr>
          <w:rFonts w:ascii="Times New Roman" w:hAnsi="Times New Roman"/>
          <w:sz w:val="28"/>
          <w:szCs w:val="28"/>
        </w:rPr>
        <w:t xml:space="preserve">, </w:t>
      </w:r>
      <w:r w:rsidR="002401D8">
        <w:rPr>
          <w:rFonts w:ascii="Times New Roman" w:hAnsi="Times New Roman"/>
          <w:sz w:val="28"/>
          <w:szCs w:val="28"/>
        </w:rPr>
        <w:t xml:space="preserve">к элементам диагонали блока </w:t>
      </w:r>
      <w:r w:rsidR="002401D8" w:rsidRPr="002401D8">
        <w:rPr>
          <w:rFonts w:ascii="Times New Roman" w:hAnsi="Times New Roman"/>
          <w:i/>
          <w:sz w:val="28"/>
          <w:szCs w:val="28"/>
          <w:lang w:val="en-US"/>
        </w:rPr>
        <w:t>m</w:t>
      </w:r>
      <w:r w:rsidR="002401D8" w:rsidRPr="002401D8">
        <w:rPr>
          <w:rFonts w:ascii="Times New Roman" w:hAnsi="Times New Roman"/>
          <w:sz w:val="28"/>
          <w:szCs w:val="28"/>
        </w:rPr>
        <w:t>+</w:t>
      </w:r>
      <w:r w:rsidR="002401D8">
        <w:rPr>
          <w:rFonts w:ascii="Times New Roman" w:hAnsi="Times New Roman"/>
          <w:sz w:val="28"/>
          <w:szCs w:val="28"/>
        </w:rPr>
        <w:t xml:space="preserve">3 необходимо прибавить элементы </w:t>
      </w:r>
      <w:r w:rsidR="002401D8" w:rsidRPr="002401D8">
        <w:rPr>
          <w:rFonts w:ascii="Times New Roman" w:hAnsi="Times New Roman"/>
          <w:b/>
          <w:sz w:val="28"/>
          <w:szCs w:val="28"/>
          <w:lang w:val="en-US"/>
        </w:rPr>
        <w:t>p</w:t>
      </w:r>
      <w:r w:rsidR="002401D8">
        <w:rPr>
          <w:rFonts w:ascii="Times New Roman" w:hAnsi="Times New Roman"/>
          <w:sz w:val="28"/>
          <w:szCs w:val="28"/>
        </w:rPr>
        <w:t xml:space="preserve">, умноженные на </w:t>
      </w:r>
      <w:proofErr w:type="spellStart"/>
      <w:r w:rsidR="002401D8" w:rsidRPr="002401D8">
        <w:rPr>
          <w:rFonts w:ascii="Times New Roman" w:hAnsi="Times New Roman"/>
          <w:i/>
          <w:sz w:val="28"/>
          <w:szCs w:val="28"/>
          <w:lang w:val="en-US"/>
        </w:rPr>
        <w:t>h</w:t>
      </w:r>
      <w:r w:rsidR="002401D8">
        <w:rPr>
          <w:rFonts w:ascii="Times New Roman" w:hAnsi="Times New Roman"/>
          <w:i/>
          <w:sz w:val="28"/>
          <w:szCs w:val="28"/>
          <w:vertAlign w:val="subscript"/>
          <w:lang w:val="en-US"/>
        </w:rPr>
        <w:t>t</w:t>
      </w:r>
      <w:proofErr w:type="spellEnd"/>
      <w:r w:rsidR="002401D8" w:rsidRPr="002401D8">
        <w:rPr>
          <w:rFonts w:ascii="Times New Roman" w:hAnsi="Times New Roman"/>
          <w:i/>
          <w:sz w:val="28"/>
          <w:szCs w:val="28"/>
          <w:vertAlign w:val="subscript"/>
        </w:rPr>
        <w:t>-1,</w:t>
      </w:r>
      <w:r w:rsidR="002401D8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="002401D8" w:rsidRPr="002401D8">
        <w:rPr>
          <w:rFonts w:ascii="Times New Roman" w:hAnsi="Times New Roman"/>
          <w:sz w:val="28"/>
          <w:szCs w:val="28"/>
        </w:rPr>
        <w:t>,</w:t>
      </w:r>
      <w:r w:rsidR="002401D8">
        <w:rPr>
          <w:rFonts w:ascii="Times New Roman" w:hAnsi="Times New Roman"/>
          <w:sz w:val="28"/>
          <w:szCs w:val="28"/>
        </w:rPr>
        <w:t xml:space="preserve"> и т</w:t>
      </w:r>
      <w:r w:rsidR="00A95274">
        <w:rPr>
          <w:rFonts w:ascii="Times New Roman" w:hAnsi="Times New Roman"/>
          <w:sz w:val="28"/>
          <w:szCs w:val="28"/>
        </w:rPr>
        <w:t>.</w:t>
      </w:r>
      <w:r w:rsidR="002401D8">
        <w:rPr>
          <w:rFonts w:ascii="Times New Roman" w:hAnsi="Times New Roman"/>
          <w:sz w:val="28"/>
          <w:szCs w:val="28"/>
        </w:rPr>
        <w:t>д., до конца.</w:t>
      </w:r>
    </w:p>
    <w:p w14:paraId="423C4F1C" w14:textId="77777777" w:rsidR="002401D8" w:rsidRDefault="00A95274" w:rsidP="00D61A5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Можно заметить, что именно диагональные элементы блоков </w:t>
      </w:r>
      <w:proofErr w:type="spellStart"/>
      <w:r w:rsidRPr="00D61A5D">
        <w:rPr>
          <w:rFonts w:ascii="Times New Roman" w:hAnsi="Times New Roman"/>
          <w:i/>
          <w:sz w:val="28"/>
          <w:szCs w:val="28"/>
          <w:lang w:val="en-US"/>
        </w:rPr>
        <w:t>d</w:t>
      </w:r>
      <w:r w:rsidRPr="00D61A5D">
        <w:rPr>
          <w:rFonts w:ascii="Times New Roman" w:hAnsi="Times New Roman"/>
          <w:b/>
          <w:sz w:val="28"/>
          <w:szCs w:val="28"/>
          <w:lang w:val="en-US"/>
        </w:rPr>
        <w:t>H</w:t>
      </w:r>
      <w:proofErr w:type="spellEnd"/>
      <w:r>
        <w:rPr>
          <w:rFonts w:ascii="Times New Roman" w:hAnsi="Times New Roman"/>
          <w:sz w:val="28"/>
          <w:szCs w:val="28"/>
        </w:rPr>
        <w:t xml:space="preserve"> содержат элементы, необходимые для вычисления частных производных выходной ошибки сети, которые получаются из этих элементов путём умножения на соответствующие элементы </w:t>
      </w:r>
      <w:r w:rsidRPr="00A95274">
        <w:rPr>
          <w:rFonts w:ascii="Times New Roman" w:hAnsi="Times New Roman"/>
          <w:b/>
          <w:sz w:val="28"/>
          <w:szCs w:val="28"/>
          <w:lang w:val="en-US"/>
        </w:rPr>
        <w:t>w</w:t>
      </w:r>
      <w:r w:rsidRPr="00A95274">
        <w:rPr>
          <w:rFonts w:ascii="Times New Roman" w:hAnsi="Times New Roman"/>
          <w:sz w:val="28"/>
          <w:szCs w:val="28"/>
        </w:rPr>
        <w:t>, взятые с отрицательным знаком.</w:t>
      </w:r>
    </w:p>
    <w:p w14:paraId="1EB3B559" w14:textId="77777777" w:rsidR="006F14C9" w:rsidRDefault="006F14C9" w:rsidP="006F14C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Обозначив </w:t>
      </w:r>
      <w:r w:rsidR="00FA383E">
        <w:rPr>
          <w:rFonts w:ascii="Times New Roman" w:hAnsi="Times New Roman"/>
          <w:sz w:val="28"/>
          <w:szCs w:val="28"/>
        </w:rPr>
        <w:t xml:space="preserve">диагонали </w:t>
      </w:r>
      <w:proofErr w:type="spellStart"/>
      <w:r w:rsidR="00FA383E">
        <w:rPr>
          <w:rFonts w:ascii="Times New Roman" w:hAnsi="Times New Roman"/>
          <w:sz w:val="28"/>
          <w:szCs w:val="28"/>
          <w:lang w:val="en-US"/>
        </w:rPr>
        <w:t>d</w:t>
      </w:r>
      <w:r w:rsidR="00FA383E" w:rsidRPr="00FA383E">
        <w:rPr>
          <w:rFonts w:ascii="Times New Roman" w:hAnsi="Times New Roman"/>
          <w:b/>
          <w:sz w:val="28"/>
          <w:szCs w:val="28"/>
          <w:lang w:val="en-US"/>
        </w:rPr>
        <w:t>H</w:t>
      </w:r>
      <w:proofErr w:type="spellEnd"/>
      <w:r w:rsidR="00FA383E">
        <w:rPr>
          <w:rFonts w:ascii="Times New Roman" w:hAnsi="Times New Roman"/>
          <w:sz w:val="28"/>
          <w:szCs w:val="28"/>
        </w:rPr>
        <w:t xml:space="preserve"> как </w:t>
      </w:r>
      <w:r w:rsidRPr="006F14C9">
        <w:rPr>
          <w:rFonts w:ascii="Times New Roman" w:hAnsi="Times New Roman"/>
          <w:b/>
          <w:sz w:val="28"/>
          <w:szCs w:val="28"/>
          <w:lang w:val="en-US"/>
        </w:rPr>
        <w:t>D</w:t>
      </w:r>
      <w:r w:rsidR="00FA383E" w:rsidRPr="00FA383E">
        <w:rPr>
          <w:rFonts w:ascii="Times New Roman" w:hAnsi="Times New Roman"/>
          <w:b/>
          <w:sz w:val="28"/>
          <w:szCs w:val="28"/>
          <w:lang w:val="en-US"/>
        </w:rPr>
        <w:t>H</w:t>
      </w:r>
      <w:r w:rsidR="00FA383E" w:rsidRPr="00FA383E">
        <w:rPr>
          <w:rFonts w:ascii="Times New Roman" w:hAnsi="Times New Roman"/>
          <w:sz w:val="28"/>
          <w:szCs w:val="28"/>
          <w:vertAlign w:val="subscript"/>
        </w:rPr>
        <w:t>1</w:t>
      </w:r>
      <w:r w:rsidR="00FA383E" w:rsidRPr="00FA383E">
        <w:rPr>
          <w:rFonts w:ascii="Times New Roman" w:hAnsi="Times New Roman"/>
          <w:sz w:val="28"/>
          <w:szCs w:val="28"/>
        </w:rPr>
        <w:t xml:space="preserve"> … </w:t>
      </w:r>
      <w:proofErr w:type="spellStart"/>
      <w:r w:rsidRPr="006F14C9">
        <w:rPr>
          <w:rFonts w:ascii="Times New Roman" w:hAnsi="Times New Roman"/>
          <w:b/>
          <w:sz w:val="28"/>
          <w:szCs w:val="28"/>
          <w:lang w:val="en-US"/>
        </w:rPr>
        <w:t>D</w:t>
      </w:r>
      <w:r w:rsidR="00FA383E" w:rsidRPr="00FA383E">
        <w:rPr>
          <w:rFonts w:ascii="Times New Roman" w:hAnsi="Times New Roman"/>
          <w:b/>
          <w:sz w:val="28"/>
          <w:szCs w:val="28"/>
          <w:lang w:val="en-US"/>
        </w:rPr>
        <w:t>H</w:t>
      </w:r>
      <w:r w:rsidR="00FA383E">
        <w:rPr>
          <w:rFonts w:ascii="Times New Roman" w:hAnsi="Times New Roman"/>
          <w:sz w:val="28"/>
          <w:szCs w:val="28"/>
          <w:vertAlign w:val="subscript"/>
          <w:lang w:val="en-US"/>
        </w:rPr>
        <w:t>m</w:t>
      </w:r>
      <w:proofErr w:type="spellEnd"/>
      <w:r w:rsidR="00FA383E" w:rsidRPr="00FA383E">
        <w:rPr>
          <w:rFonts w:ascii="Times New Roman" w:hAnsi="Times New Roman"/>
          <w:sz w:val="28"/>
          <w:szCs w:val="28"/>
          <w:vertAlign w:val="subscript"/>
        </w:rPr>
        <w:t>+</w:t>
      </w:r>
      <w:r w:rsidR="00FA383E"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r w:rsidR="00FA383E" w:rsidRPr="00FA383E">
        <w:rPr>
          <w:rFonts w:ascii="Times New Roman" w:hAnsi="Times New Roman"/>
          <w:sz w:val="28"/>
          <w:szCs w:val="28"/>
          <w:vertAlign w:val="subscript"/>
        </w:rPr>
        <w:t>+1</w:t>
      </w:r>
      <w:r w:rsidR="00FA383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вектор частных производных выходной ошибки, без учёта его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6F14C9">
        <w:rPr>
          <w:rFonts w:ascii="Times New Roman" w:hAnsi="Times New Roman"/>
          <w:sz w:val="28"/>
          <w:szCs w:val="28"/>
        </w:rPr>
        <w:t xml:space="preserve">+1 </w:t>
      </w:r>
      <w:r>
        <w:rPr>
          <w:rFonts w:ascii="Times New Roman" w:hAnsi="Times New Roman"/>
          <w:sz w:val="28"/>
          <w:szCs w:val="28"/>
        </w:rPr>
        <w:t xml:space="preserve">компонент (7), </w:t>
      </w:r>
      <w:r w:rsidR="00FA383E">
        <w:rPr>
          <w:rFonts w:ascii="Times New Roman" w:hAnsi="Times New Roman"/>
          <w:sz w:val="28"/>
          <w:szCs w:val="28"/>
        </w:rPr>
        <w:t>запис</w:t>
      </w:r>
      <w:r>
        <w:rPr>
          <w:rFonts w:ascii="Times New Roman" w:hAnsi="Times New Roman"/>
          <w:sz w:val="28"/>
          <w:szCs w:val="28"/>
        </w:rPr>
        <w:t>ывается как</w:t>
      </w:r>
    </w:p>
    <w:p w14:paraId="6F40D871" w14:textId="77777777" w:rsidR="00F934D8" w:rsidRPr="00FA383E" w:rsidRDefault="006F14C9" w:rsidP="003C13A3">
      <w:pPr>
        <w:spacing w:after="0" w:line="360" w:lineRule="auto"/>
        <w:ind w:left="2832" w:firstLine="708"/>
        <w:jc w:val="center"/>
        <w:rPr>
          <w:rFonts w:ascii="Times New Roman" w:hAnsi="Times New Roman"/>
          <w:sz w:val="28"/>
          <w:szCs w:val="28"/>
        </w:rPr>
      </w:pPr>
      <w:r w:rsidRPr="00FA383E">
        <w:rPr>
          <w:rFonts w:ascii="Times New Roman" w:hAnsi="Times New Roman"/>
          <w:position w:val="-78"/>
          <w:sz w:val="28"/>
          <w:szCs w:val="28"/>
        </w:rPr>
        <w:object w:dxaOrig="2340" w:dyaOrig="1700" w14:anchorId="1FE47515">
          <v:shape id="_x0000_i1038" type="#_x0000_t75" style="width:115.2pt;height:84pt" o:ole="">
            <v:imagedata r:id="rId35" o:title=""/>
          </v:shape>
          <o:OLEObject Type="Embed" ProgID="Equation.3" ShapeID="_x0000_i1038" DrawAspect="Content" ObjectID="_1680120233" r:id="rId36"/>
        </w:object>
      </w:r>
      <w:r w:rsidR="00FA383E" w:rsidRPr="00FA383E">
        <w:rPr>
          <w:rFonts w:ascii="Times New Roman" w:hAnsi="Times New Roman"/>
          <w:sz w:val="28"/>
          <w:szCs w:val="28"/>
        </w:rPr>
        <w:t>.</w:t>
      </w:r>
      <w:r w:rsidR="003C13A3">
        <w:rPr>
          <w:rFonts w:ascii="Times New Roman" w:hAnsi="Times New Roman"/>
          <w:sz w:val="28"/>
          <w:szCs w:val="28"/>
        </w:rPr>
        <w:tab/>
      </w:r>
      <w:r w:rsidR="003C13A3">
        <w:rPr>
          <w:rFonts w:ascii="Times New Roman" w:hAnsi="Times New Roman"/>
          <w:sz w:val="28"/>
          <w:szCs w:val="28"/>
        </w:rPr>
        <w:tab/>
      </w:r>
      <w:r w:rsidR="003C13A3">
        <w:rPr>
          <w:rFonts w:ascii="Times New Roman" w:hAnsi="Times New Roman"/>
          <w:sz w:val="28"/>
          <w:szCs w:val="28"/>
        </w:rPr>
        <w:tab/>
      </w:r>
      <w:r w:rsidR="003C13A3">
        <w:rPr>
          <w:rFonts w:ascii="Times New Roman" w:hAnsi="Times New Roman"/>
          <w:sz w:val="28"/>
          <w:szCs w:val="28"/>
        </w:rPr>
        <w:tab/>
        <w:t>(12)</w:t>
      </w:r>
    </w:p>
    <w:p w14:paraId="25BC6156" w14:textId="77777777" w:rsidR="00EE2681" w:rsidRPr="00EE2681" w:rsidRDefault="007A6646" w:rsidP="007A664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На основании векторов частных производных </w:t>
      </w:r>
      <w:r w:rsidRPr="007A6646">
        <w:rPr>
          <w:rFonts w:ascii="Times New Roman" w:hAnsi="Times New Roman"/>
          <w:b/>
          <w:sz w:val="28"/>
          <w:szCs w:val="28"/>
          <w:lang w:val="en-US"/>
        </w:rPr>
        <w:t>d</w:t>
      </w:r>
      <w:r w:rsidRPr="007A6646">
        <w:rPr>
          <w:rFonts w:ascii="Times New Roman" w:hAnsi="Times New Roman"/>
          <w:sz w:val="28"/>
          <w:szCs w:val="28"/>
        </w:rPr>
        <w:t>, найд</w:t>
      </w:r>
      <w:r>
        <w:rPr>
          <w:rFonts w:ascii="Times New Roman" w:hAnsi="Times New Roman"/>
          <w:sz w:val="28"/>
          <w:szCs w:val="28"/>
        </w:rPr>
        <w:t>енных для каждого момента времени, представленного в обучающей выборке, в</w:t>
      </w:r>
      <w:r w:rsidR="00EE2681">
        <w:rPr>
          <w:rFonts w:ascii="Times New Roman" w:hAnsi="Times New Roman"/>
          <w:sz w:val="28"/>
          <w:szCs w:val="28"/>
        </w:rPr>
        <w:t xml:space="preserve">ектор градиента суммы квадратов ошибок сети определяется </w:t>
      </w:r>
      <w:r>
        <w:rPr>
          <w:rFonts w:ascii="Times New Roman" w:hAnsi="Times New Roman"/>
          <w:sz w:val="28"/>
          <w:szCs w:val="28"/>
        </w:rPr>
        <w:t>следующим образом</w:t>
      </w:r>
    </w:p>
    <w:p w14:paraId="46EEE480" w14:textId="77777777" w:rsidR="00EE2681" w:rsidRDefault="00016318" w:rsidP="003C13A3">
      <w:pPr>
        <w:spacing w:after="0" w:line="360" w:lineRule="auto"/>
        <w:ind w:left="2832" w:firstLine="708"/>
        <w:jc w:val="center"/>
        <w:rPr>
          <w:rFonts w:ascii="Times New Roman" w:hAnsi="Times New Roman"/>
          <w:sz w:val="28"/>
          <w:szCs w:val="28"/>
        </w:rPr>
      </w:pPr>
      <w:r w:rsidRPr="006F14C9">
        <w:rPr>
          <w:rFonts w:ascii="Times New Roman" w:hAnsi="Times New Roman"/>
          <w:position w:val="-12"/>
          <w:sz w:val="28"/>
          <w:szCs w:val="28"/>
        </w:rPr>
        <w:object w:dxaOrig="2420" w:dyaOrig="380" w14:anchorId="1A6C607A">
          <v:shape id="_x0000_i1039" type="#_x0000_t75" style="width:118.8pt;height:19.2pt" o:ole="">
            <v:imagedata r:id="rId37" o:title=""/>
          </v:shape>
          <o:OLEObject Type="Embed" ProgID="Equation.3" ShapeID="_x0000_i1039" DrawAspect="Content" ObjectID="_1680120234" r:id="rId38"/>
        </w:object>
      </w:r>
      <w:r w:rsidR="00EE2681">
        <w:rPr>
          <w:rFonts w:ascii="Times New Roman" w:hAnsi="Times New Roman"/>
          <w:sz w:val="28"/>
          <w:szCs w:val="28"/>
        </w:rPr>
        <w:t>,</w:t>
      </w:r>
      <w:r w:rsidR="003C13A3">
        <w:rPr>
          <w:rFonts w:ascii="Times New Roman" w:hAnsi="Times New Roman"/>
          <w:sz w:val="28"/>
          <w:szCs w:val="28"/>
        </w:rPr>
        <w:tab/>
      </w:r>
      <w:r w:rsidR="003C13A3">
        <w:rPr>
          <w:rFonts w:ascii="Times New Roman" w:hAnsi="Times New Roman"/>
          <w:sz w:val="28"/>
          <w:szCs w:val="28"/>
        </w:rPr>
        <w:tab/>
      </w:r>
      <w:r w:rsidR="003C13A3">
        <w:rPr>
          <w:rFonts w:ascii="Times New Roman" w:hAnsi="Times New Roman"/>
          <w:sz w:val="28"/>
          <w:szCs w:val="28"/>
        </w:rPr>
        <w:tab/>
      </w:r>
      <w:r w:rsidR="003C13A3">
        <w:rPr>
          <w:rFonts w:ascii="Times New Roman" w:hAnsi="Times New Roman"/>
          <w:sz w:val="28"/>
          <w:szCs w:val="28"/>
        </w:rPr>
        <w:tab/>
        <w:t>(13)</w:t>
      </w:r>
    </w:p>
    <w:p w14:paraId="55C0EE8C" w14:textId="77777777" w:rsidR="00EE2681" w:rsidRDefault="00EE2681" w:rsidP="007A6646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6F14C9">
        <w:rPr>
          <w:rFonts w:ascii="Times New Roman" w:hAnsi="Times New Roman"/>
          <w:i/>
          <w:sz w:val="28"/>
          <w:szCs w:val="28"/>
          <w:lang w:val="en-US"/>
        </w:rPr>
        <w:t>L</w:t>
      </w:r>
      <w:r w:rsidRPr="00EE2681">
        <w:rPr>
          <w:rFonts w:ascii="Times New Roman" w:hAnsi="Times New Roman"/>
          <w:sz w:val="28"/>
          <w:szCs w:val="28"/>
        </w:rPr>
        <w:t xml:space="preserve"> – </w:t>
      </w:r>
      <w:r w:rsidR="007A6646">
        <w:rPr>
          <w:rFonts w:ascii="Times New Roman" w:hAnsi="Times New Roman"/>
          <w:sz w:val="28"/>
          <w:szCs w:val="28"/>
        </w:rPr>
        <w:t xml:space="preserve">количество отсчётов времени в обучающей выборке, </w:t>
      </w:r>
      <w:r w:rsidR="007A6646" w:rsidRPr="007A6646">
        <w:rPr>
          <w:rFonts w:ascii="Times New Roman" w:hAnsi="Times New Roman"/>
          <w:b/>
          <w:sz w:val="28"/>
          <w:szCs w:val="28"/>
          <w:lang w:val="en-US"/>
        </w:rPr>
        <w:t>e</w:t>
      </w:r>
      <w:r w:rsidR="007A6646" w:rsidRPr="007A6646">
        <w:rPr>
          <w:rFonts w:ascii="Times New Roman" w:hAnsi="Times New Roman"/>
          <w:sz w:val="28"/>
          <w:szCs w:val="28"/>
        </w:rPr>
        <w:t xml:space="preserve"> </w:t>
      </w:r>
      <w:r w:rsidR="007A6646">
        <w:rPr>
          <w:rFonts w:ascii="Times New Roman" w:hAnsi="Times New Roman"/>
          <w:sz w:val="28"/>
          <w:szCs w:val="28"/>
        </w:rPr>
        <w:t>–</w:t>
      </w:r>
      <w:r w:rsidR="007A6646" w:rsidRPr="007A6646">
        <w:rPr>
          <w:rFonts w:ascii="Times New Roman" w:hAnsi="Times New Roman"/>
          <w:sz w:val="28"/>
          <w:szCs w:val="28"/>
        </w:rPr>
        <w:t xml:space="preserve"> </w:t>
      </w:r>
      <w:r w:rsidR="007A6646">
        <w:rPr>
          <w:rFonts w:ascii="Times New Roman" w:hAnsi="Times New Roman"/>
          <w:sz w:val="28"/>
          <w:szCs w:val="28"/>
        </w:rPr>
        <w:t xml:space="preserve">вектор ошибок, состоящий из выходных ошибок сети в моменты времени </w:t>
      </w:r>
      <w:r w:rsidR="007A6646">
        <w:rPr>
          <w:rFonts w:ascii="Times New Roman" w:hAnsi="Times New Roman"/>
          <w:sz w:val="28"/>
          <w:szCs w:val="28"/>
          <w:lang w:val="en-US"/>
        </w:rPr>
        <w:t>t</w:t>
      </w:r>
      <w:r w:rsidR="007A6646" w:rsidRPr="007A6646">
        <w:rPr>
          <w:rFonts w:ascii="Times New Roman" w:hAnsi="Times New Roman"/>
          <w:sz w:val="28"/>
          <w:szCs w:val="28"/>
        </w:rPr>
        <w:t xml:space="preserve">1, </w:t>
      </w:r>
      <w:r w:rsidR="007A6646">
        <w:rPr>
          <w:rFonts w:ascii="Times New Roman" w:hAnsi="Times New Roman"/>
          <w:sz w:val="28"/>
          <w:szCs w:val="28"/>
          <w:lang w:val="en-US"/>
        </w:rPr>
        <w:t>t</w:t>
      </w:r>
      <w:r w:rsidR="007A6646" w:rsidRPr="007A6646">
        <w:rPr>
          <w:rFonts w:ascii="Times New Roman" w:hAnsi="Times New Roman"/>
          <w:sz w:val="28"/>
          <w:szCs w:val="28"/>
        </w:rPr>
        <w:t xml:space="preserve">2, </w:t>
      </w:r>
      <w:r w:rsidR="007A6646">
        <w:rPr>
          <w:rFonts w:ascii="Times New Roman" w:hAnsi="Times New Roman"/>
          <w:sz w:val="28"/>
          <w:szCs w:val="28"/>
        </w:rPr>
        <w:t>…</w:t>
      </w:r>
      <w:proofErr w:type="spellStart"/>
      <w:r w:rsidR="007A6646">
        <w:rPr>
          <w:rFonts w:ascii="Times New Roman" w:hAnsi="Times New Roman"/>
          <w:sz w:val="28"/>
          <w:szCs w:val="28"/>
          <w:lang w:val="en-US"/>
        </w:rPr>
        <w:t>tL</w:t>
      </w:r>
      <w:proofErr w:type="spellEnd"/>
      <w:r w:rsidR="007A6646">
        <w:rPr>
          <w:rFonts w:ascii="Times New Roman" w:hAnsi="Times New Roman"/>
          <w:sz w:val="28"/>
          <w:szCs w:val="28"/>
        </w:rPr>
        <w:t xml:space="preserve">, </w:t>
      </w:r>
    </w:p>
    <w:p w14:paraId="658C47D9" w14:textId="77777777" w:rsidR="003C13A3" w:rsidRPr="00016318" w:rsidRDefault="003C13A3" w:rsidP="003C13A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практических вычислениях непосредственное использование (13) может </w:t>
      </w:r>
      <w:r w:rsidR="00016318">
        <w:rPr>
          <w:rFonts w:ascii="Times New Roman" w:hAnsi="Times New Roman"/>
          <w:sz w:val="28"/>
          <w:szCs w:val="28"/>
        </w:rPr>
        <w:t>оказаться</w:t>
      </w:r>
      <w:r>
        <w:rPr>
          <w:rFonts w:ascii="Times New Roman" w:hAnsi="Times New Roman"/>
          <w:sz w:val="28"/>
          <w:szCs w:val="28"/>
        </w:rPr>
        <w:t xml:space="preserve"> неудобным, </w:t>
      </w:r>
      <w:r w:rsidR="00016318">
        <w:rPr>
          <w:rFonts w:ascii="Times New Roman" w:hAnsi="Times New Roman"/>
          <w:sz w:val="28"/>
          <w:szCs w:val="28"/>
        </w:rPr>
        <w:t>так как</w:t>
      </w:r>
      <w:r>
        <w:rPr>
          <w:rFonts w:ascii="Times New Roman" w:hAnsi="Times New Roman"/>
          <w:sz w:val="28"/>
          <w:szCs w:val="28"/>
        </w:rPr>
        <w:t xml:space="preserve"> для сохранения всех </w:t>
      </w:r>
      <w:r w:rsidRPr="003C13A3">
        <w:rPr>
          <w:rFonts w:ascii="Times New Roman" w:hAnsi="Times New Roman"/>
          <w:b/>
          <w:sz w:val="28"/>
          <w:szCs w:val="28"/>
          <w:lang w:val="en-US"/>
        </w:rPr>
        <w:t>d</w:t>
      </w:r>
      <w:r w:rsidRPr="005B1E11">
        <w:rPr>
          <w:rFonts w:ascii="Times New Roman" w:hAnsi="Times New Roman"/>
          <w:sz w:val="28"/>
          <w:szCs w:val="28"/>
          <w:vertAlign w:val="subscript"/>
          <w:lang w:val="en-US"/>
        </w:rPr>
        <w:t>t</w:t>
      </w:r>
      <w:r w:rsidRPr="005B1E11">
        <w:rPr>
          <w:rFonts w:ascii="Times New Roman" w:hAnsi="Times New Roman"/>
          <w:sz w:val="28"/>
          <w:szCs w:val="28"/>
        </w:rPr>
        <w:t xml:space="preserve"> </w:t>
      </w:r>
      <w:r w:rsidRPr="003C13A3">
        <w:rPr>
          <w:rFonts w:ascii="Times New Roman" w:hAnsi="Times New Roman"/>
          <w:sz w:val="28"/>
          <w:szCs w:val="28"/>
        </w:rPr>
        <w:t>могут потребоваться очень большие объёмы памяти.</w:t>
      </w:r>
      <w:r>
        <w:rPr>
          <w:rFonts w:ascii="Times New Roman" w:hAnsi="Times New Roman"/>
          <w:sz w:val="28"/>
          <w:szCs w:val="28"/>
        </w:rPr>
        <w:t xml:space="preserve"> </w:t>
      </w:r>
      <w:r w:rsidR="00016318">
        <w:rPr>
          <w:rFonts w:ascii="Times New Roman" w:hAnsi="Times New Roman"/>
          <w:sz w:val="28"/>
          <w:szCs w:val="28"/>
        </w:rPr>
        <w:t>Обычно, б</w:t>
      </w:r>
      <w:r>
        <w:rPr>
          <w:rFonts w:ascii="Times New Roman" w:hAnsi="Times New Roman"/>
          <w:sz w:val="28"/>
          <w:szCs w:val="28"/>
        </w:rPr>
        <w:t xml:space="preserve">олее предпочтительным </w:t>
      </w:r>
      <w:r w:rsidR="00016318">
        <w:rPr>
          <w:rFonts w:ascii="Times New Roman" w:hAnsi="Times New Roman"/>
          <w:sz w:val="28"/>
          <w:szCs w:val="28"/>
        </w:rPr>
        <w:t>яв</w:t>
      </w:r>
      <w:r w:rsidR="00016318" w:rsidRPr="00016318">
        <w:rPr>
          <w:rFonts w:ascii="Times New Roman" w:hAnsi="Times New Roman"/>
          <w:sz w:val="28"/>
          <w:szCs w:val="28"/>
        </w:rPr>
        <w:t xml:space="preserve">ляется </w:t>
      </w:r>
      <w:r w:rsidR="00016318">
        <w:rPr>
          <w:rFonts w:ascii="Times New Roman" w:hAnsi="Times New Roman"/>
          <w:sz w:val="28"/>
          <w:szCs w:val="28"/>
        </w:rPr>
        <w:t xml:space="preserve">метод </w:t>
      </w:r>
      <w:r w:rsidR="00016318" w:rsidRPr="00016318">
        <w:rPr>
          <w:rFonts w:ascii="Times New Roman" w:hAnsi="Times New Roman"/>
          <w:sz w:val="28"/>
          <w:szCs w:val="28"/>
        </w:rPr>
        <w:t>вычислени</w:t>
      </w:r>
      <w:r w:rsidR="00016318">
        <w:rPr>
          <w:rFonts w:ascii="Times New Roman" w:hAnsi="Times New Roman"/>
          <w:sz w:val="28"/>
          <w:szCs w:val="28"/>
        </w:rPr>
        <w:t>я</w:t>
      </w:r>
      <w:r w:rsidR="00016318" w:rsidRPr="00016318">
        <w:rPr>
          <w:rFonts w:ascii="Times New Roman" w:hAnsi="Times New Roman"/>
          <w:sz w:val="28"/>
          <w:szCs w:val="28"/>
        </w:rPr>
        <w:t xml:space="preserve"> градиента с накоплением</w:t>
      </w:r>
      <w:r w:rsidR="00016318">
        <w:rPr>
          <w:rFonts w:ascii="Times New Roman" w:hAnsi="Times New Roman"/>
          <w:sz w:val="28"/>
          <w:szCs w:val="28"/>
        </w:rPr>
        <w:t>, по формуле</w:t>
      </w:r>
    </w:p>
    <w:p w14:paraId="51AD4B9D" w14:textId="77777777" w:rsidR="003C13A3" w:rsidRPr="00016318" w:rsidRDefault="00016318" w:rsidP="00016318">
      <w:pPr>
        <w:spacing w:after="0" w:line="360" w:lineRule="auto"/>
        <w:ind w:left="2832" w:firstLine="708"/>
        <w:jc w:val="center"/>
        <w:rPr>
          <w:rFonts w:ascii="Times New Roman" w:hAnsi="Times New Roman"/>
          <w:sz w:val="28"/>
          <w:szCs w:val="28"/>
        </w:rPr>
      </w:pPr>
      <w:r w:rsidRPr="00016318">
        <w:rPr>
          <w:rFonts w:ascii="Times New Roman" w:hAnsi="Times New Roman"/>
          <w:position w:val="-12"/>
          <w:sz w:val="28"/>
          <w:szCs w:val="28"/>
        </w:rPr>
        <w:object w:dxaOrig="1960" w:dyaOrig="380" w14:anchorId="4ABDE47D">
          <v:shape id="_x0000_i1040" type="#_x0000_t75" style="width:96pt;height:19.2pt" o:ole="">
            <v:imagedata r:id="rId39" o:title=""/>
          </v:shape>
          <o:OLEObject Type="Embed" ProgID="Equation.3" ShapeID="_x0000_i1040" DrawAspect="Content" ObjectID="_1680120235" r:id="rId40"/>
        </w:objec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016318">
        <w:rPr>
          <w:rFonts w:ascii="Times New Roman" w:hAnsi="Times New Roman"/>
          <w:sz w:val="28"/>
          <w:szCs w:val="28"/>
        </w:rPr>
        <w:tab/>
        <w:t>(14)</w:t>
      </w:r>
    </w:p>
    <w:p w14:paraId="003AA293" w14:textId="77777777" w:rsidR="00016318" w:rsidRPr="00016318" w:rsidRDefault="00BD226F" w:rsidP="00BD226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Исходя из найденного градиента среднеквадратической ошибки можно реализовать градиентный алгоритм обучения сети, описываемый формулой</w:t>
      </w:r>
    </w:p>
    <w:p w14:paraId="647BA164" w14:textId="77777777" w:rsidR="00016318" w:rsidRPr="00577538" w:rsidRDefault="00577538" w:rsidP="008F0F02">
      <w:pPr>
        <w:spacing w:after="0" w:line="360" w:lineRule="auto"/>
        <w:ind w:left="2832" w:firstLine="708"/>
        <w:jc w:val="center"/>
        <w:rPr>
          <w:rFonts w:ascii="Times New Roman" w:hAnsi="Times New Roman"/>
          <w:sz w:val="28"/>
          <w:szCs w:val="28"/>
        </w:rPr>
      </w:pPr>
      <w:r w:rsidRPr="00577538">
        <w:rPr>
          <w:rFonts w:ascii="Times New Roman" w:hAnsi="Times New Roman"/>
          <w:position w:val="-12"/>
          <w:sz w:val="28"/>
          <w:szCs w:val="28"/>
        </w:rPr>
        <w:object w:dxaOrig="1700" w:dyaOrig="380" w14:anchorId="71F363C7">
          <v:shape id="_x0000_i1041" type="#_x0000_t75" style="width:82.8pt;height:19.2pt" o:ole="">
            <v:imagedata r:id="rId41" o:title=""/>
          </v:shape>
          <o:OLEObject Type="Embed" ProgID="Equation.3" ShapeID="_x0000_i1041" DrawAspect="Content" ObjectID="_1680120236" r:id="rId42"/>
        </w:object>
      </w:r>
      <w:r w:rsidR="00985893" w:rsidRPr="00577538">
        <w:rPr>
          <w:rFonts w:ascii="Times New Roman" w:hAnsi="Times New Roman"/>
          <w:sz w:val="28"/>
          <w:szCs w:val="28"/>
        </w:rPr>
        <w:t>,</w:t>
      </w:r>
      <w:r w:rsidR="008F0F02">
        <w:rPr>
          <w:rFonts w:ascii="Times New Roman" w:hAnsi="Times New Roman"/>
          <w:sz w:val="28"/>
          <w:szCs w:val="28"/>
        </w:rPr>
        <w:tab/>
      </w:r>
      <w:r w:rsidR="008F0F02">
        <w:rPr>
          <w:rFonts w:ascii="Times New Roman" w:hAnsi="Times New Roman"/>
          <w:sz w:val="28"/>
          <w:szCs w:val="28"/>
        </w:rPr>
        <w:tab/>
      </w:r>
      <w:r w:rsidR="008F0F02">
        <w:rPr>
          <w:rFonts w:ascii="Times New Roman" w:hAnsi="Times New Roman"/>
          <w:sz w:val="28"/>
          <w:szCs w:val="28"/>
        </w:rPr>
        <w:tab/>
      </w:r>
      <w:r w:rsidR="008F0F02">
        <w:rPr>
          <w:rFonts w:ascii="Times New Roman" w:hAnsi="Times New Roman"/>
          <w:sz w:val="28"/>
          <w:szCs w:val="28"/>
        </w:rPr>
        <w:tab/>
      </w:r>
      <w:r w:rsidR="008F0F02">
        <w:rPr>
          <w:rFonts w:ascii="Times New Roman" w:hAnsi="Times New Roman"/>
          <w:sz w:val="28"/>
          <w:szCs w:val="28"/>
        </w:rPr>
        <w:tab/>
        <w:t>(15)</w:t>
      </w:r>
    </w:p>
    <w:p w14:paraId="75EB57D0" w14:textId="77777777" w:rsidR="00985893" w:rsidRDefault="00985893" w:rsidP="00985893">
      <w:pPr>
        <w:spacing w:after="0" w:line="360" w:lineRule="auto"/>
        <w:rPr>
          <w:rFonts w:ascii="Times New Roman" w:hAnsi="Times New Roman"/>
          <w:position w:val="-12"/>
          <w:sz w:val="28"/>
          <w:szCs w:val="28"/>
        </w:rPr>
      </w:pPr>
      <w:r>
        <w:rPr>
          <w:rFonts w:ascii="Times New Roman" w:hAnsi="Times New Roman"/>
          <w:position w:val="-12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position w:val="-12"/>
          <w:sz w:val="28"/>
          <w:szCs w:val="28"/>
        </w:rPr>
        <w:t>μ</w:t>
      </w:r>
      <w:r>
        <w:rPr>
          <w:rFonts w:ascii="Times New Roman" w:hAnsi="Times New Roman"/>
          <w:position w:val="-12"/>
          <w:sz w:val="28"/>
          <w:szCs w:val="28"/>
        </w:rPr>
        <w:t xml:space="preserve"> – шаг алгоритма</w:t>
      </w:r>
      <w:r w:rsidR="00BD226F">
        <w:rPr>
          <w:rFonts w:ascii="Times New Roman" w:hAnsi="Times New Roman"/>
          <w:position w:val="-12"/>
          <w:sz w:val="28"/>
          <w:szCs w:val="28"/>
        </w:rPr>
        <w:t xml:space="preserve">, способ определения которого зависит от конкретной реализации алгоритма, </w:t>
      </w:r>
      <w:r w:rsidR="00BD226F" w:rsidRPr="00BD226F">
        <w:rPr>
          <w:rFonts w:ascii="Times New Roman" w:hAnsi="Times New Roman" w:cs="Times New Roman"/>
          <w:b/>
          <w:position w:val="-12"/>
          <w:sz w:val="28"/>
          <w:szCs w:val="28"/>
        </w:rPr>
        <w:t>θ</w:t>
      </w:r>
      <w:r w:rsidR="00BD226F">
        <w:rPr>
          <w:rFonts w:ascii="Times New Roman" w:hAnsi="Times New Roman"/>
          <w:position w:val="-12"/>
          <w:sz w:val="28"/>
          <w:szCs w:val="28"/>
        </w:rPr>
        <w:t xml:space="preserve"> – обобщённый вектор параметров сети, который в принятых обозначениях определяется следующим образом</w:t>
      </w:r>
    </w:p>
    <w:p w14:paraId="6094B0A9" w14:textId="77777777" w:rsidR="00BD226F" w:rsidRDefault="006548D5" w:rsidP="008F0F02">
      <w:pPr>
        <w:spacing w:after="0" w:line="360" w:lineRule="auto"/>
        <w:ind w:left="3540" w:firstLine="708"/>
        <w:jc w:val="center"/>
        <w:rPr>
          <w:rFonts w:ascii="Times New Roman" w:hAnsi="Times New Roman"/>
          <w:position w:val="-12"/>
          <w:sz w:val="28"/>
          <w:szCs w:val="28"/>
        </w:rPr>
      </w:pPr>
      <w:r w:rsidRPr="00BD226F">
        <w:rPr>
          <w:rFonts w:ascii="Times New Roman" w:hAnsi="Times New Roman"/>
          <w:position w:val="-182"/>
          <w:sz w:val="28"/>
          <w:szCs w:val="28"/>
        </w:rPr>
        <w:object w:dxaOrig="1080" w:dyaOrig="3780" w14:anchorId="2147B75D">
          <v:shape id="_x0000_i1042" type="#_x0000_t75" style="width:52.8pt;height:187.2pt" o:ole="">
            <v:imagedata r:id="rId43" o:title=""/>
          </v:shape>
          <o:OLEObject Type="Embed" ProgID="Equation.3" ShapeID="_x0000_i1042" DrawAspect="Content" ObjectID="_1680120237" r:id="rId44"/>
        </w:object>
      </w:r>
      <w:r w:rsidR="00577538">
        <w:rPr>
          <w:rFonts w:ascii="Times New Roman" w:hAnsi="Times New Roman"/>
          <w:position w:val="-12"/>
          <w:sz w:val="28"/>
          <w:szCs w:val="28"/>
        </w:rPr>
        <w:t>,</w:t>
      </w:r>
      <w:r w:rsidR="008F0F02">
        <w:rPr>
          <w:rFonts w:ascii="Times New Roman" w:hAnsi="Times New Roman"/>
          <w:position w:val="-12"/>
          <w:sz w:val="28"/>
          <w:szCs w:val="28"/>
        </w:rPr>
        <w:tab/>
      </w:r>
      <w:r w:rsidR="008F0F02">
        <w:rPr>
          <w:rFonts w:ascii="Times New Roman" w:hAnsi="Times New Roman"/>
          <w:position w:val="-12"/>
          <w:sz w:val="28"/>
          <w:szCs w:val="28"/>
        </w:rPr>
        <w:tab/>
      </w:r>
      <w:r w:rsidR="008F0F02">
        <w:rPr>
          <w:rFonts w:ascii="Times New Roman" w:hAnsi="Times New Roman"/>
          <w:position w:val="-12"/>
          <w:sz w:val="28"/>
          <w:szCs w:val="28"/>
        </w:rPr>
        <w:tab/>
      </w:r>
      <w:r w:rsidR="008F0F02">
        <w:rPr>
          <w:rFonts w:ascii="Times New Roman" w:hAnsi="Times New Roman"/>
          <w:position w:val="-12"/>
          <w:sz w:val="28"/>
          <w:szCs w:val="28"/>
        </w:rPr>
        <w:tab/>
      </w:r>
      <w:r w:rsidR="008F0F02">
        <w:rPr>
          <w:rFonts w:ascii="Times New Roman" w:hAnsi="Times New Roman"/>
          <w:position w:val="-12"/>
          <w:sz w:val="28"/>
          <w:szCs w:val="28"/>
        </w:rPr>
        <w:tab/>
        <w:t>(16)</w:t>
      </w:r>
    </w:p>
    <w:p w14:paraId="434A2507" w14:textId="77777777" w:rsidR="00016318" w:rsidRPr="00577538" w:rsidRDefault="00577538" w:rsidP="00577538">
      <w:pPr>
        <w:spacing w:after="0" w:line="360" w:lineRule="auto"/>
        <w:rPr>
          <w:rFonts w:ascii="Times New Roman" w:hAnsi="Times New Roman"/>
          <w:position w:val="-12"/>
          <w:sz w:val="28"/>
          <w:szCs w:val="28"/>
        </w:rPr>
      </w:pPr>
      <w:r>
        <w:rPr>
          <w:rFonts w:ascii="Times New Roman" w:hAnsi="Times New Roman"/>
          <w:position w:val="-12"/>
          <w:sz w:val="28"/>
          <w:szCs w:val="28"/>
        </w:rPr>
        <w:t xml:space="preserve">где </w:t>
      </w:r>
      <w:proofErr w:type="spellStart"/>
      <w:r w:rsidRPr="00577538">
        <w:rPr>
          <w:rFonts w:ascii="Times New Roman" w:hAnsi="Times New Roman"/>
          <w:b/>
          <w:position w:val="-12"/>
          <w:sz w:val="28"/>
          <w:szCs w:val="28"/>
          <w:lang w:val="en-US"/>
        </w:rPr>
        <w:t>u</w:t>
      </w:r>
      <w:r>
        <w:rPr>
          <w:rFonts w:ascii="Times New Roman" w:hAnsi="Times New Roman"/>
          <w:position w:val="-12"/>
          <w:sz w:val="28"/>
          <w:szCs w:val="28"/>
          <w:vertAlign w:val="subscript"/>
          <w:lang w:val="en-US"/>
        </w:rPr>
        <w:t>i</w:t>
      </w:r>
      <w:proofErr w:type="spellEnd"/>
      <w:r w:rsidRPr="00577538">
        <w:rPr>
          <w:rFonts w:ascii="Times New Roman" w:hAnsi="Times New Roman"/>
          <w:position w:val="-12"/>
          <w:sz w:val="28"/>
          <w:szCs w:val="28"/>
        </w:rPr>
        <w:t xml:space="preserve"> </w:t>
      </w:r>
      <w:r>
        <w:rPr>
          <w:rFonts w:ascii="Times New Roman" w:hAnsi="Times New Roman"/>
          <w:position w:val="-12"/>
          <w:sz w:val="28"/>
          <w:szCs w:val="28"/>
        </w:rPr>
        <w:t xml:space="preserve">и </w:t>
      </w:r>
      <w:r w:rsidRPr="00577538">
        <w:rPr>
          <w:rFonts w:ascii="Times New Roman" w:hAnsi="Times New Roman"/>
          <w:b/>
          <w:position w:val="-12"/>
          <w:sz w:val="28"/>
          <w:szCs w:val="28"/>
          <w:lang w:val="en-US"/>
        </w:rPr>
        <w:t>v</w:t>
      </w:r>
      <w:r>
        <w:rPr>
          <w:rFonts w:ascii="Times New Roman" w:hAnsi="Times New Roman"/>
          <w:position w:val="-12"/>
          <w:sz w:val="28"/>
          <w:szCs w:val="28"/>
          <w:vertAlign w:val="subscript"/>
          <w:lang w:val="en-US"/>
        </w:rPr>
        <w:t>i</w:t>
      </w:r>
      <w:r w:rsidRPr="00577538">
        <w:rPr>
          <w:rFonts w:ascii="Times New Roman" w:hAnsi="Times New Roman"/>
          <w:position w:val="-12"/>
          <w:sz w:val="28"/>
          <w:szCs w:val="28"/>
        </w:rPr>
        <w:t xml:space="preserve"> – </w:t>
      </w:r>
      <w:r>
        <w:rPr>
          <w:rFonts w:ascii="Times New Roman" w:hAnsi="Times New Roman"/>
          <w:position w:val="-12"/>
          <w:sz w:val="28"/>
          <w:szCs w:val="28"/>
        </w:rPr>
        <w:t xml:space="preserve">обозначают соответствующие вектор-столбцы матриц </w:t>
      </w:r>
      <w:r w:rsidRPr="00577538">
        <w:rPr>
          <w:rFonts w:ascii="Times New Roman" w:hAnsi="Times New Roman"/>
          <w:b/>
          <w:position w:val="-12"/>
          <w:sz w:val="28"/>
          <w:szCs w:val="28"/>
          <w:lang w:val="en-US"/>
        </w:rPr>
        <w:t>U</w:t>
      </w:r>
      <w:r w:rsidRPr="00577538">
        <w:rPr>
          <w:rFonts w:ascii="Times New Roman" w:hAnsi="Times New Roman"/>
          <w:position w:val="-12"/>
          <w:sz w:val="28"/>
          <w:szCs w:val="28"/>
        </w:rPr>
        <w:t xml:space="preserve"> </w:t>
      </w:r>
      <w:r>
        <w:rPr>
          <w:rFonts w:ascii="Times New Roman" w:hAnsi="Times New Roman"/>
          <w:position w:val="-12"/>
          <w:sz w:val="28"/>
          <w:szCs w:val="28"/>
        </w:rPr>
        <w:t xml:space="preserve">и </w:t>
      </w:r>
      <w:r w:rsidRPr="00577538">
        <w:rPr>
          <w:rFonts w:ascii="Times New Roman" w:hAnsi="Times New Roman"/>
          <w:b/>
          <w:position w:val="-12"/>
          <w:sz w:val="28"/>
          <w:szCs w:val="28"/>
          <w:lang w:val="en-US"/>
        </w:rPr>
        <w:t>V</w:t>
      </w:r>
      <w:r>
        <w:rPr>
          <w:rFonts w:ascii="Times New Roman" w:hAnsi="Times New Roman"/>
          <w:position w:val="-12"/>
          <w:sz w:val="28"/>
          <w:szCs w:val="28"/>
        </w:rPr>
        <w:t>.</w:t>
      </w:r>
    </w:p>
    <w:p w14:paraId="0E7B4B06" w14:textId="77777777" w:rsidR="002E7C7E" w:rsidRPr="008F0F02" w:rsidRDefault="002E7C7E" w:rsidP="005736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Градиентные методы имеют сравнительно медленную сходимость и, соответственно – обеспечивают сравнительно низкую скорость обучения, что является весьма серьёзным недостатком при работе в реальном масштабе времени. Значительного повышения скорости сходимости алгоритма, хотя и </w:t>
      </w:r>
      <w:r>
        <w:rPr>
          <w:rFonts w:ascii="Times New Roman" w:hAnsi="Times New Roman"/>
          <w:sz w:val="28"/>
          <w:szCs w:val="28"/>
        </w:rPr>
        <w:lastRenderedPageBreak/>
        <w:t xml:space="preserve">за счёт увеличения вычислительной сложности одного шага, можно достичь за счёт применения различных </w:t>
      </w:r>
      <w:proofErr w:type="spellStart"/>
      <w:r>
        <w:rPr>
          <w:rFonts w:ascii="Times New Roman" w:hAnsi="Times New Roman"/>
          <w:sz w:val="28"/>
          <w:szCs w:val="28"/>
        </w:rPr>
        <w:t>квазиньютоновских</w:t>
      </w:r>
      <w:proofErr w:type="spellEnd"/>
      <w:r>
        <w:rPr>
          <w:rFonts w:ascii="Times New Roman" w:hAnsi="Times New Roman"/>
          <w:sz w:val="28"/>
          <w:szCs w:val="28"/>
        </w:rPr>
        <w:t xml:space="preserve"> методов. Метод Ньютона в своём оригинальном виде для этих целей практически не используется, из-за неприемлемой вычислительной сложностью и </w:t>
      </w:r>
      <w:r w:rsidR="008F0F02">
        <w:rPr>
          <w:rFonts w:ascii="Times New Roman" w:hAnsi="Times New Roman"/>
          <w:sz w:val="28"/>
          <w:szCs w:val="28"/>
        </w:rPr>
        <w:t>известными проблемами с весьма ограниченной областью сходимости.</w:t>
      </w:r>
      <w:r w:rsidR="008F0F02" w:rsidRPr="008F0F02">
        <w:rPr>
          <w:rFonts w:ascii="Times New Roman" w:hAnsi="Times New Roman"/>
          <w:sz w:val="28"/>
          <w:szCs w:val="28"/>
        </w:rPr>
        <w:t xml:space="preserve"> </w:t>
      </w:r>
      <w:r w:rsidR="008F0F02">
        <w:rPr>
          <w:rFonts w:ascii="Times New Roman" w:hAnsi="Times New Roman"/>
          <w:sz w:val="28"/>
          <w:szCs w:val="28"/>
        </w:rPr>
        <w:t>По этому методу</w:t>
      </w:r>
    </w:p>
    <w:p w14:paraId="2AF9D19D" w14:textId="77777777" w:rsidR="008F0F02" w:rsidRPr="008F0F02" w:rsidRDefault="008F0F02" w:rsidP="008F0F02">
      <w:pPr>
        <w:ind w:left="2832" w:firstLine="708"/>
        <w:jc w:val="center"/>
        <w:rPr>
          <w:rFonts w:ascii="Times New Roman" w:hAnsi="Times New Roman"/>
          <w:sz w:val="28"/>
          <w:szCs w:val="28"/>
        </w:rPr>
      </w:pPr>
      <w:r w:rsidRPr="008F0F02">
        <w:rPr>
          <w:rFonts w:ascii="Times New Roman" w:hAnsi="Times New Roman"/>
          <w:position w:val="-12"/>
          <w:sz w:val="28"/>
          <w:szCs w:val="28"/>
        </w:rPr>
        <w:object w:dxaOrig="1980" w:dyaOrig="440" w14:anchorId="57523E2E">
          <v:shape id="_x0000_i1043" type="#_x0000_t75" style="width:97.2pt;height:22.2pt" o:ole="">
            <v:imagedata r:id="rId45" o:title=""/>
          </v:shape>
          <o:OLEObject Type="Embed" ProgID="Equation.3" ShapeID="_x0000_i1043" DrawAspect="Content" ObjectID="_1680120238" r:id="rId46"/>
        </w:object>
      </w:r>
      <w:r w:rsidRPr="008F0F02">
        <w:rPr>
          <w:rFonts w:ascii="Times New Roman" w:hAnsi="Times New Roman"/>
          <w:sz w:val="28"/>
          <w:szCs w:val="28"/>
        </w:rPr>
        <w:t>,</w:t>
      </w:r>
      <w:r w:rsidRPr="008F0F02">
        <w:rPr>
          <w:rFonts w:ascii="Times New Roman" w:hAnsi="Times New Roman"/>
          <w:sz w:val="28"/>
          <w:szCs w:val="28"/>
        </w:rPr>
        <w:tab/>
      </w:r>
      <w:r w:rsidRPr="005A0B14">
        <w:rPr>
          <w:rFonts w:ascii="Times New Roman" w:hAnsi="Times New Roman"/>
          <w:sz w:val="28"/>
          <w:szCs w:val="28"/>
        </w:rPr>
        <w:tab/>
      </w:r>
      <w:r w:rsidRPr="005A0B14">
        <w:rPr>
          <w:rFonts w:ascii="Times New Roman" w:hAnsi="Times New Roman"/>
          <w:sz w:val="28"/>
          <w:szCs w:val="28"/>
        </w:rPr>
        <w:tab/>
      </w:r>
      <w:r w:rsidRPr="005A0B14">
        <w:rPr>
          <w:rFonts w:ascii="Times New Roman" w:hAnsi="Times New Roman"/>
          <w:sz w:val="28"/>
          <w:szCs w:val="28"/>
        </w:rPr>
        <w:tab/>
      </w:r>
      <w:r w:rsidRPr="008F0F02">
        <w:rPr>
          <w:rFonts w:ascii="Times New Roman" w:hAnsi="Times New Roman"/>
          <w:sz w:val="28"/>
          <w:szCs w:val="28"/>
        </w:rPr>
        <w:tab/>
        <w:t>(17)</w:t>
      </w:r>
    </w:p>
    <w:p w14:paraId="4CEB42DC" w14:textId="77777777" w:rsidR="008F0F02" w:rsidRPr="008F0F02" w:rsidRDefault="008F0F02" w:rsidP="008F0F0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Pr="008F0F02">
        <w:rPr>
          <w:rFonts w:ascii="Times New Roman" w:hAnsi="Times New Roman"/>
          <w:b/>
          <w:sz w:val="28"/>
          <w:szCs w:val="28"/>
          <w:lang w:val="en-US"/>
        </w:rPr>
        <w:t>H</w:t>
      </w:r>
      <w:r w:rsidRPr="008F0F0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матрица Гёссе, которая вычисляется следующим образом</w:t>
      </w:r>
    </w:p>
    <w:p w14:paraId="7870CF0E" w14:textId="77777777" w:rsidR="008F0F02" w:rsidRPr="008F0F02" w:rsidRDefault="008F0F02" w:rsidP="008F0F02">
      <w:pPr>
        <w:spacing w:after="0" w:line="360" w:lineRule="auto"/>
        <w:ind w:left="283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F0F02">
        <w:rPr>
          <w:rFonts w:ascii="Times New Roman" w:hAnsi="Times New Roman" w:cs="Times New Roman"/>
          <w:position w:val="-34"/>
          <w:sz w:val="28"/>
          <w:szCs w:val="28"/>
        </w:rPr>
        <w:object w:dxaOrig="2500" w:dyaOrig="820" w14:anchorId="09284AEC">
          <v:shape id="_x0000_i1044" type="#_x0000_t75" style="width:121.8pt;height:40.8pt" o:ole="">
            <v:imagedata r:id="rId47" o:title=""/>
          </v:shape>
          <o:OLEObject Type="Embed" ProgID="Equation.3" ShapeID="_x0000_i1044" DrawAspect="Content" ObjectID="_1680120239" r:id="rId48"/>
        </w:object>
      </w:r>
      <w:r w:rsidRPr="005A0B14">
        <w:rPr>
          <w:rFonts w:ascii="Times New Roman" w:hAnsi="Times New Roman" w:cs="Times New Roman"/>
          <w:sz w:val="28"/>
          <w:szCs w:val="28"/>
        </w:rPr>
        <w:tab/>
      </w:r>
      <w:r w:rsidRPr="005A0B14">
        <w:rPr>
          <w:rFonts w:ascii="Times New Roman" w:hAnsi="Times New Roman" w:cs="Times New Roman"/>
          <w:sz w:val="28"/>
          <w:szCs w:val="28"/>
        </w:rPr>
        <w:tab/>
      </w:r>
      <w:r w:rsidRPr="005A0B14">
        <w:rPr>
          <w:rFonts w:ascii="Times New Roman" w:hAnsi="Times New Roman" w:cs="Times New Roman"/>
          <w:sz w:val="28"/>
          <w:szCs w:val="28"/>
        </w:rPr>
        <w:tab/>
      </w:r>
      <w:r w:rsidRPr="005A0B14">
        <w:rPr>
          <w:rFonts w:ascii="Times New Roman" w:hAnsi="Times New Roman" w:cs="Times New Roman"/>
          <w:sz w:val="28"/>
          <w:szCs w:val="28"/>
        </w:rPr>
        <w:tab/>
      </w:r>
      <w:r w:rsidRPr="008F0F02">
        <w:rPr>
          <w:rFonts w:ascii="Times New Roman" w:hAnsi="Times New Roman" w:cs="Times New Roman"/>
          <w:sz w:val="28"/>
          <w:szCs w:val="28"/>
        </w:rPr>
        <w:t>(18)</w:t>
      </w:r>
    </w:p>
    <w:p w14:paraId="1AC443D3" w14:textId="77777777" w:rsidR="00016318" w:rsidRDefault="008F0F02" w:rsidP="008F0F0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F0F02">
        <w:rPr>
          <w:rFonts w:ascii="Times New Roman" w:hAnsi="Times New Roman"/>
          <w:sz w:val="28"/>
          <w:szCs w:val="28"/>
        </w:rPr>
        <w:t xml:space="preserve">где </w:t>
      </w:r>
      <w:r w:rsidRPr="008F0F02">
        <w:rPr>
          <w:rFonts w:ascii="Times New Roman" w:hAnsi="Times New Roman"/>
          <w:b/>
          <w:sz w:val="28"/>
          <w:szCs w:val="28"/>
        </w:rPr>
        <w:t>H</w:t>
      </w:r>
      <w:r w:rsidRPr="008F0F02">
        <w:rPr>
          <w:rFonts w:ascii="Times New Roman" w:hAnsi="Times New Roman"/>
          <w:sz w:val="28"/>
          <w:szCs w:val="28"/>
          <w:vertAlign w:val="superscript"/>
        </w:rPr>
        <w:t>*</w:t>
      </w:r>
      <w:r w:rsidRPr="008F0F02">
        <w:rPr>
          <w:rFonts w:ascii="Times New Roman" w:hAnsi="Times New Roman"/>
          <w:sz w:val="28"/>
          <w:szCs w:val="28"/>
        </w:rPr>
        <w:t xml:space="preserve"> - матрицы Гёссе для отдельных </w:t>
      </w:r>
      <w:r>
        <w:rPr>
          <w:rFonts w:ascii="Times New Roman" w:hAnsi="Times New Roman"/>
          <w:sz w:val="28"/>
          <w:szCs w:val="28"/>
        </w:rPr>
        <w:t xml:space="preserve">ошибок </w:t>
      </w:r>
      <w:r w:rsidRPr="004F3099">
        <w:rPr>
          <w:rFonts w:ascii="Times New Roman" w:hAnsi="Times New Roman"/>
          <w:i/>
          <w:sz w:val="28"/>
          <w:szCs w:val="28"/>
          <w:lang w:val="en-US"/>
        </w:rPr>
        <w:t>e</w:t>
      </w:r>
      <w:r w:rsidRPr="004F3099">
        <w:rPr>
          <w:rFonts w:ascii="Times New Roman" w:hAnsi="Times New Roman"/>
          <w:i/>
          <w:sz w:val="28"/>
          <w:szCs w:val="28"/>
          <w:vertAlign w:val="subscript"/>
        </w:rPr>
        <w:t>i</w:t>
      </w:r>
      <w:r>
        <w:rPr>
          <w:rFonts w:ascii="Times New Roman" w:hAnsi="Times New Roman"/>
          <w:sz w:val="28"/>
          <w:szCs w:val="28"/>
        </w:rPr>
        <w:t xml:space="preserve">, в вычислении которых и состоит основная сложность; </w:t>
      </w:r>
      <w:r w:rsidRPr="008F0F02">
        <w:rPr>
          <w:rFonts w:ascii="Times New Roman" w:hAnsi="Times New Roman"/>
          <w:b/>
          <w:sz w:val="28"/>
          <w:szCs w:val="28"/>
          <w:lang w:val="en-US"/>
        </w:rPr>
        <w:t>J</w:t>
      </w:r>
      <w:r w:rsidRPr="008F0F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8F0F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матрица Якоби, определяемая как</w:t>
      </w:r>
    </w:p>
    <w:p w14:paraId="766AB351" w14:textId="77777777" w:rsidR="00577538" w:rsidRPr="008F0F02" w:rsidRDefault="008F0F02" w:rsidP="008F0F02">
      <w:pPr>
        <w:spacing w:after="0" w:line="360" w:lineRule="auto"/>
        <w:ind w:left="2124" w:firstLine="708"/>
        <w:jc w:val="center"/>
        <w:rPr>
          <w:rFonts w:ascii="Times New Roman" w:hAnsi="Times New Roman"/>
          <w:sz w:val="28"/>
          <w:szCs w:val="28"/>
        </w:rPr>
      </w:pPr>
      <w:r w:rsidRPr="008F0F02">
        <w:rPr>
          <w:rFonts w:ascii="Times New Roman" w:hAnsi="Times New Roman"/>
          <w:position w:val="-12"/>
          <w:sz w:val="28"/>
          <w:szCs w:val="28"/>
        </w:rPr>
        <w:object w:dxaOrig="4060" w:dyaOrig="440" w14:anchorId="69CEFBE6">
          <v:shape id="_x0000_i1045" type="#_x0000_t75" style="width:199.2pt;height:22.2pt" o:ole="">
            <v:imagedata r:id="rId49" o:title=""/>
          </v:shape>
          <o:OLEObject Type="Embed" ProgID="Equation.3" ShapeID="_x0000_i1045" DrawAspect="Content" ObjectID="_1680120240" r:id="rId50"/>
        </w:object>
      </w:r>
      <w:r w:rsidRPr="008F0F0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8F0F02">
        <w:rPr>
          <w:rFonts w:ascii="Times New Roman" w:hAnsi="Times New Roman"/>
          <w:sz w:val="28"/>
          <w:szCs w:val="28"/>
        </w:rPr>
        <w:tab/>
        <w:t>(19)</w:t>
      </w:r>
    </w:p>
    <w:p w14:paraId="766E1712" w14:textId="77777777" w:rsidR="008F0F02" w:rsidRDefault="000471C5" w:rsidP="000471C5">
      <w:pPr>
        <w:spacing w:after="0" w:line="360" w:lineRule="auto"/>
        <w:ind w:firstLine="709"/>
        <w:jc w:val="both"/>
        <w:rPr>
          <w:rFonts w:ascii="Times New Roman" w:hAnsi="Times New Roman"/>
          <w:position w:val="-12"/>
          <w:sz w:val="28"/>
          <w:szCs w:val="28"/>
        </w:rPr>
      </w:pPr>
      <w:r>
        <w:rPr>
          <w:rFonts w:ascii="Times New Roman" w:hAnsi="Times New Roman"/>
          <w:position w:val="-12"/>
          <w:sz w:val="28"/>
          <w:szCs w:val="28"/>
        </w:rPr>
        <w:t>В широко распространённом алгоритме Левенберга-Марквардта предложено использовать следующую аппроксимацию матрицы Гёссе</w:t>
      </w:r>
    </w:p>
    <w:p w14:paraId="7877F610" w14:textId="77777777" w:rsidR="008F0F02" w:rsidRDefault="000471C5" w:rsidP="000471C5">
      <w:pPr>
        <w:spacing w:after="0" w:line="360" w:lineRule="auto"/>
        <w:ind w:left="2832" w:firstLine="708"/>
        <w:jc w:val="center"/>
        <w:rPr>
          <w:rFonts w:ascii="Times New Roman" w:hAnsi="Times New Roman"/>
          <w:sz w:val="28"/>
          <w:szCs w:val="28"/>
        </w:rPr>
      </w:pPr>
      <w:r w:rsidRPr="000471C5">
        <w:rPr>
          <w:rFonts w:ascii="Times New Roman" w:hAnsi="Times New Roman" w:cs="Times New Roman"/>
          <w:position w:val="-10"/>
          <w:sz w:val="28"/>
          <w:szCs w:val="28"/>
        </w:rPr>
        <w:object w:dxaOrig="2060" w:dyaOrig="420" w14:anchorId="44A2A14A">
          <v:shape id="_x0000_i1046" type="#_x0000_t75" style="width:100.8pt;height:21pt" o:ole="">
            <v:imagedata r:id="rId51" o:title=""/>
          </v:shape>
          <o:OLEObject Type="Embed" ProgID="Equation.3" ShapeID="_x0000_i1046" DrawAspect="Content" ObjectID="_1680120241" r:id="rId52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(20)</w:t>
      </w:r>
    </w:p>
    <w:p w14:paraId="2D27ACA3" w14:textId="77777777" w:rsidR="000471C5" w:rsidRPr="004F3099" w:rsidRDefault="000471C5" w:rsidP="00003B6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>α</w:t>
      </w:r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4F3099">
        <w:rPr>
          <w:rFonts w:ascii="Times New Roman" w:hAnsi="Times New Roman"/>
          <w:sz w:val="28"/>
          <w:szCs w:val="28"/>
        </w:rPr>
        <w:t>регуляризующий</w:t>
      </w:r>
      <w:proofErr w:type="spellEnd"/>
      <w:r w:rsidR="004F3099">
        <w:rPr>
          <w:rFonts w:ascii="Times New Roman" w:hAnsi="Times New Roman"/>
          <w:sz w:val="28"/>
          <w:szCs w:val="28"/>
        </w:rPr>
        <w:t xml:space="preserve"> параметр, оптимальное значение которого зависит от величины ошиб</w:t>
      </w:r>
      <w:r w:rsidR="00003B69">
        <w:rPr>
          <w:rFonts w:ascii="Times New Roman" w:hAnsi="Times New Roman"/>
          <w:sz w:val="28"/>
          <w:szCs w:val="28"/>
        </w:rPr>
        <w:t>о</w:t>
      </w:r>
      <w:r w:rsidR="004F3099">
        <w:rPr>
          <w:rFonts w:ascii="Times New Roman" w:hAnsi="Times New Roman"/>
          <w:sz w:val="28"/>
          <w:szCs w:val="28"/>
        </w:rPr>
        <w:t xml:space="preserve">к обучения, </w:t>
      </w:r>
      <w:r w:rsidR="004F3099" w:rsidRPr="004F3099">
        <w:rPr>
          <w:rFonts w:ascii="Times New Roman" w:hAnsi="Times New Roman"/>
          <w:b/>
          <w:sz w:val="28"/>
          <w:szCs w:val="28"/>
          <w:lang w:val="en-US"/>
        </w:rPr>
        <w:t>E</w:t>
      </w:r>
      <w:r w:rsidR="004F3099" w:rsidRPr="004F3099">
        <w:rPr>
          <w:rFonts w:ascii="Times New Roman" w:hAnsi="Times New Roman"/>
          <w:sz w:val="28"/>
          <w:szCs w:val="28"/>
        </w:rPr>
        <w:t xml:space="preserve"> </w:t>
      </w:r>
      <w:r w:rsidR="004F3099">
        <w:rPr>
          <w:rFonts w:ascii="Times New Roman" w:hAnsi="Times New Roman"/>
          <w:sz w:val="28"/>
          <w:szCs w:val="28"/>
        </w:rPr>
        <w:t>–</w:t>
      </w:r>
      <w:r w:rsidR="004F3099" w:rsidRPr="004F3099">
        <w:rPr>
          <w:rFonts w:ascii="Times New Roman" w:hAnsi="Times New Roman"/>
          <w:sz w:val="28"/>
          <w:szCs w:val="28"/>
        </w:rPr>
        <w:t xml:space="preserve"> </w:t>
      </w:r>
      <w:r w:rsidR="004F3099">
        <w:rPr>
          <w:rFonts w:ascii="Times New Roman" w:hAnsi="Times New Roman"/>
          <w:sz w:val="28"/>
          <w:szCs w:val="28"/>
        </w:rPr>
        <w:t>диагональная единичная матрица.</w:t>
      </w:r>
    </w:p>
    <w:p w14:paraId="6616C78C" w14:textId="77777777" w:rsidR="004F3099" w:rsidRDefault="004F3099" w:rsidP="004F30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малых ошибках обучения </w:t>
      </w:r>
      <w:r w:rsidRPr="004F3099">
        <w:rPr>
          <w:rFonts w:ascii="Times New Roman" w:hAnsi="Times New Roman"/>
          <w:i/>
          <w:sz w:val="28"/>
          <w:szCs w:val="28"/>
          <w:lang w:val="en-US"/>
        </w:rPr>
        <w:t>e</w:t>
      </w:r>
      <w:r w:rsidRPr="004F3099">
        <w:rPr>
          <w:rFonts w:ascii="Times New Roman" w:hAnsi="Times New Roman"/>
          <w:i/>
          <w:sz w:val="28"/>
          <w:szCs w:val="28"/>
          <w:vertAlign w:val="subscript"/>
        </w:rPr>
        <w:t>i</w:t>
      </w:r>
      <w:r>
        <w:rPr>
          <w:rFonts w:ascii="Times New Roman" w:hAnsi="Times New Roman"/>
          <w:sz w:val="28"/>
          <w:szCs w:val="28"/>
        </w:rPr>
        <w:t xml:space="preserve"> а</w:t>
      </w:r>
      <w:r w:rsidR="007D6DFC">
        <w:rPr>
          <w:rFonts w:ascii="Times New Roman" w:hAnsi="Times New Roman"/>
          <w:sz w:val="28"/>
          <w:szCs w:val="28"/>
        </w:rPr>
        <w:t xml:space="preserve">ппроксимация (20) </w:t>
      </w:r>
      <w:r>
        <w:rPr>
          <w:rFonts w:ascii="Times New Roman" w:hAnsi="Times New Roman"/>
          <w:sz w:val="28"/>
          <w:szCs w:val="28"/>
        </w:rPr>
        <w:t xml:space="preserve">работает достаточно </w:t>
      </w:r>
      <w:r w:rsidR="007D6DFC">
        <w:rPr>
          <w:rFonts w:ascii="Times New Roman" w:hAnsi="Times New Roman"/>
          <w:sz w:val="28"/>
          <w:szCs w:val="28"/>
        </w:rPr>
        <w:t>хорошо</w:t>
      </w:r>
      <w:r>
        <w:rPr>
          <w:rFonts w:ascii="Times New Roman" w:hAnsi="Times New Roman"/>
          <w:sz w:val="28"/>
          <w:szCs w:val="28"/>
        </w:rPr>
        <w:t xml:space="preserve"> и обеспечивает весьма быструю сходимость, хотя она и в этом случае, в отличие от классического метода Ньютона, остаётся линейной.</w:t>
      </w:r>
    </w:p>
    <w:p w14:paraId="12F23A00" w14:textId="77777777" w:rsidR="00577538" w:rsidRDefault="00003B69" w:rsidP="004F30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3B69">
        <w:rPr>
          <w:rFonts w:ascii="Times New Roman" w:hAnsi="Times New Roman"/>
          <w:sz w:val="28"/>
          <w:szCs w:val="28"/>
        </w:rPr>
        <w:t xml:space="preserve">Таким образом, реализация алгоритма Левенберга-Марквардта </w:t>
      </w:r>
      <w:r>
        <w:rPr>
          <w:rFonts w:ascii="Times New Roman" w:hAnsi="Times New Roman"/>
          <w:sz w:val="28"/>
          <w:szCs w:val="28"/>
        </w:rPr>
        <w:t xml:space="preserve">в дополнение ко всему требует вычисления матрицы </w:t>
      </w:r>
      <w:r w:rsidRPr="00003B69">
        <w:rPr>
          <w:rFonts w:ascii="Times New Roman" w:hAnsi="Times New Roman"/>
          <w:b/>
          <w:sz w:val="28"/>
          <w:szCs w:val="28"/>
          <w:lang w:val="en-US"/>
        </w:rPr>
        <w:t>J</w:t>
      </w:r>
      <w:r w:rsidRPr="00003B69">
        <w:rPr>
          <w:rFonts w:ascii="Times New Roman" w:hAnsi="Times New Roman"/>
          <w:sz w:val="28"/>
          <w:szCs w:val="28"/>
          <w:vertAlign w:val="superscript"/>
          <w:lang w:val="en-US"/>
        </w:rPr>
        <w:t>T</w:t>
      </w:r>
      <w:r w:rsidRPr="00003B69">
        <w:rPr>
          <w:rFonts w:ascii="Times New Roman" w:hAnsi="Times New Roman"/>
          <w:b/>
          <w:sz w:val="28"/>
          <w:szCs w:val="28"/>
          <w:lang w:val="en-US"/>
        </w:rPr>
        <w:t>J</w:t>
      </w:r>
      <w:r w:rsidRPr="00003B6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так же, как и в случае с вычислением градиента предпочтительно делать методом накопления</w:t>
      </w:r>
    </w:p>
    <w:p w14:paraId="71A7DA4E" w14:textId="77777777" w:rsidR="00003B69" w:rsidRPr="00003B69" w:rsidRDefault="00003B69" w:rsidP="00003B69">
      <w:pPr>
        <w:spacing w:after="0" w:line="360" w:lineRule="auto"/>
        <w:ind w:left="2831" w:firstLine="709"/>
        <w:jc w:val="center"/>
        <w:rPr>
          <w:rFonts w:ascii="Times New Roman" w:hAnsi="Times New Roman"/>
          <w:sz w:val="28"/>
          <w:szCs w:val="28"/>
        </w:rPr>
      </w:pPr>
      <w:r w:rsidRPr="00003B69">
        <w:rPr>
          <w:rFonts w:ascii="Times New Roman" w:hAnsi="Times New Roman"/>
          <w:position w:val="-12"/>
          <w:sz w:val="28"/>
          <w:szCs w:val="28"/>
        </w:rPr>
        <w:object w:dxaOrig="2439" w:dyaOrig="440" w14:anchorId="2E125B97">
          <v:shape id="_x0000_i1047" type="#_x0000_t75" style="width:120pt;height:22.2pt" o:ole="">
            <v:imagedata r:id="rId53" o:title=""/>
          </v:shape>
          <o:OLEObject Type="Embed" ProgID="Equation.3" ShapeID="_x0000_i1047" DrawAspect="Content" ObjectID="_1680120242" r:id="rId54"/>
        </w:object>
      </w:r>
      <w:r w:rsidRPr="00003B6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003B69">
        <w:rPr>
          <w:rFonts w:ascii="Times New Roman" w:hAnsi="Times New Roman"/>
          <w:sz w:val="28"/>
          <w:szCs w:val="28"/>
        </w:rPr>
        <w:tab/>
        <w:t>(21)</w:t>
      </w:r>
    </w:p>
    <w:p w14:paraId="4F6EC70A" w14:textId="77777777" w:rsidR="000471C5" w:rsidRDefault="00003B69" w:rsidP="00003B6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Кроме этого, на завершающем этапе, для определения приращений параметров сети</w:t>
      </w:r>
      <w:r w:rsidR="005138C9" w:rsidRPr="005138C9">
        <w:rPr>
          <w:rFonts w:ascii="Times New Roman" w:hAnsi="Times New Roman"/>
          <w:sz w:val="28"/>
          <w:szCs w:val="28"/>
        </w:rPr>
        <w:t xml:space="preserve"> </w:t>
      </w:r>
      <w:r w:rsidR="005138C9" w:rsidRPr="005138C9">
        <w:rPr>
          <w:rFonts w:ascii="Times New Roman" w:hAnsi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>, необходимо решить систему линейных уравнений</w:t>
      </w:r>
    </w:p>
    <w:p w14:paraId="67D6A944" w14:textId="77777777" w:rsidR="000471C5" w:rsidRPr="005138C9" w:rsidRDefault="005138C9" w:rsidP="005138C9">
      <w:pPr>
        <w:spacing w:after="0" w:line="360" w:lineRule="auto"/>
        <w:ind w:left="2832" w:firstLine="708"/>
        <w:jc w:val="center"/>
        <w:rPr>
          <w:rFonts w:ascii="Times New Roman" w:hAnsi="Times New Roman"/>
          <w:sz w:val="28"/>
          <w:szCs w:val="28"/>
        </w:rPr>
      </w:pPr>
      <w:r w:rsidRPr="005138C9">
        <w:rPr>
          <w:rFonts w:ascii="Times New Roman" w:hAnsi="Times New Roman"/>
          <w:position w:val="-16"/>
          <w:sz w:val="28"/>
          <w:szCs w:val="28"/>
        </w:rPr>
        <w:object w:dxaOrig="2260" w:dyaOrig="480" w14:anchorId="1150832E">
          <v:shape id="_x0000_i1048" type="#_x0000_t75" style="width:111pt;height:24pt" o:ole="">
            <v:imagedata r:id="rId55" o:title=""/>
          </v:shape>
          <o:OLEObject Type="Embed" ProgID="Equation.3" ShapeID="_x0000_i1048" DrawAspect="Content" ObjectID="_1680120243" r:id="rId56"/>
        </w:object>
      </w:r>
      <w:r w:rsidRPr="005138C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5138C9">
        <w:rPr>
          <w:rFonts w:ascii="Times New Roman" w:hAnsi="Times New Roman"/>
          <w:sz w:val="28"/>
          <w:szCs w:val="28"/>
        </w:rPr>
        <w:tab/>
        <w:t>(22)</w:t>
      </w:r>
    </w:p>
    <w:p w14:paraId="31287F5A" w14:textId="77777777" w:rsidR="005138C9" w:rsidRPr="005138C9" w:rsidRDefault="005138C9" w:rsidP="005138C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Только после этого, выполняется обновление параметров сети </w:t>
      </w:r>
    </w:p>
    <w:p w14:paraId="79AA7DE1" w14:textId="77777777" w:rsidR="00E30A09" w:rsidRPr="005138C9" w:rsidRDefault="005138C9" w:rsidP="005138C9">
      <w:pPr>
        <w:spacing w:after="0" w:line="360" w:lineRule="auto"/>
        <w:ind w:left="3540" w:firstLine="708"/>
        <w:jc w:val="center"/>
        <w:rPr>
          <w:rFonts w:ascii="Times New Roman" w:hAnsi="Times New Roman"/>
          <w:sz w:val="28"/>
          <w:szCs w:val="28"/>
        </w:rPr>
      </w:pPr>
      <w:r w:rsidRPr="005138C9">
        <w:rPr>
          <w:rFonts w:ascii="Times New Roman" w:hAnsi="Times New Roman"/>
          <w:position w:val="-12"/>
          <w:sz w:val="28"/>
          <w:szCs w:val="28"/>
        </w:rPr>
        <w:object w:dxaOrig="1460" w:dyaOrig="380" w14:anchorId="58C52E96">
          <v:shape id="_x0000_i1049" type="#_x0000_t75" style="width:1in;height:19.2pt" o:ole="">
            <v:imagedata r:id="rId57" o:title=""/>
          </v:shape>
          <o:OLEObject Type="Embed" ProgID="Equation.3" ShapeID="_x0000_i1049" DrawAspect="Content" ObjectID="_1680120244" r:id="rId58"/>
        </w:object>
      </w:r>
      <w:r w:rsidRPr="005138C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5138C9">
        <w:rPr>
          <w:rFonts w:ascii="Times New Roman" w:hAnsi="Times New Roman"/>
          <w:sz w:val="28"/>
          <w:szCs w:val="28"/>
        </w:rPr>
        <w:tab/>
        <w:t>(23)</w:t>
      </w:r>
    </w:p>
    <w:p w14:paraId="1CAC06F1" w14:textId="77777777" w:rsidR="00842A12" w:rsidRDefault="006804BC" w:rsidP="005F367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Следует отметить, что в случае сети Элмана, </w:t>
      </w:r>
      <w:r w:rsidR="005F3670">
        <w:rPr>
          <w:rFonts w:ascii="Times New Roman" w:hAnsi="Times New Roman"/>
          <w:sz w:val="28"/>
          <w:szCs w:val="28"/>
        </w:rPr>
        <w:t xml:space="preserve">на фоне вычислений, связанных с рекуррентным обновлением частных производных, увеличение вычислительной сложности одного шага алгоритма, связанное с применением метода </w:t>
      </w:r>
      <w:r w:rsidR="005F3670" w:rsidRPr="00003B69">
        <w:rPr>
          <w:rFonts w:ascii="Times New Roman" w:hAnsi="Times New Roman"/>
          <w:sz w:val="28"/>
          <w:szCs w:val="28"/>
        </w:rPr>
        <w:t>Левенберга-Марквардта</w:t>
      </w:r>
      <w:r w:rsidR="005F3670">
        <w:rPr>
          <w:rFonts w:ascii="Times New Roman" w:hAnsi="Times New Roman"/>
          <w:sz w:val="28"/>
          <w:szCs w:val="28"/>
        </w:rPr>
        <w:t xml:space="preserve"> представляется не существенным. Поэтому, его применение может быть предпочтительным не только </w:t>
      </w:r>
      <w:r w:rsidR="00270D8F">
        <w:rPr>
          <w:rFonts w:ascii="Times New Roman" w:hAnsi="Times New Roman"/>
          <w:sz w:val="28"/>
          <w:szCs w:val="28"/>
        </w:rPr>
        <w:t>с по</w:t>
      </w:r>
      <w:r w:rsidR="005F3670">
        <w:rPr>
          <w:rFonts w:ascii="Times New Roman" w:hAnsi="Times New Roman"/>
          <w:sz w:val="28"/>
          <w:szCs w:val="28"/>
        </w:rPr>
        <w:t xml:space="preserve">зиции </w:t>
      </w:r>
      <w:r w:rsidR="00270D8F">
        <w:rPr>
          <w:rFonts w:ascii="Times New Roman" w:hAnsi="Times New Roman"/>
          <w:sz w:val="28"/>
          <w:szCs w:val="28"/>
        </w:rPr>
        <w:t xml:space="preserve">уменьшения числа эпох обучения, </w:t>
      </w:r>
      <w:r w:rsidR="005F3670">
        <w:rPr>
          <w:rFonts w:ascii="Times New Roman" w:hAnsi="Times New Roman"/>
          <w:sz w:val="28"/>
          <w:szCs w:val="28"/>
        </w:rPr>
        <w:t xml:space="preserve">но </w:t>
      </w:r>
      <w:r w:rsidR="00890A5E">
        <w:rPr>
          <w:rFonts w:ascii="Times New Roman" w:hAnsi="Times New Roman"/>
          <w:sz w:val="28"/>
          <w:szCs w:val="28"/>
        </w:rPr>
        <w:t>так</w:t>
      </w:r>
      <w:r w:rsidR="00270D8F">
        <w:rPr>
          <w:rFonts w:ascii="Times New Roman" w:hAnsi="Times New Roman"/>
          <w:sz w:val="28"/>
          <w:szCs w:val="28"/>
        </w:rPr>
        <w:t xml:space="preserve">же </w:t>
      </w:r>
      <w:r w:rsidR="005F3670">
        <w:rPr>
          <w:rFonts w:ascii="Times New Roman" w:hAnsi="Times New Roman"/>
          <w:sz w:val="28"/>
          <w:szCs w:val="28"/>
        </w:rPr>
        <w:t xml:space="preserve">и </w:t>
      </w:r>
      <w:r w:rsidR="00270D8F">
        <w:rPr>
          <w:rFonts w:ascii="Times New Roman" w:hAnsi="Times New Roman"/>
          <w:sz w:val="28"/>
          <w:szCs w:val="28"/>
        </w:rPr>
        <w:t>в аспекте</w:t>
      </w:r>
      <w:r w:rsidR="005F3670">
        <w:rPr>
          <w:rFonts w:ascii="Times New Roman" w:hAnsi="Times New Roman"/>
          <w:sz w:val="28"/>
          <w:szCs w:val="28"/>
        </w:rPr>
        <w:t xml:space="preserve"> </w:t>
      </w:r>
      <w:r w:rsidR="00270D8F">
        <w:rPr>
          <w:rFonts w:ascii="Times New Roman" w:hAnsi="Times New Roman"/>
          <w:sz w:val="28"/>
          <w:szCs w:val="28"/>
        </w:rPr>
        <w:t xml:space="preserve">общей </w:t>
      </w:r>
      <w:r w:rsidR="005F3670">
        <w:rPr>
          <w:rFonts w:ascii="Times New Roman" w:hAnsi="Times New Roman"/>
          <w:sz w:val="28"/>
          <w:szCs w:val="28"/>
        </w:rPr>
        <w:t>вычислительной сложности алгоритма</w:t>
      </w:r>
      <w:r w:rsidR="00270D8F">
        <w:rPr>
          <w:rFonts w:ascii="Times New Roman" w:hAnsi="Times New Roman"/>
          <w:sz w:val="28"/>
          <w:szCs w:val="28"/>
        </w:rPr>
        <w:t>, за весь период обучения нейронной сети.</w:t>
      </w:r>
    </w:p>
    <w:p w14:paraId="0E931C1A" w14:textId="77777777" w:rsidR="006F6DFB" w:rsidRPr="00677848" w:rsidRDefault="009158A6" w:rsidP="00677848">
      <w:pPr>
        <w:spacing w:after="24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3 </w:t>
      </w:r>
      <w:r w:rsidR="006F6DFB" w:rsidRPr="00677848">
        <w:rPr>
          <w:rFonts w:ascii="Times New Roman" w:hAnsi="Times New Roman"/>
          <w:b/>
          <w:sz w:val="28"/>
          <w:szCs w:val="28"/>
        </w:rPr>
        <w:t>Исследование работы сети Элмана в Python</w:t>
      </w:r>
    </w:p>
    <w:p w14:paraId="3CA9CF09" w14:textId="4C5D7181" w:rsidR="004C0BB3" w:rsidRDefault="00677848" w:rsidP="0067784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7848">
        <w:rPr>
          <w:rFonts w:ascii="Times New Roman" w:hAnsi="Times New Roman"/>
          <w:sz w:val="28"/>
          <w:szCs w:val="28"/>
        </w:rPr>
        <w:t xml:space="preserve">Описанный выше алгоритм обучения </w:t>
      </w:r>
      <w:r w:rsidR="004C0BB3" w:rsidRPr="00677848">
        <w:rPr>
          <w:rFonts w:ascii="Times New Roman" w:hAnsi="Times New Roman"/>
          <w:sz w:val="28"/>
          <w:szCs w:val="28"/>
        </w:rPr>
        <w:t>рекуррентной</w:t>
      </w:r>
      <w:r w:rsidRPr="00677848">
        <w:rPr>
          <w:rFonts w:ascii="Times New Roman" w:hAnsi="Times New Roman"/>
          <w:sz w:val="28"/>
          <w:szCs w:val="28"/>
        </w:rPr>
        <w:t xml:space="preserve"> нейросети Элмана реализован на языке программирования Python.</w:t>
      </w:r>
      <w:r>
        <w:rPr>
          <w:rFonts w:ascii="Times New Roman" w:hAnsi="Times New Roman"/>
          <w:sz w:val="28"/>
          <w:szCs w:val="28"/>
        </w:rPr>
        <w:t xml:space="preserve"> В программе использованы только самые базовые библиотеки, такие как </w:t>
      </w:r>
      <w:r>
        <w:rPr>
          <w:rFonts w:ascii="Times New Roman" w:hAnsi="Times New Roman"/>
          <w:sz w:val="28"/>
          <w:szCs w:val="28"/>
          <w:lang w:val="en-US"/>
        </w:rPr>
        <w:t>NumPy</w:t>
      </w:r>
      <w:r>
        <w:rPr>
          <w:rFonts w:ascii="Times New Roman" w:hAnsi="Times New Roman"/>
          <w:sz w:val="28"/>
          <w:szCs w:val="28"/>
        </w:rPr>
        <w:t xml:space="preserve"> (включающую разнообразные математические операции и функции линейной алгебры</w:t>
      </w:r>
      <w:r w:rsidRPr="00677848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Pandas</w:t>
      </w:r>
      <w:r>
        <w:rPr>
          <w:rFonts w:ascii="Times New Roman" w:hAnsi="Times New Roman"/>
          <w:sz w:val="28"/>
          <w:szCs w:val="28"/>
        </w:rPr>
        <w:t xml:space="preserve"> (используемая для загрузки анализируемых данных), а </w:t>
      </w:r>
      <w:r w:rsidR="00002B94">
        <w:rPr>
          <w:rFonts w:ascii="Times New Roman" w:hAnsi="Times New Roman"/>
          <w:sz w:val="28"/>
          <w:szCs w:val="28"/>
        </w:rPr>
        <w:t>также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Matplotlib</w:t>
      </w:r>
      <w:r w:rsidRPr="00677848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используемая для </w:t>
      </w:r>
      <w:r w:rsidR="004C0BB3">
        <w:rPr>
          <w:rFonts w:ascii="Times New Roman" w:hAnsi="Times New Roman"/>
          <w:sz w:val="28"/>
          <w:szCs w:val="28"/>
        </w:rPr>
        <w:t xml:space="preserve">графической </w:t>
      </w:r>
      <w:r>
        <w:rPr>
          <w:rFonts w:ascii="Times New Roman" w:hAnsi="Times New Roman"/>
          <w:sz w:val="28"/>
          <w:szCs w:val="28"/>
        </w:rPr>
        <w:t>визуализации результатов исследования</w:t>
      </w:r>
      <w:r w:rsidR="004C0BB3">
        <w:rPr>
          <w:rFonts w:ascii="Times New Roman" w:hAnsi="Times New Roman"/>
          <w:sz w:val="28"/>
          <w:szCs w:val="28"/>
        </w:rPr>
        <w:t>).</w:t>
      </w:r>
    </w:p>
    <w:p w14:paraId="597871F2" w14:textId="77777777" w:rsidR="004C0BB3" w:rsidRPr="001C53B9" w:rsidRDefault="009F7497" w:rsidP="0067784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Отсутствие привязки к готовым </w:t>
      </w:r>
      <w:proofErr w:type="spellStart"/>
      <w:r w:rsidR="005E347D">
        <w:rPr>
          <w:rFonts w:ascii="Times New Roman" w:hAnsi="Times New Roman"/>
          <w:sz w:val="28"/>
          <w:szCs w:val="28"/>
        </w:rPr>
        <w:t>нейросетевым</w:t>
      </w:r>
      <w:proofErr w:type="spellEnd"/>
      <w:r w:rsidR="005E347D">
        <w:rPr>
          <w:rFonts w:ascii="Times New Roman" w:hAnsi="Times New Roman"/>
          <w:sz w:val="28"/>
          <w:szCs w:val="28"/>
        </w:rPr>
        <w:t xml:space="preserve"> библиотекам, таким как </w:t>
      </w:r>
      <w:proofErr w:type="spellStart"/>
      <w:r w:rsidR="005E347D">
        <w:rPr>
          <w:rFonts w:ascii="Times New Roman" w:hAnsi="Times New Roman"/>
          <w:sz w:val="28"/>
          <w:szCs w:val="28"/>
          <w:lang w:val="en-US"/>
        </w:rPr>
        <w:t>Keras</w:t>
      </w:r>
      <w:proofErr w:type="spellEnd"/>
      <w:r w:rsidR="005E347D">
        <w:rPr>
          <w:rFonts w:ascii="Times New Roman" w:hAnsi="Times New Roman"/>
          <w:sz w:val="28"/>
          <w:szCs w:val="28"/>
        </w:rPr>
        <w:t xml:space="preserve"> и т.п. позволяет всесторонне исследовать любые </w:t>
      </w:r>
      <w:r w:rsidR="00397583">
        <w:rPr>
          <w:rFonts w:ascii="Times New Roman" w:hAnsi="Times New Roman"/>
          <w:sz w:val="28"/>
          <w:szCs w:val="28"/>
        </w:rPr>
        <w:t xml:space="preserve">характеристики </w:t>
      </w:r>
      <w:r w:rsidR="005E347D">
        <w:rPr>
          <w:rFonts w:ascii="Times New Roman" w:hAnsi="Times New Roman"/>
          <w:sz w:val="28"/>
          <w:szCs w:val="28"/>
        </w:rPr>
        <w:t>алгоритма</w:t>
      </w:r>
      <w:r w:rsidR="00096650">
        <w:rPr>
          <w:rFonts w:ascii="Times New Roman" w:hAnsi="Times New Roman"/>
          <w:sz w:val="28"/>
          <w:szCs w:val="28"/>
        </w:rPr>
        <w:t>,</w:t>
      </w:r>
      <w:r w:rsidR="00397583">
        <w:rPr>
          <w:rFonts w:ascii="Times New Roman" w:hAnsi="Times New Roman"/>
          <w:sz w:val="28"/>
          <w:szCs w:val="28"/>
        </w:rPr>
        <w:t xml:space="preserve"> и предоставляет возможность его произвольной модификации.</w:t>
      </w:r>
      <w:r w:rsidR="001C53B9">
        <w:rPr>
          <w:rFonts w:ascii="Times New Roman" w:hAnsi="Times New Roman"/>
          <w:sz w:val="28"/>
          <w:szCs w:val="28"/>
        </w:rPr>
        <w:t xml:space="preserve"> Полный листинг разработанной программы приведён в приложении А.</w:t>
      </w:r>
    </w:p>
    <w:p w14:paraId="7CB83D68" w14:textId="77777777" w:rsidR="00291CB4" w:rsidRDefault="00397583" w:rsidP="0067784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Загрузка исходных данных </w:t>
      </w:r>
      <w:r w:rsidR="006A53AB">
        <w:rPr>
          <w:rFonts w:ascii="Times New Roman" w:hAnsi="Times New Roman"/>
          <w:sz w:val="28"/>
          <w:szCs w:val="28"/>
        </w:rPr>
        <w:t xml:space="preserve">производится из файла </w:t>
      </w:r>
      <w:r w:rsidR="006A53AB">
        <w:rPr>
          <w:rFonts w:ascii="Times New Roman" w:hAnsi="Times New Roman"/>
          <w:sz w:val="28"/>
          <w:szCs w:val="28"/>
          <w:lang w:val="en-US"/>
        </w:rPr>
        <w:t>MS</w:t>
      </w:r>
      <w:r w:rsidR="006A53AB" w:rsidRPr="006A53AB">
        <w:rPr>
          <w:rFonts w:ascii="Times New Roman" w:hAnsi="Times New Roman"/>
          <w:sz w:val="28"/>
          <w:szCs w:val="28"/>
        </w:rPr>
        <w:t xml:space="preserve"> </w:t>
      </w:r>
      <w:r w:rsidR="006A53AB">
        <w:rPr>
          <w:rFonts w:ascii="Times New Roman" w:hAnsi="Times New Roman"/>
          <w:sz w:val="28"/>
          <w:szCs w:val="28"/>
          <w:lang w:val="en-US"/>
        </w:rPr>
        <w:t>Excel</w:t>
      </w:r>
      <w:r w:rsidR="006A53AB">
        <w:rPr>
          <w:rFonts w:ascii="Times New Roman" w:hAnsi="Times New Roman"/>
          <w:sz w:val="28"/>
          <w:szCs w:val="28"/>
        </w:rPr>
        <w:t xml:space="preserve">, расположенного в рабочей директории </w:t>
      </w:r>
      <w:r w:rsidR="006A53AB">
        <w:rPr>
          <w:rFonts w:ascii="Times New Roman" w:hAnsi="Times New Roman"/>
          <w:sz w:val="28"/>
          <w:szCs w:val="28"/>
          <w:lang w:val="en-US"/>
        </w:rPr>
        <w:t>Python</w:t>
      </w:r>
      <w:r w:rsidR="006A53AB">
        <w:rPr>
          <w:rFonts w:ascii="Times New Roman" w:hAnsi="Times New Roman"/>
          <w:sz w:val="28"/>
          <w:szCs w:val="28"/>
        </w:rPr>
        <w:t xml:space="preserve">. Данный файл представляет собой отчёт по реальной статистике сетевого трафика, сгенерированный программой сетевого мониторинга </w:t>
      </w:r>
      <w:r w:rsidR="006A53AB">
        <w:rPr>
          <w:rFonts w:ascii="Times New Roman" w:hAnsi="Times New Roman"/>
          <w:sz w:val="28"/>
          <w:szCs w:val="28"/>
          <w:lang w:val="en-US"/>
        </w:rPr>
        <w:t>DU</w:t>
      </w:r>
      <w:r w:rsidR="006A53AB" w:rsidRPr="006A53AB">
        <w:rPr>
          <w:rFonts w:ascii="Times New Roman" w:hAnsi="Times New Roman"/>
          <w:sz w:val="28"/>
          <w:szCs w:val="28"/>
        </w:rPr>
        <w:t xml:space="preserve"> </w:t>
      </w:r>
      <w:r w:rsidR="006A53AB">
        <w:rPr>
          <w:rFonts w:ascii="Times New Roman" w:hAnsi="Times New Roman"/>
          <w:sz w:val="28"/>
          <w:szCs w:val="28"/>
          <w:lang w:val="en-US"/>
        </w:rPr>
        <w:t>Meter</w:t>
      </w:r>
      <w:r w:rsidR="006A53AB">
        <w:rPr>
          <w:rFonts w:ascii="Times New Roman" w:hAnsi="Times New Roman"/>
          <w:sz w:val="28"/>
          <w:szCs w:val="28"/>
        </w:rPr>
        <w:t xml:space="preserve">. </w:t>
      </w:r>
      <w:r w:rsidR="00EB6F85">
        <w:rPr>
          <w:rFonts w:ascii="Times New Roman" w:hAnsi="Times New Roman"/>
          <w:sz w:val="28"/>
          <w:szCs w:val="28"/>
        </w:rPr>
        <w:t xml:space="preserve">В первом </w:t>
      </w:r>
      <w:r w:rsidR="00624D40">
        <w:rPr>
          <w:rFonts w:ascii="Times New Roman" w:hAnsi="Times New Roman"/>
          <w:sz w:val="28"/>
          <w:szCs w:val="28"/>
        </w:rPr>
        <w:t xml:space="preserve">столбце сгенерированного отчёта расположены даты, во втором столбце – соответствующий объём входящего трафика, в третьем столбце – объём исходящего трафика и в четвёртом столбце – объём общего трафика (сумма значений 2 и 3 столбцов). Кроме этого, в </w:t>
      </w:r>
      <w:r w:rsidR="001C53B9">
        <w:rPr>
          <w:rFonts w:ascii="Times New Roman" w:hAnsi="Times New Roman"/>
          <w:sz w:val="28"/>
          <w:szCs w:val="28"/>
        </w:rPr>
        <w:t xml:space="preserve">пятом столбце отчёта, для достаточно продолжительных подключений, длящихся более минуты, представлены </w:t>
      </w:r>
      <w:r w:rsidR="00291CB4">
        <w:rPr>
          <w:rFonts w:ascii="Times New Roman" w:hAnsi="Times New Roman"/>
          <w:sz w:val="28"/>
          <w:szCs w:val="28"/>
        </w:rPr>
        <w:t>данные об их длительности.</w:t>
      </w:r>
    </w:p>
    <w:p w14:paraId="4318BF95" w14:textId="7FD5BEC5" w:rsidR="006F6DFB" w:rsidRDefault="00291CB4" w:rsidP="00291C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начальной части программы задаются параметры алгоритма – это число нейронов входного слоя </w:t>
      </w: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, число нейронов скрытого слоя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,</w:t>
      </w:r>
      <w:r w:rsidRPr="00291C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 </w:t>
      </w:r>
      <w:r w:rsidR="00002B94">
        <w:rPr>
          <w:rFonts w:ascii="Times New Roman" w:hAnsi="Times New Roman"/>
          <w:sz w:val="28"/>
          <w:szCs w:val="28"/>
        </w:rPr>
        <w:t>также</w:t>
      </w:r>
      <w:r>
        <w:rPr>
          <w:rFonts w:ascii="Times New Roman" w:hAnsi="Times New Roman"/>
          <w:sz w:val="28"/>
          <w:szCs w:val="28"/>
        </w:rPr>
        <w:t xml:space="preserve"> число эпох обучения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NEpoch</w:t>
      </w:r>
      <w:proofErr w:type="spellEnd"/>
      <w:r w:rsidRPr="00291C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параметр сходимости алгоритма </w:t>
      </w:r>
      <w:r>
        <w:rPr>
          <w:rFonts w:ascii="Times New Roman" w:hAnsi="Times New Roman"/>
          <w:sz w:val="28"/>
          <w:szCs w:val="28"/>
          <w:lang w:val="en-US"/>
        </w:rPr>
        <w:t>alpha</w:t>
      </w:r>
      <w:r>
        <w:rPr>
          <w:rFonts w:ascii="Times New Roman" w:hAnsi="Times New Roman"/>
          <w:sz w:val="28"/>
          <w:szCs w:val="28"/>
        </w:rPr>
        <w:t xml:space="preserve">.  В соответствии с заданием, первые два параметра были установлены как 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291CB4">
        <w:rPr>
          <w:rFonts w:ascii="Times New Roman" w:hAnsi="Times New Roman"/>
          <w:sz w:val="28"/>
          <w:szCs w:val="28"/>
        </w:rPr>
        <w:t xml:space="preserve">=24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291CB4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>11, а остальные параметры произвольно менялись в ходе исследования.</w:t>
      </w:r>
    </w:p>
    <w:p w14:paraId="277A9A43" w14:textId="6E42FECE" w:rsidR="008614FB" w:rsidRDefault="008614FB" w:rsidP="00291C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Несмотря на небольшие размеры исследуемой нейросети, программа выполняется довольно медленно (отчасти из-за </w:t>
      </w:r>
      <w:proofErr w:type="spellStart"/>
      <w:r>
        <w:rPr>
          <w:rFonts w:ascii="Times New Roman" w:hAnsi="Times New Roman"/>
          <w:sz w:val="28"/>
          <w:szCs w:val="28"/>
        </w:rPr>
        <w:t>рудоёмкости</w:t>
      </w:r>
      <w:proofErr w:type="spellEnd"/>
      <w:r>
        <w:rPr>
          <w:rFonts w:ascii="Times New Roman" w:hAnsi="Times New Roman"/>
          <w:sz w:val="28"/>
          <w:szCs w:val="28"/>
        </w:rPr>
        <w:t xml:space="preserve"> алгоритма, а отчасти – из-за интерпретатора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 xml:space="preserve">). Учитывая эту особенность, программа делает вывод на каждой итерации, что позволяет </w:t>
      </w:r>
      <w:r w:rsidR="00CB7E66">
        <w:rPr>
          <w:rFonts w:ascii="Times New Roman" w:hAnsi="Times New Roman"/>
          <w:sz w:val="28"/>
          <w:szCs w:val="28"/>
        </w:rPr>
        <w:t>наблюдать</w:t>
      </w:r>
      <w:r>
        <w:rPr>
          <w:rFonts w:ascii="Times New Roman" w:hAnsi="Times New Roman"/>
          <w:sz w:val="28"/>
          <w:szCs w:val="28"/>
        </w:rPr>
        <w:t xml:space="preserve"> за ходом обучения</w:t>
      </w:r>
      <w:r w:rsidR="00CB7E66">
        <w:rPr>
          <w:rFonts w:ascii="Times New Roman" w:hAnsi="Times New Roman"/>
          <w:sz w:val="28"/>
          <w:szCs w:val="28"/>
        </w:rPr>
        <w:t xml:space="preserve">, как это сделано во многих </w:t>
      </w:r>
      <w:r w:rsidR="004C5921">
        <w:rPr>
          <w:rFonts w:ascii="Times New Roman" w:hAnsi="Times New Roman"/>
          <w:sz w:val="28"/>
          <w:szCs w:val="28"/>
        </w:rPr>
        <w:t>аналогичных программах.</w:t>
      </w:r>
    </w:p>
    <w:p w14:paraId="257CBBBB" w14:textId="06BC27DF" w:rsidR="004C5921" w:rsidRPr="00493001" w:rsidRDefault="004C5921" w:rsidP="00493001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каждой итерации в консоль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 xml:space="preserve"> выводит</w:t>
      </w:r>
      <w:r w:rsidR="00493001">
        <w:rPr>
          <w:rFonts w:ascii="Times New Roman" w:hAnsi="Times New Roman"/>
          <w:sz w:val="28"/>
          <w:szCs w:val="28"/>
        </w:rPr>
        <w:t>ся</w:t>
      </w:r>
      <w:r>
        <w:rPr>
          <w:rFonts w:ascii="Times New Roman" w:hAnsi="Times New Roman"/>
          <w:sz w:val="28"/>
          <w:szCs w:val="28"/>
        </w:rPr>
        <w:t xml:space="preserve"> номер текущей эпохи обучения (начиная с 1), значение среднего квадрата ошибки подгонки модели под обучающие данные </w:t>
      </w:r>
      <w:r>
        <w:rPr>
          <w:rFonts w:ascii="Times New Roman" w:hAnsi="Times New Roman"/>
          <w:sz w:val="28"/>
          <w:szCs w:val="28"/>
          <w:lang w:val="en-US"/>
        </w:rPr>
        <w:t>MSE</w:t>
      </w:r>
      <w:r>
        <w:rPr>
          <w:rFonts w:ascii="Times New Roman" w:hAnsi="Times New Roman"/>
          <w:sz w:val="28"/>
          <w:szCs w:val="28"/>
        </w:rPr>
        <w:t xml:space="preserve">, а </w:t>
      </w:r>
      <w:r w:rsidR="005A0B14">
        <w:rPr>
          <w:rFonts w:ascii="Times New Roman" w:hAnsi="Times New Roman"/>
          <w:sz w:val="28"/>
          <w:szCs w:val="28"/>
        </w:rPr>
        <w:t>также</w:t>
      </w:r>
      <w:r>
        <w:rPr>
          <w:rFonts w:ascii="Times New Roman" w:hAnsi="Times New Roman"/>
          <w:sz w:val="28"/>
          <w:szCs w:val="28"/>
        </w:rPr>
        <w:t>, полученное на данной эпохе обучение значение прогноза. Пример вывода программы</w:t>
      </w:r>
      <w:r w:rsidR="00493001">
        <w:rPr>
          <w:rFonts w:ascii="Times New Roman" w:hAnsi="Times New Roman"/>
          <w:sz w:val="28"/>
          <w:szCs w:val="28"/>
        </w:rPr>
        <w:t xml:space="preserve"> приведён на рисунке 2.</w:t>
      </w:r>
    </w:p>
    <w:p w14:paraId="3D3AC209" w14:textId="77777777" w:rsidR="004C5921" w:rsidRPr="004C5921" w:rsidRDefault="004C5921" w:rsidP="004930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F991725" wp14:editId="4F19BA6F">
            <wp:extent cx="4490720" cy="3238500"/>
            <wp:effectExtent l="19050" t="0" r="5080" b="0"/>
            <wp:docPr id="320" name="Рисунок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751" cy="324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32A997" w14:textId="77777777" w:rsidR="00291CB4" w:rsidRPr="008F41D0" w:rsidRDefault="008F41D0" w:rsidP="0078290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Вывод программы в консоль </w:t>
      </w:r>
      <w:r>
        <w:rPr>
          <w:rFonts w:ascii="Times New Roman" w:hAnsi="Times New Roman"/>
          <w:sz w:val="28"/>
          <w:szCs w:val="28"/>
          <w:lang w:val="en-US"/>
        </w:rPr>
        <w:t>Python</w:t>
      </w:r>
    </w:p>
    <w:p w14:paraId="3CA0C2EC" w14:textId="77777777" w:rsidR="006F6DFB" w:rsidRPr="0078290C" w:rsidRDefault="0078290C" w:rsidP="00493001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исследования сходимости алгоритмы проводилось</w:t>
      </w:r>
      <w:r w:rsidRPr="007829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обучение сети при разных параметрах </w:t>
      </w: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sz w:val="28"/>
          <w:szCs w:val="28"/>
        </w:rPr>
        <w:t>. Полученные кривые обучения представлены на рисунке 3. Из них видно, что для α≤10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алгоритм сходится уже за 1 шаг.</w:t>
      </w:r>
    </w:p>
    <w:p w14:paraId="7E62B2FE" w14:textId="77777777" w:rsidR="006F6DFB" w:rsidRPr="00677848" w:rsidRDefault="008F41D0" w:rsidP="007829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1225EB" wp14:editId="384569EF">
            <wp:extent cx="4284980" cy="2722319"/>
            <wp:effectExtent l="19050" t="0" r="1270" b="0"/>
            <wp:docPr id="321" name="Рисунок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117" cy="2723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79C39E" w14:textId="77777777" w:rsidR="0078290C" w:rsidRDefault="0078290C" w:rsidP="0078290C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Зависимость </w:t>
      </w:r>
      <w:r>
        <w:rPr>
          <w:rFonts w:ascii="Times New Roman" w:hAnsi="Times New Roman"/>
          <w:sz w:val="28"/>
          <w:szCs w:val="28"/>
          <w:lang w:val="en-US"/>
        </w:rPr>
        <w:t>MSE</w:t>
      </w:r>
      <w:r>
        <w:rPr>
          <w:rFonts w:ascii="Times New Roman" w:hAnsi="Times New Roman"/>
          <w:sz w:val="28"/>
          <w:szCs w:val="28"/>
        </w:rPr>
        <w:t xml:space="preserve"> от номера эпохи обучения</w:t>
      </w:r>
    </w:p>
    <w:p w14:paraId="79525C49" w14:textId="77777777" w:rsidR="0078290C" w:rsidRPr="0078290C" w:rsidRDefault="0078290C" w:rsidP="0078290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78290C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для</w:t>
      </w:r>
      <w:r w:rsidRPr="007829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78290C">
        <w:rPr>
          <w:rFonts w:ascii="Times New Roman" w:hAnsi="Times New Roman"/>
          <w:sz w:val="28"/>
          <w:szCs w:val="28"/>
        </w:rPr>
        <w:t>=10</w:t>
      </w:r>
      <w:r w:rsidRPr="0078290C">
        <w:rPr>
          <w:rFonts w:ascii="Times New Roman" w:hAnsi="Times New Roman"/>
          <w:sz w:val="28"/>
          <w:szCs w:val="28"/>
          <w:vertAlign w:val="superscript"/>
        </w:rPr>
        <w:t>3</w:t>
      </w:r>
      <w:r w:rsidRPr="0078290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78290C">
        <w:rPr>
          <w:rFonts w:ascii="Times New Roman" w:hAnsi="Times New Roman"/>
          <w:sz w:val="28"/>
          <w:szCs w:val="28"/>
        </w:rPr>
        <w:t>=10</w:t>
      </w:r>
      <w:r w:rsidRPr="0078290C">
        <w:rPr>
          <w:rFonts w:ascii="Times New Roman" w:hAnsi="Times New Roman"/>
          <w:sz w:val="28"/>
          <w:szCs w:val="28"/>
          <w:vertAlign w:val="superscript"/>
        </w:rPr>
        <w:t>4</w:t>
      </w:r>
      <w:r w:rsidRPr="007829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7829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78290C">
        <w:rPr>
          <w:rFonts w:ascii="Times New Roman" w:hAnsi="Times New Roman"/>
          <w:sz w:val="28"/>
          <w:szCs w:val="28"/>
        </w:rPr>
        <w:t>=10</w:t>
      </w:r>
      <w:r w:rsidRPr="0078290C">
        <w:rPr>
          <w:rFonts w:ascii="Times New Roman" w:hAnsi="Times New Roman"/>
          <w:sz w:val="28"/>
          <w:szCs w:val="28"/>
          <w:vertAlign w:val="superscript"/>
        </w:rPr>
        <w:t>5</w:t>
      </w:r>
      <w:r w:rsidRPr="0078290C">
        <w:rPr>
          <w:rFonts w:ascii="Times New Roman" w:hAnsi="Times New Roman"/>
          <w:sz w:val="28"/>
          <w:szCs w:val="28"/>
        </w:rPr>
        <w:t xml:space="preserve">) </w:t>
      </w:r>
    </w:p>
    <w:p w14:paraId="67AB5F31" w14:textId="77777777" w:rsidR="006F6DFB" w:rsidRPr="0078290C" w:rsidRDefault="00493001" w:rsidP="00B42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4 представлены </w:t>
      </w:r>
      <w:r w:rsidR="00B4237E">
        <w:rPr>
          <w:rFonts w:ascii="Times New Roman" w:hAnsi="Times New Roman" w:cs="Times New Roman"/>
          <w:sz w:val="28"/>
          <w:szCs w:val="28"/>
        </w:rPr>
        <w:t xml:space="preserve">наложенные друг на друга </w:t>
      </w:r>
      <w:r>
        <w:rPr>
          <w:rFonts w:ascii="Times New Roman" w:hAnsi="Times New Roman" w:cs="Times New Roman"/>
          <w:sz w:val="28"/>
          <w:szCs w:val="28"/>
        </w:rPr>
        <w:t xml:space="preserve">графики анализируемого входящего трафика и </w:t>
      </w:r>
      <w:r w:rsidR="00B4237E">
        <w:rPr>
          <w:rFonts w:ascii="Times New Roman" w:hAnsi="Times New Roman" w:cs="Times New Roman"/>
          <w:sz w:val="28"/>
          <w:szCs w:val="28"/>
        </w:rPr>
        <w:t>выходного значения нейросети на последней эпохе обучения, соответствующего оптимальным значениям параметров.</w:t>
      </w:r>
    </w:p>
    <w:p w14:paraId="346FD29D" w14:textId="77777777" w:rsidR="006F6DFB" w:rsidRPr="00677848" w:rsidRDefault="00EB6F85" w:rsidP="00B423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FDCD30" wp14:editId="78B5A2B2">
            <wp:extent cx="4457700" cy="3091227"/>
            <wp:effectExtent l="19050" t="0" r="0" b="0"/>
            <wp:docPr id="317" name="Рисунок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91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EF9585" w14:textId="77777777" w:rsidR="00493001" w:rsidRDefault="00493001" w:rsidP="009972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– </w:t>
      </w:r>
      <w:r w:rsidR="00623790">
        <w:rPr>
          <w:rFonts w:ascii="Times New Roman" w:hAnsi="Times New Roman"/>
          <w:sz w:val="28"/>
          <w:szCs w:val="28"/>
        </w:rPr>
        <w:t>Выходной сигнал обученной сети и данные трафика</w:t>
      </w:r>
    </w:p>
    <w:p w14:paraId="4247E9E8" w14:textId="77777777" w:rsidR="006F6DFB" w:rsidRPr="00677848" w:rsidRDefault="006F6DFB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E533E9" w14:textId="077391B7" w:rsidR="006F6DFB" w:rsidRPr="005A0B14" w:rsidRDefault="00B4237E" w:rsidP="009972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этих графиков видно, что выходной сигнал представляет собой почти прямую линию, проходящую по среднему уровню анализируемого сетевого трафика. Следовательно, оптимальный прогноз представляет собой не зависящую от времени константу и сеть данной структуры </w:t>
      </w:r>
      <w:r w:rsidR="00862EB1">
        <w:rPr>
          <w:rFonts w:ascii="Times New Roman" w:hAnsi="Times New Roman" w:cs="Times New Roman"/>
          <w:sz w:val="28"/>
          <w:szCs w:val="28"/>
        </w:rPr>
        <w:t xml:space="preserve">практически </w:t>
      </w:r>
      <w:r>
        <w:rPr>
          <w:rFonts w:ascii="Times New Roman" w:hAnsi="Times New Roman" w:cs="Times New Roman"/>
          <w:sz w:val="28"/>
          <w:szCs w:val="28"/>
        </w:rPr>
        <w:t>не способна предсказать изменения трафика, в то время как именно это и явля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ется главной целью прогнозирования. </w:t>
      </w:r>
      <w:r w:rsidR="00862EB1">
        <w:rPr>
          <w:rFonts w:ascii="Times New Roman" w:hAnsi="Times New Roman" w:cs="Times New Roman"/>
          <w:sz w:val="28"/>
          <w:szCs w:val="28"/>
        </w:rPr>
        <w:t>Полученный</w:t>
      </w:r>
      <w:r>
        <w:rPr>
          <w:rFonts w:ascii="Times New Roman" w:hAnsi="Times New Roman" w:cs="Times New Roman"/>
          <w:sz w:val="28"/>
          <w:szCs w:val="28"/>
        </w:rPr>
        <w:t xml:space="preserve"> результат свидетельствует о </w:t>
      </w:r>
      <w:r w:rsidR="00862EB1">
        <w:rPr>
          <w:rFonts w:ascii="Times New Roman" w:hAnsi="Times New Roman" w:cs="Times New Roman"/>
          <w:sz w:val="28"/>
          <w:szCs w:val="28"/>
        </w:rPr>
        <w:t xml:space="preserve">явной </w:t>
      </w:r>
      <w:r>
        <w:rPr>
          <w:rFonts w:ascii="Times New Roman" w:hAnsi="Times New Roman" w:cs="Times New Roman"/>
          <w:sz w:val="28"/>
          <w:szCs w:val="28"/>
        </w:rPr>
        <w:t xml:space="preserve">неадекватности выбранной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нейросетевой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структуры </w:t>
      </w:r>
      <w:r w:rsidR="00862EB1">
        <w:rPr>
          <w:rFonts w:ascii="Times New Roman" w:hAnsi="Times New Roman" w:cs="Times New Roman"/>
          <w:sz w:val="28"/>
          <w:szCs w:val="28"/>
        </w:rPr>
        <w:t>исследуемым</w:t>
      </w:r>
      <w:r>
        <w:rPr>
          <w:rFonts w:ascii="Times New Roman" w:hAnsi="Times New Roman" w:cs="Times New Roman"/>
          <w:sz w:val="28"/>
          <w:szCs w:val="28"/>
        </w:rPr>
        <w:t xml:space="preserve"> данным</w:t>
      </w:r>
      <w:r w:rsidR="00862EB1">
        <w:rPr>
          <w:rFonts w:ascii="Times New Roman" w:hAnsi="Times New Roman" w:cs="Times New Roman"/>
          <w:sz w:val="28"/>
          <w:szCs w:val="28"/>
        </w:rPr>
        <w:t xml:space="preserve"> сетевого трафика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93001">
        <w:rPr>
          <w:rFonts w:ascii="Times New Roman" w:hAnsi="Times New Roman" w:cs="Times New Roman"/>
          <w:sz w:val="28"/>
          <w:szCs w:val="28"/>
        </w:rPr>
        <w:t>Но</w:t>
      </w:r>
      <w:r w:rsidR="00862EB1">
        <w:rPr>
          <w:rFonts w:ascii="Times New Roman" w:hAnsi="Times New Roman" w:cs="Times New Roman"/>
          <w:sz w:val="28"/>
          <w:szCs w:val="28"/>
        </w:rPr>
        <w:t>,</w:t>
      </w:r>
      <w:r w:rsidR="00493001">
        <w:rPr>
          <w:rFonts w:ascii="Times New Roman" w:hAnsi="Times New Roman" w:cs="Times New Roman"/>
          <w:sz w:val="28"/>
          <w:szCs w:val="28"/>
        </w:rPr>
        <w:t xml:space="preserve"> так как изменение структуры сети в задании не предусмотрено, </w:t>
      </w:r>
      <w:r w:rsidR="005F2B2C">
        <w:rPr>
          <w:rFonts w:ascii="Times New Roman" w:hAnsi="Times New Roman" w:cs="Times New Roman"/>
          <w:sz w:val="28"/>
          <w:szCs w:val="28"/>
        </w:rPr>
        <w:t>исследования,</w:t>
      </w:r>
      <w:r w:rsidR="00493001">
        <w:rPr>
          <w:rFonts w:ascii="Times New Roman" w:hAnsi="Times New Roman" w:cs="Times New Roman"/>
          <w:sz w:val="28"/>
          <w:szCs w:val="28"/>
        </w:rPr>
        <w:t xml:space="preserve"> </w:t>
      </w:r>
      <w:r w:rsidR="00862EB1">
        <w:rPr>
          <w:rFonts w:ascii="Times New Roman" w:hAnsi="Times New Roman" w:cs="Times New Roman"/>
          <w:sz w:val="28"/>
          <w:szCs w:val="28"/>
        </w:rPr>
        <w:t xml:space="preserve">связанные с подбором </w:t>
      </w:r>
      <w:r w:rsidR="005F2B2C">
        <w:rPr>
          <w:rFonts w:ascii="Times New Roman" w:hAnsi="Times New Roman" w:cs="Times New Roman"/>
          <w:sz w:val="28"/>
          <w:szCs w:val="28"/>
        </w:rPr>
        <w:t>оптимального числа входных нейронов и числа нейронов скрытого слоя сети,</w:t>
      </w:r>
      <w:r w:rsidR="00862EB1">
        <w:rPr>
          <w:rFonts w:ascii="Times New Roman" w:hAnsi="Times New Roman" w:cs="Times New Roman"/>
          <w:sz w:val="28"/>
          <w:szCs w:val="28"/>
        </w:rPr>
        <w:t xml:space="preserve"> </w:t>
      </w:r>
      <w:r w:rsidR="00493001">
        <w:rPr>
          <w:rFonts w:ascii="Times New Roman" w:hAnsi="Times New Roman" w:cs="Times New Roman"/>
          <w:sz w:val="28"/>
          <w:szCs w:val="28"/>
        </w:rPr>
        <w:t>не проводились.</w:t>
      </w:r>
    </w:p>
    <w:p w14:paraId="03054831" w14:textId="77777777" w:rsidR="00863DB7" w:rsidRPr="00863DB7" w:rsidRDefault="00863DB7" w:rsidP="00B42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исследования возможности прогнозирования данной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нейросетевой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структурой других сигналов, в загружаемом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отчёта, в свободном столбце рабочего листа, был создан модельный сигнал в виде синусоиды (пример создания представлен на рисунке 5), с периодом 100ч </w:t>
      </w:r>
      <w:r w:rsidRPr="00863DB7">
        <w:rPr>
          <w:rFonts w:ascii="Times New Roman" w:hAnsi="Times New Roman" w:cs="Times New Roman"/>
          <w:sz w:val="28"/>
          <w:szCs w:val="28"/>
        </w:rPr>
        <w:t xml:space="preserve">~ 4 </w:t>
      </w:r>
      <w:r>
        <w:rPr>
          <w:rFonts w:ascii="Times New Roman" w:hAnsi="Times New Roman" w:cs="Times New Roman"/>
          <w:sz w:val="28"/>
          <w:szCs w:val="28"/>
        </w:rPr>
        <w:t xml:space="preserve">суток – явно не укладывающийся в </w:t>
      </w:r>
      <w:r w:rsidR="00623790">
        <w:rPr>
          <w:rFonts w:ascii="Times New Roman" w:hAnsi="Times New Roman" w:cs="Times New Roman"/>
          <w:sz w:val="28"/>
          <w:szCs w:val="28"/>
        </w:rPr>
        <w:t>апертуру исследуемой</w:t>
      </w:r>
      <w:r>
        <w:rPr>
          <w:rFonts w:ascii="Times New Roman" w:hAnsi="Times New Roman" w:cs="Times New Roman"/>
          <w:sz w:val="28"/>
          <w:szCs w:val="28"/>
        </w:rPr>
        <w:t xml:space="preserve"> нейросети, шириной 24 ч. </w:t>
      </w:r>
    </w:p>
    <w:p w14:paraId="7CAF2B68" w14:textId="77777777" w:rsidR="00862EB1" w:rsidRPr="00862EB1" w:rsidRDefault="00862EB1" w:rsidP="009972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2F74F5" wp14:editId="16A6C33B">
            <wp:extent cx="5597731" cy="2219325"/>
            <wp:effectExtent l="19050" t="0" r="2969" b="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731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212A0B" w14:textId="77777777" w:rsidR="00863DB7" w:rsidRPr="00623790" w:rsidRDefault="00863DB7" w:rsidP="009972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– Пример создания модельного сигнала в 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863DB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Excel</w:t>
      </w:r>
    </w:p>
    <w:p w14:paraId="7E56E31A" w14:textId="77777777" w:rsidR="00997254" w:rsidRPr="005A0B14" w:rsidRDefault="00997254" w:rsidP="0099725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65346FE" w14:textId="7B523A6C" w:rsidR="00863DB7" w:rsidRPr="005D606D" w:rsidRDefault="00623790" w:rsidP="0099725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этого был запущен процесс обучения с разными значениями параметра </w:t>
      </w:r>
      <w:r>
        <w:rPr>
          <w:rFonts w:ascii="Times New Roman" w:hAnsi="Times New Roman" w:cs="Times New Roman"/>
          <w:sz w:val="28"/>
          <w:szCs w:val="28"/>
        </w:rPr>
        <w:t>α. На рисунке 6 представлены</w:t>
      </w:r>
      <w:r>
        <w:rPr>
          <w:rFonts w:ascii="Times New Roman" w:hAnsi="Times New Roman"/>
          <w:sz w:val="28"/>
          <w:szCs w:val="28"/>
        </w:rPr>
        <w:t xml:space="preserve"> графики выходного сигнала нейросети в сравнении с </w:t>
      </w:r>
      <w:r w:rsidR="00997254">
        <w:rPr>
          <w:rFonts w:ascii="Times New Roman" w:hAnsi="Times New Roman"/>
          <w:sz w:val="28"/>
          <w:szCs w:val="28"/>
        </w:rPr>
        <w:t xml:space="preserve">модельным сигналом. Эти графики полностью подтверждают работоспособность сети и наличие у неё </w:t>
      </w:r>
      <w:r w:rsidR="005D606D">
        <w:rPr>
          <w:rFonts w:ascii="Times New Roman" w:hAnsi="Times New Roman"/>
          <w:sz w:val="28"/>
          <w:szCs w:val="28"/>
        </w:rPr>
        <w:t xml:space="preserve">прогностических свойств. В случае параметра сходимости </w:t>
      </w:r>
      <w:r w:rsidR="005D606D">
        <w:rPr>
          <w:rFonts w:ascii="Times New Roman" w:hAnsi="Times New Roman" w:cs="Times New Roman"/>
          <w:sz w:val="28"/>
          <w:szCs w:val="28"/>
        </w:rPr>
        <w:t>α</w:t>
      </w:r>
      <w:r w:rsidR="005D606D">
        <w:rPr>
          <w:rFonts w:ascii="Times New Roman" w:hAnsi="Times New Roman"/>
          <w:sz w:val="28"/>
          <w:szCs w:val="28"/>
        </w:rPr>
        <w:t>=10</w:t>
      </w:r>
      <w:r w:rsidR="005D606D">
        <w:rPr>
          <w:rFonts w:ascii="Times New Roman" w:hAnsi="Times New Roman"/>
          <w:sz w:val="28"/>
          <w:szCs w:val="28"/>
          <w:vertAlign w:val="superscript"/>
        </w:rPr>
        <w:t>3</w:t>
      </w:r>
      <w:r w:rsidR="005D606D">
        <w:rPr>
          <w:rFonts w:ascii="Times New Roman" w:hAnsi="Times New Roman"/>
          <w:sz w:val="28"/>
          <w:szCs w:val="28"/>
        </w:rPr>
        <w:t xml:space="preserve"> качество подгонки оказывается сравнительно невысоким и отчётливо прослеживается тенденция сети сглаживать острые вершины, чем видимо и объясняется низкое качество прогнозирования реального трафика. При уменьшении </w:t>
      </w:r>
      <w:r w:rsidR="005D606D">
        <w:rPr>
          <w:rFonts w:ascii="Times New Roman" w:hAnsi="Times New Roman" w:cs="Times New Roman"/>
          <w:sz w:val="28"/>
          <w:szCs w:val="28"/>
        </w:rPr>
        <w:t>α</w:t>
      </w:r>
      <w:r w:rsidR="005D606D">
        <w:rPr>
          <w:rFonts w:ascii="Times New Roman" w:hAnsi="Times New Roman"/>
          <w:sz w:val="28"/>
          <w:szCs w:val="28"/>
        </w:rPr>
        <w:t xml:space="preserve"> до 10</w:t>
      </w:r>
      <w:r w:rsidR="005D606D">
        <w:rPr>
          <w:rFonts w:ascii="Times New Roman" w:hAnsi="Times New Roman"/>
          <w:sz w:val="28"/>
          <w:szCs w:val="28"/>
          <w:vertAlign w:val="superscript"/>
        </w:rPr>
        <w:t>2</w:t>
      </w:r>
      <w:r w:rsidR="005D606D">
        <w:rPr>
          <w:rFonts w:ascii="Times New Roman" w:hAnsi="Times New Roman"/>
          <w:sz w:val="28"/>
          <w:szCs w:val="28"/>
        </w:rPr>
        <w:t xml:space="preserve"> качество подгонки резко возрастает, а при дальнейшем уменьшении достигается почти точная подгонка.</w:t>
      </w:r>
    </w:p>
    <w:p w14:paraId="23D76381" w14:textId="77777777" w:rsidR="006F6DFB" w:rsidRPr="00677848" w:rsidRDefault="00997254" w:rsidP="00862E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9C7B63" wp14:editId="0C364D59">
            <wp:extent cx="4695825" cy="3268576"/>
            <wp:effectExtent l="19050" t="0" r="9525" b="0"/>
            <wp:docPr id="331" name="Рисунок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26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110E8D" w14:textId="75DEB49C" w:rsidR="00623790" w:rsidRDefault="00623790" w:rsidP="0062379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 – Выходной сигнал обученной сети и модельный сигнал</w:t>
      </w:r>
    </w:p>
    <w:p w14:paraId="7BC3B224" w14:textId="77777777" w:rsidR="00A00289" w:rsidRPr="00623790" w:rsidRDefault="00A00289" w:rsidP="0062379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E680406" w14:textId="5F513A28" w:rsidR="00EE2AB0" w:rsidRPr="00342298" w:rsidRDefault="005A0B14" w:rsidP="00EE2A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этого,</w:t>
      </w:r>
      <w:r w:rsidR="00EE2AB0">
        <w:rPr>
          <w:rFonts w:ascii="Times New Roman" w:hAnsi="Times New Roman" w:cs="Times New Roman"/>
          <w:sz w:val="28"/>
          <w:szCs w:val="28"/>
        </w:rPr>
        <w:t xml:space="preserve"> были исследованы так же и другие сигналы. Так на рисунке 7 представлены графики отклика обученной нейросети вместе с модельным сигналом, представляющим собой сумму 2-х синусоид, с периодами 24 и 16 часов, с прибавленным сигналом </w:t>
      </w:r>
      <w:r w:rsidR="00342298">
        <w:rPr>
          <w:rFonts w:ascii="Times New Roman" w:hAnsi="Times New Roman" w:cs="Times New Roman"/>
          <w:sz w:val="28"/>
          <w:szCs w:val="28"/>
        </w:rPr>
        <w:t xml:space="preserve">случайного шума, </w:t>
      </w:r>
      <w:r w:rsidR="00EE2AB0">
        <w:rPr>
          <w:rFonts w:ascii="Times New Roman" w:hAnsi="Times New Roman" w:cs="Times New Roman"/>
          <w:sz w:val="28"/>
          <w:szCs w:val="28"/>
        </w:rPr>
        <w:t xml:space="preserve">равномерно распределённого </w:t>
      </w:r>
      <w:r w:rsidR="00342298">
        <w:rPr>
          <w:rFonts w:ascii="Times New Roman" w:hAnsi="Times New Roman" w:cs="Times New Roman"/>
          <w:sz w:val="28"/>
          <w:szCs w:val="28"/>
        </w:rPr>
        <w:t xml:space="preserve">в диапазоне от 0 до 1. В данном случае появляется возможность определения оптимального значения α, обеспечивающего максимальную точность прогноза. На рисунке 7 представлена зависимость остаточной </w:t>
      </w:r>
      <w:proofErr w:type="spellStart"/>
      <w:r w:rsidR="00342298">
        <w:rPr>
          <w:rFonts w:ascii="Times New Roman" w:hAnsi="Times New Roman" w:cs="Times New Roman"/>
          <w:sz w:val="28"/>
          <w:szCs w:val="28"/>
          <w:lang w:val="en-US"/>
        </w:rPr>
        <w:t>mse</w:t>
      </w:r>
      <w:proofErr w:type="spellEnd"/>
      <w:r w:rsidR="00342298" w:rsidRPr="00342298">
        <w:rPr>
          <w:rFonts w:ascii="Times New Roman" w:hAnsi="Times New Roman" w:cs="Times New Roman"/>
          <w:sz w:val="28"/>
          <w:szCs w:val="28"/>
        </w:rPr>
        <w:t xml:space="preserve"> </w:t>
      </w:r>
      <w:r w:rsidR="00342298">
        <w:rPr>
          <w:rFonts w:ascii="Times New Roman" w:hAnsi="Times New Roman" w:cs="Times New Roman"/>
          <w:sz w:val="28"/>
          <w:szCs w:val="28"/>
        </w:rPr>
        <w:t>обученной сети, из которой следует, что оптимальное значение α=10.</w:t>
      </w:r>
    </w:p>
    <w:p w14:paraId="376F3AFD" w14:textId="77777777" w:rsidR="00EE2AB0" w:rsidRDefault="00185A50" w:rsidP="00185A5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4214A5" wp14:editId="741EB217">
            <wp:extent cx="3695700" cy="2504465"/>
            <wp:effectExtent l="19050" t="0" r="0" b="0"/>
            <wp:docPr id="343" name="Рисунок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50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36C976" w14:textId="77777777" w:rsidR="00185A50" w:rsidRDefault="00185A50" w:rsidP="00185A5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7 – Зависимость точности подгонки от параметра </w:t>
      </w:r>
      <w:r>
        <w:rPr>
          <w:rFonts w:ascii="Times New Roman" w:hAnsi="Times New Roman" w:cs="Times New Roman"/>
          <w:sz w:val="28"/>
          <w:szCs w:val="28"/>
        </w:rPr>
        <w:t>α</w:t>
      </w:r>
    </w:p>
    <w:p w14:paraId="6DDB8DA1" w14:textId="77777777" w:rsidR="00185A50" w:rsidRPr="00185A50" w:rsidRDefault="00185A50" w:rsidP="00185A50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8 приведён отклик сети, соответствующий оптимальному α.</w:t>
      </w:r>
    </w:p>
    <w:p w14:paraId="1AD54A8F" w14:textId="77777777" w:rsidR="006F6DFB" w:rsidRPr="00185A50" w:rsidRDefault="00342298" w:rsidP="001E04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8A30661" wp14:editId="013891FB">
            <wp:extent cx="4438650" cy="3216287"/>
            <wp:effectExtent l="19050" t="0" r="0" b="0"/>
            <wp:docPr id="340" name="Рисунок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216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039A072D" w14:textId="74444EF3" w:rsidR="00EE2AB0" w:rsidRDefault="009613CA" w:rsidP="00EE2AB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E2AB0">
        <w:rPr>
          <w:rFonts w:ascii="Times New Roman" w:hAnsi="Times New Roman"/>
          <w:sz w:val="28"/>
          <w:szCs w:val="28"/>
        </w:rPr>
        <w:t xml:space="preserve">Рисунок </w:t>
      </w:r>
      <w:r w:rsidR="00185A50">
        <w:rPr>
          <w:rFonts w:ascii="Times New Roman" w:hAnsi="Times New Roman"/>
          <w:sz w:val="28"/>
          <w:szCs w:val="28"/>
        </w:rPr>
        <w:t>8</w:t>
      </w:r>
      <w:r w:rsidR="00EE2AB0">
        <w:rPr>
          <w:rFonts w:ascii="Times New Roman" w:hAnsi="Times New Roman"/>
          <w:sz w:val="28"/>
          <w:szCs w:val="28"/>
        </w:rPr>
        <w:t xml:space="preserve"> – Выходной сигнал обученной сети и модельный сигнал</w:t>
      </w:r>
    </w:p>
    <w:p w14:paraId="7B95C4AC" w14:textId="3BA6F930" w:rsidR="00610227" w:rsidRDefault="00610227" w:rsidP="00EE2AB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B28646" w14:textId="4ED5EB1E" w:rsidR="00610227" w:rsidRDefault="00610227" w:rsidP="00EE2AB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FA9C6DF" w14:textId="2F3F4536" w:rsidR="00610227" w:rsidRDefault="00610227" w:rsidP="00EE2AB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94EE72F" w14:textId="77777777" w:rsidR="00610227" w:rsidRPr="00623790" w:rsidRDefault="00610227" w:rsidP="00EE2AB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711F7CE" w14:textId="77777777" w:rsidR="006F6DFB" w:rsidRPr="00185A50" w:rsidRDefault="00185A50" w:rsidP="003568AE">
      <w:pPr>
        <w:tabs>
          <w:tab w:val="left" w:pos="3900"/>
        </w:tabs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5A50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175C64FE" w14:textId="77777777" w:rsidR="006F6DFB" w:rsidRPr="003568AE" w:rsidRDefault="00185A50" w:rsidP="00371F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8AE"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работы, в полном соответствии с заданием, </w:t>
      </w:r>
      <w:r w:rsidR="003568AE" w:rsidRPr="003568AE">
        <w:rPr>
          <w:rFonts w:ascii="Times New Roman" w:hAnsi="Times New Roman" w:cs="Times New Roman"/>
          <w:sz w:val="28"/>
          <w:szCs w:val="28"/>
        </w:rPr>
        <w:t xml:space="preserve">для прогнозирования сетевого трафика </w:t>
      </w:r>
      <w:r w:rsidRPr="003568AE">
        <w:rPr>
          <w:rFonts w:ascii="Times New Roman" w:hAnsi="Times New Roman" w:cs="Times New Roman"/>
          <w:sz w:val="28"/>
          <w:szCs w:val="28"/>
        </w:rPr>
        <w:t xml:space="preserve">была разработана рекуррентная нейронная сеть типа Элмана, </w:t>
      </w:r>
      <w:r w:rsidR="003568AE" w:rsidRPr="003568AE">
        <w:rPr>
          <w:rFonts w:ascii="Times New Roman" w:hAnsi="Times New Roman" w:cs="Times New Roman"/>
          <w:sz w:val="28"/>
          <w:szCs w:val="28"/>
        </w:rPr>
        <w:t xml:space="preserve">содержащая 24 входных и 11 скрытых нейронов, с </w:t>
      </w:r>
      <w:proofErr w:type="spellStart"/>
      <w:r w:rsidR="003568AE" w:rsidRPr="003568AE"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 w:rsidR="003568AE" w:rsidRPr="003568AE">
        <w:rPr>
          <w:rFonts w:ascii="Times New Roman" w:hAnsi="Times New Roman" w:cs="Times New Roman"/>
          <w:sz w:val="28"/>
          <w:szCs w:val="28"/>
        </w:rPr>
        <w:t xml:space="preserve"> схемой соединения входного и скрытого слоёв, и содержащая только 1 нейрон в выходном слое. Для этой сети разработан алгоритм обучения, основанный на методе обратного распространения ошибки и </w:t>
      </w:r>
      <w:proofErr w:type="spellStart"/>
      <w:r w:rsidR="003568AE" w:rsidRPr="003568AE">
        <w:rPr>
          <w:rFonts w:ascii="Times New Roman" w:hAnsi="Times New Roman" w:cs="Times New Roman"/>
          <w:sz w:val="28"/>
          <w:szCs w:val="28"/>
        </w:rPr>
        <w:t>квазиньютоновского</w:t>
      </w:r>
      <w:proofErr w:type="spellEnd"/>
      <w:r w:rsidR="003568AE" w:rsidRPr="003568AE">
        <w:rPr>
          <w:rFonts w:ascii="Times New Roman" w:hAnsi="Times New Roman" w:cs="Times New Roman"/>
          <w:sz w:val="28"/>
          <w:szCs w:val="28"/>
        </w:rPr>
        <w:t xml:space="preserve"> метода оптимизации </w:t>
      </w:r>
      <w:proofErr w:type="spellStart"/>
      <w:r w:rsidR="003568AE" w:rsidRPr="003568AE">
        <w:rPr>
          <w:rFonts w:ascii="Times New Roman" w:hAnsi="Times New Roman"/>
          <w:sz w:val="28"/>
          <w:szCs w:val="28"/>
        </w:rPr>
        <w:t>Левенберга-Марквардта</w:t>
      </w:r>
      <w:proofErr w:type="spellEnd"/>
      <w:r w:rsidR="003568AE" w:rsidRPr="003568A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9B1EDE" w14:textId="2E464634" w:rsidR="006F6DFB" w:rsidRDefault="003568AE" w:rsidP="00371F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Разработанный алгоритм реализован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71FD1">
        <w:rPr>
          <w:rFonts w:ascii="Times New Roman" w:hAnsi="Times New Roman" w:cs="Times New Roman"/>
          <w:sz w:val="28"/>
          <w:szCs w:val="28"/>
        </w:rPr>
        <w:t>с использованием библиотеки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1FD1">
        <w:rPr>
          <w:rFonts w:ascii="Times New Roman" w:hAnsi="Times New Roman" w:cs="Times New Roman"/>
          <w:sz w:val="28"/>
          <w:szCs w:val="28"/>
        </w:rPr>
        <w:t xml:space="preserve">математических вычислений </w:t>
      </w:r>
      <w:r w:rsidR="00371FD1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371FD1">
        <w:rPr>
          <w:rFonts w:ascii="Times New Roman" w:hAnsi="Times New Roman" w:cs="Times New Roman"/>
          <w:sz w:val="28"/>
          <w:szCs w:val="28"/>
        </w:rPr>
        <w:t xml:space="preserve">. </w:t>
      </w:r>
      <w:r w:rsidR="008E75FD">
        <w:rPr>
          <w:rFonts w:ascii="Times New Roman" w:hAnsi="Times New Roman" w:cs="Times New Roman"/>
          <w:sz w:val="28"/>
          <w:szCs w:val="28"/>
        </w:rPr>
        <w:t xml:space="preserve">В качестве примера данных анализируемого сетевого трафика взят отчёт программы сетевого мониторинга </w:t>
      </w:r>
      <w:r w:rsidR="008E75FD">
        <w:rPr>
          <w:rFonts w:ascii="Times New Roman" w:hAnsi="Times New Roman" w:cs="Times New Roman"/>
          <w:sz w:val="28"/>
          <w:szCs w:val="28"/>
          <w:lang w:val="en-US"/>
        </w:rPr>
        <w:t>DU</w:t>
      </w:r>
      <w:r w:rsidR="008E75FD">
        <w:rPr>
          <w:rFonts w:ascii="Times New Roman" w:hAnsi="Times New Roman" w:cs="Times New Roman"/>
          <w:sz w:val="28"/>
          <w:szCs w:val="28"/>
        </w:rPr>
        <w:t xml:space="preserve"> </w:t>
      </w:r>
      <w:r w:rsidR="008E75FD">
        <w:rPr>
          <w:rFonts w:ascii="Times New Roman" w:hAnsi="Times New Roman" w:cs="Times New Roman"/>
          <w:sz w:val="28"/>
          <w:szCs w:val="28"/>
          <w:lang w:val="en-US"/>
        </w:rPr>
        <w:t>Meter</w:t>
      </w:r>
      <w:r w:rsidR="004E1093">
        <w:rPr>
          <w:rFonts w:ascii="Times New Roman" w:hAnsi="Times New Roman" w:cs="Times New Roman"/>
          <w:sz w:val="28"/>
          <w:szCs w:val="28"/>
        </w:rPr>
        <w:t>. Нейронная сеть продемонстрировала на них очень плохую прогностическую способность, однако на других искусственно сгенерированных модельных сигналах, состоящих из смеси синусоид и равномерно распределённого шума она показала очень хорошие результаты.</w:t>
      </w:r>
    </w:p>
    <w:p w14:paraId="2FFC0623" w14:textId="29B096F3" w:rsidR="004E1093" w:rsidRDefault="004E1093" w:rsidP="00371F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 этого можно сделать вывод о неудачном выборе образца для тренировки нейросети, очень плохо поддающегося прогнозированию, либо – </w:t>
      </w:r>
      <w:r w:rsidR="009B3F1D">
        <w:rPr>
          <w:rFonts w:ascii="Times New Roman" w:hAnsi="Times New Roman" w:cs="Times New Roman"/>
          <w:sz w:val="28"/>
          <w:szCs w:val="28"/>
        </w:rPr>
        <w:t>о неудачно выбранную структуру</w:t>
      </w:r>
      <w:r>
        <w:rPr>
          <w:rFonts w:ascii="Times New Roman" w:hAnsi="Times New Roman" w:cs="Times New Roman"/>
          <w:sz w:val="28"/>
          <w:szCs w:val="28"/>
        </w:rPr>
        <w:t xml:space="preserve"> нейросети, неадекватной выбранному образцу.</w:t>
      </w:r>
    </w:p>
    <w:p w14:paraId="72843E3C" w14:textId="77777777" w:rsidR="003823F9" w:rsidRDefault="00F23C18" w:rsidP="00371F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проведённых</w:t>
      </w:r>
      <w:r w:rsidR="005C6A81">
        <w:rPr>
          <w:rFonts w:ascii="Times New Roman" w:hAnsi="Times New Roman" w:cs="Times New Roman"/>
          <w:sz w:val="28"/>
          <w:szCs w:val="28"/>
        </w:rPr>
        <w:t xml:space="preserve"> исследований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6A81">
        <w:rPr>
          <w:rFonts w:ascii="Times New Roman" w:hAnsi="Times New Roman" w:cs="Times New Roman"/>
          <w:sz w:val="28"/>
          <w:szCs w:val="28"/>
        </w:rPr>
        <w:t xml:space="preserve">было </w:t>
      </w:r>
      <w:r>
        <w:rPr>
          <w:rFonts w:ascii="Times New Roman" w:hAnsi="Times New Roman" w:cs="Times New Roman"/>
          <w:sz w:val="28"/>
          <w:szCs w:val="28"/>
        </w:rPr>
        <w:t>достоверно обнаруж</w:t>
      </w:r>
      <w:r w:rsidR="005C6A81">
        <w:rPr>
          <w:rFonts w:ascii="Times New Roman" w:hAnsi="Times New Roman" w:cs="Times New Roman"/>
          <w:sz w:val="28"/>
          <w:szCs w:val="28"/>
        </w:rPr>
        <w:t>ено</w:t>
      </w:r>
      <w:r>
        <w:rPr>
          <w:rFonts w:ascii="Times New Roman" w:hAnsi="Times New Roman" w:cs="Times New Roman"/>
          <w:sz w:val="28"/>
          <w:szCs w:val="28"/>
        </w:rPr>
        <w:t xml:space="preserve"> наличие достаточно высокой чувствительности разработанной нейросети к медленным периодическим колебаниям, период которых значительно превышает размеры используемого временного окна шириной в 24 дискретных отсчёта. Это полностью подтверждает работоспособность рекуррентной части сети и правильную работу разработанного алгоритма её обучения.</w:t>
      </w:r>
    </w:p>
    <w:p w14:paraId="5654759D" w14:textId="77777777" w:rsidR="005C6A81" w:rsidRDefault="005C6A81" w:rsidP="00371F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проведённых исследований так же была продемонстрирована высокая эффективность разработанного алгоритма обучения, показывающего быструю монотонную сходимость на всех без исключения принимавших в исследовании обучающих примерах. Путём подбора оптимального значения удаётся добиться максимального качества подгонки модели под данные.</w:t>
      </w:r>
    </w:p>
    <w:p w14:paraId="0130DE95" w14:textId="77777777" w:rsidR="005C6A81" w:rsidRDefault="005C6A81" w:rsidP="00371F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 это позволяет заключить об успешном выполнении работы.</w:t>
      </w:r>
    </w:p>
    <w:p w14:paraId="4AD7A5BD" w14:textId="77777777" w:rsidR="00533C0A" w:rsidRPr="00185A50" w:rsidRDefault="00533C0A" w:rsidP="009158A6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Литература</w:t>
      </w:r>
    </w:p>
    <w:p w14:paraId="4DFE128F" w14:textId="77777777" w:rsidR="005C6A81" w:rsidRPr="00E7305B" w:rsidRDefault="00E7305B" w:rsidP="00E7305B">
      <w:pPr>
        <w:pStyle w:val="a7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7305B">
        <w:rPr>
          <w:rFonts w:ascii="Times New Roman" w:hAnsi="Times New Roman" w:cs="Times New Roman"/>
          <w:sz w:val="28"/>
          <w:szCs w:val="28"/>
        </w:rPr>
        <w:t xml:space="preserve">Петров В.В. Структура </w:t>
      </w:r>
      <w:proofErr w:type="spellStart"/>
      <w:r w:rsidRPr="00E7305B">
        <w:rPr>
          <w:rFonts w:ascii="Times New Roman" w:hAnsi="Times New Roman" w:cs="Times New Roman"/>
          <w:sz w:val="28"/>
          <w:szCs w:val="28"/>
        </w:rPr>
        <w:t>телетрафика</w:t>
      </w:r>
      <w:proofErr w:type="spellEnd"/>
      <w:r w:rsidRPr="00E7305B">
        <w:rPr>
          <w:rFonts w:ascii="Times New Roman" w:hAnsi="Times New Roman" w:cs="Times New Roman"/>
          <w:sz w:val="28"/>
          <w:szCs w:val="28"/>
        </w:rPr>
        <w:t xml:space="preserve"> и алгоритм обеспечения качества обслуживания при влиянии эффекта самоподобия. Автореферат диссертации. Москва. -2005. - 20 с.</w:t>
      </w:r>
    </w:p>
    <w:p w14:paraId="271AE785" w14:textId="77777777" w:rsidR="00E7305B" w:rsidRPr="00E7305B" w:rsidRDefault="00E7305B" w:rsidP="00E7305B">
      <w:pPr>
        <w:pStyle w:val="a7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305B">
        <w:rPr>
          <w:rFonts w:ascii="Times New Roman" w:hAnsi="Times New Roman" w:cs="Times New Roman"/>
          <w:sz w:val="28"/>
          <w:szCs w:val="28"/>
          <w:lang w:val="en-US"/>
        </w:rPr>
        <w:t>Rakkiyappan</w:t>
      </w:r>
      <w:proofErr w:type="spellEnd"/>
      <w:r w:rsidRPr="00E7305B">
        <w:rPr>
          <w:rFonts w:ascii="Times New Roman" w:hAnsi="Times New Roman" w:cs="Times New Roman"/>
          <w:sz w:val="28"/>
          <w:szCs w:val="28"/>
          <w:lang w:val="en-US"/>
        </w:rPr>
        <w:t xml:space="preserve">, R.; Chandrasekar, A.; Lakshmanan, S.; Park, Ju H. Exponential stability for </w:t>
      </w:r>
      <w:proofErr w:type="spellStart"/>
      <w:r w:rsidRPr="00E7305B">
        <w:rPr>
          <w:rFonts w:ascii="Times New Roman" w:hAnsi="Times New Roman" w:cs="Times New Roman"/>
          <w:sz w:val="28"/>
          <w:szCs w:val="28"/>
          <w:lang w:val="en-US"/>
        </w:rPr>
        <w:t>markovian</w:t>
      </w:r>
      <w:proofErr w:type="spellEnd"/>
      <w:r w:rsidRPr="00E7305B">
        <w:rPr>
          <w:rFonts w:ascii="Times New Roman" w:hAnsi="Times New Roman" w:cs="Times New Roman"/>
          <w:sz w:val="28"/>
          <w:szCs w:val="28"/>
          <w:lang w:val="en-US"/>
        </w:rPr>
        <w:t xml:space="preserve"> jumping stochastic BAM neural networks with mode-dependent probabilistic time-varying delays and impulse control (</w:t>
      </w:r>
      <w:proofErr w:type="spellStart"/>
      <w:r w:rsidRPr="00E7305B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E7305B">
        <w:rPr>
          <w:rFonts w:ascii="Times New Roman" w:hAnsi="Times New Roman" w:cs="Times New Roman"/>
          <w:sz w:val="28"/>
          <w:szCs w:val="28"/>
          <w:lang w:val="en-US"/>
        </w:rPr>
        <w:t xml:space="preserve">.) // </w:t>
      </w:r>
      <w:proofErr w:type="gramStart"/>
      <w:r w:rsidRPr="00E7305B">
        <w:rPr>
          <w:rFonts w:ascii="Times New Roman" w:hAnsi="Times New Roman" w:cs="Times New Roman"/>
          <w:sz w:val="28"/>
          <w:szCs w:val="28"/>
          <w:lang w:val="en-US"/>
        </w:rPr>
        <w:t>Complexity :</w:t>
      </w:r>
      <w:proofErr w:type="gramEnd"/>
      <w:r w:rsidRPr="00E7305B">
        <w:rPr>
          <w:rFonts w:ascii="Times New Roman" w:hAnsi="Times New Roman" w:cs="Times New Roman"/>
          <w:sz w:val="28"/>
          <w:szCs w:val="28"/>
          <w:lang w:val="en-US"/>
        </w:rPr>
        <w:t xml:space="preserve"> journal. — 2015. — 2 January (vol. 20, no. 3). — P. 39—65.</w:t>
      </w:r>
    </w:p>
    <w:p w14:paraId="4E309E8D" w14:textId="77777777" w:rsidR="00E7305B" w:rsidRPr="009158A6" w:rsidRDefault="00E7305B" w:rsidP="00E7305B">
      <w:pPr>
        <w:pStyle w:val="a7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58A6">
        <w:rPr>
          <w:rFonts w:ascii="Times New Roman" w:hAnsi="Times New Roman" w:cs="Times New Roman"/>
          <w:sz w:val="28"/>
          <w:szCs w:val="28"/>
          <w:lang w:val="en-US"/>
        </w:rPr>
        <w:t xml:space="preserve">C.W. </w:t>
      </w:r>
      <w:proofErr w:type="spellStart"/>
      <w:r w:rsidRPr="009158A6">
        <w:rPr>
          <w:rFonts w:ascii="Times New Roman" w:hAnsi="Times New Roman" w:cs="Times New Roman"/>
          <w:sz w:val="28"/>
          <w:szCs w:val="28"/>
          <w:lang w:val="en-US"/>
        </w:rPr>
        <w:t>Omlin</w:t>
      </w:r>
      <w:proofErr w:type="spellEnd"/>
      <w:r w:rsidRPr="009158A6">
        <w:rPr>
          <w:rFonts w:ascii="Times New Roman" w:hAnsi="Times New Roman" w:cs="Times New Roman"/>
          <w:sz w:val="28"/>
          <w:szCs w:val="28"/>
          <w:lang w:val="en-US"/>
        </w:rPr>
        <w:t>, C.L. Giles, «Constructing Deterministic Finite-State Automata in Recurrent Neural Networks» Journal of the ACM, 45(6), 937—972, 1996.</w:t>
      </w:r>
    </w:p>
    <w:p w14:paraId="3A3F5AC5" w14:textId="77777777" w:rsidR="00E7305B" w:rsidRPr="00E7305B" w:rsidRDefault="00E7305B" w:rsidP="00E7305B">
      <w:pPr>
        <w:pStyle w:val="a7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305B">
        <w:rPr>
          <w:rFonts w:ascii="Times New Roman" w:hAnsi="Times New Roman" w:cs="Times New Roman"/>
          <w:sz w:val="28"/>
          <w:szCs w:val="28"/>
          <w:lang w:val="en-US"/>
        </w:rPr>
        <w:t>C.L. Giles, C.B. Miller, D. Chen, H.H. Chen, G.Z. Sun, Y.C. Lee, «Learning and Extracting Finite State Automata with Second-Order Recurrent Neural Networks», Neural Computation, 4(3), p. 393, 1992.</w:t>
      </w:r>
    </w:p>
    <w:p w14:paraId="2B89FF59" w14:textId="77777777" w:rsidR="00E7305B" w:rsidRDefault="00E7305B" w:rsidP="00E7305B">
      <w:pPr>
        <w:pStyle w:val="a7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730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W. </w:t>
      </w:r>
      <w:proofErr w:type="spellStart"/>
      <w:r w:rsidRPr="00E7305B">
        <w:rPr>
          <w:rFonts w:ascii="Times New Roman" w:hAnsi="Times New Roman" w:cs="Times New Roman"/>
          <w:sz w:val="28"/>
          <w:szCs w:val="28"/>
          <w:lang w:val="en-US"/>
        </w:rPr>
        <w:t>Maass</w:t>
      </w:r>
      <w:proofErr w:type="spellEnd"/>
      <w:r w:rsidRPr="00E7305B">
        <w:rPr>
          <w:rFonts w:ascii="Times New Roman" w:hAnsi="Times New Roman" w:cs="Times New Roman"/>
          <w:sz w:val="28"/>
          <w:szCs w:val="28"/>
          <w:lang w:val="en-US"/>
        </w:rPr>
        <w:t xml:space="preserve">, T. </w:t>
      </w:r>
      <w:proofErr w:type="spellStart"/>
      <w:r w:rsidRPr="00E7305B">
        <w:rPr>
          <w:rFonts w:ascii="Times New Roman" w:hAnsi="Times New Roman" w:cs="Times New Roman"/>
          <w:sz w:val="28"/>
          <w:szCs w:val="28"/>
          <w:lang w:val="en-US"/>
        </w:rPr>
        <w:t>Natschläger</w:t>
      </w:r>
      <w:proofErr w:type="spellEnd"/>
      <w:r w:rsidRPr="00E7305B">
        <w:rPr>
          <w:rFonts w:ascii="Times New Roman" w:hAnsi="Times New Roman" w:cs="Times New Roman"/>
          <w:sz w:val="28"/>
          <w:szCs w:val="28"/>
          <w:lang w:val="en-US"/>
        </w:rPr>
        <w:t xml:space="preserve">, and H. </w:t>
      </w:r>
      <w:proofErr w:type="spellStart"/>
      <w:r w:rsidRPr="00E7305B">
        <w:rPr>
          <w:rFonts w:ascii="Times New Roman" w:hAnsi="Times New Roman" w:cs="Times New Roman"/>
          <w:sz w:val="28"/>
          <w:szCs w:val="28"/>
          <w:lang w:val="en-US"/>
        </w:rPr>
        <w:t>Markram</w:t>
      </w:r>
      <w:proofErr w:type="spellEnd"/>
      <w:r w:rsidRPr="00E7305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A0B14">
        <w:rPr>
          <w:rFonts w:ascii="Times New Roman" w:hAnsi="Times New Roman" w:cs="Times New Roman"/>
          <w:sz w:val="28"/>
          <w:szCs w:val="28"/>
          <w:lang w:val="en-US"/>
        </w:rPr>
        <w:t xml:space="preserve">A fresh look at real-time computation in generic recurrent neural circuits. </w:t>
      </w:r>
      <w:proofErr w:type="spellStart"/>
      <w:r w:rsidRPr="00E7305B">
        <w:rPr>
          <w:rFonts w:ascii="Times New Roman" w:hAnsi="Times New Roman" w:cs="Times New Roman"/>
          <w:sz w:val="28"/>
          <w:szCs w:val="28"/>
        </w:rPr>
        <w:t>Technical</w:t>
      </w:r>
      <w:proofErr w:type="spellEnd"/>
      <w:r w:rsidRPr="00E73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5B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E730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305B">
        <w:rPr>
          <w:rFonts w:ascii="Times New Roman" w:hAnsi="Times New Roman" w:cs="Times New Roman"/>
          <w:sz w:val="28"/>
          <w:szCs w:val="28"/>
        </w:rPr>
        <w:t>Institute</w:t>
      </w:r>
      <w:proofErr w:type="spellEnd"/>
      <w:r w:rsidRPr="00E73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5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73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5B">
        <w:rPr>
          <w:rFonts w:ascii="Times New Roman" w:hAnsi="Times New Roman" w:cs="Times New Roman"/>
          <w:sz w:val="28"/>
          <w:szCs w:val="28"/>
        </w:rPr>
        <w:t>Theoretical</w:t>
      </w:r>
      <w:proofErr w:type="spellEnd"/>
      <w:r w:rsidRPr="00E73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5B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E73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5B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Pr="00E7305B">
        <w:rPr>
          <w:rFonts w:ascii="Times New Roman" w:hAnsi="Times New Roman" w:cs="Times New Roman"/>
          <w:sz w:val="28"/>
          <w:szCs w:val="28"/>
        </w:rPr>
        <w:t xml:space="preserve">, TU </w:t>
      </w:r>
      <w:proofErr w:type="spellStart"/>
      <w:r w:rsidRPr="00E7305B">
        <w:rPr>
          <w:rFonts w:ascii="Times New Roman" w:hAnsi="Times New Roman" w:cs="Times New Roman"/>
          <w:sz w:val="28"/>
          <w:szCs w:val="28"/>
        </w:rPr>
        <w:t>Graz</w:t>
      </w:r>
      <w:proofErr w:type="spellEnd"/>
      <w:r w:rsidRPr="00E7305B">
        <w:rPr>
          <w:rFonts w:ascii="Times New Roman" w:hAnsi="Times New Roman" w:cs="Times New Roman"/>
          <w:sz w:val="28"/>
          <w:szCs w:val="28"/>
        </w:rPr>
        <w:t>, 2002.</w:t>
      </w:r>
    </w:p>
    <w:p w14:paraId="6815D39E" w14:textId="77777777" w:rsidR="00E7305B" w:rsidRDefault="00E7305B" w:rsidP="00E7305B">
      <w:pPr>
        <w:pStyle w:val="a7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A0B14">
        <w:rPr>
          <w:rFonts w:ascii="Times New Roman" w:hAnsi="Times New Roman" w:cs="Times New Roman"/>
          <w:sz w:val="28"/>
          <w:szCs w:val="28"/>
          <w:lang w:val="en-US"/>
        </w:rPr>
        <w:t xml:space="preserve">Seppo </w:t>
      </w:r>
      <w:proofErr w:type="spellStart"/>
      <w:r w:rsidRPr="005A0B14">
        <w:rPr>
          <w:rFonts w:ascii="Times New Roman" w:hAnsi="Times New Roman" w:cs="Times New Roman"/>
          <w:sz w:val="28"/>
          <w:szCs w:val="28"/>
          <w:lang w:val="en-US"/>
        </w:rPr>
        <w:t>Linnainmaa</w:t>
      </w:r>
      <w:proofErr w:type="spellEnd"/>
      <w:r w:rsidRPr="005A0B14">
        <w:rPr>
          <w:rFonts w:ascii="Times New Roman" w:hAnsi="Times New Roman" w:cs="Times New Roman"/>
          <w:sz w:val="28"/>
          <w:szCs w:val="28"/>
          <w:lang w:val="en-US"/>
        </w:rPr>
        <w:t xml:space="preserve"> (1970). The representation of the cumulative rounding error of an algorithm as a Taylor expansion of the local rounding errors. </w:t>
      </w:r>
      <w:proofErr w:type="spellStart"/>
      <w:r w:rsidRPr="00E7305B">
        <w:rPr>
          <w:rFonts w:ascii="Times New Roman" w:hAnsi="Times New Roman" w:cs="Times New Roman"/>
          <w:sz w:val="28"/>
          <w:szCs w:val="28"/>
        </w:rPr>
        <w:t>Master’s</w:t>
      </w:r>
      <w:proofErr w:type="spellEnd"/>
      <w:r w:rsidRPr="00E73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5B">
        <w:rPr>
          <w:rFonts w:ascii="Times New Roman" w:hAnsi="Times New Roman" w:cs="Times New Roman"/>
          <w:sz w:val="28"/>
          <w:szCs w:val="28"/>
        </w:rPr>
        <w:t>Thesis</w:t>
      </w:r>
      <w:proofErr w:type="spellEnd"/>
      <w:r w:rsidRPr="00E730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7305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73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5B">
        <w:rPr>
          <w:rFonts w:ascii="Times New Roman" w:hAnsi="Times New Roman" w:cs="Times New Roman"/>
          <w:sz w:val="28"/>
          <w:szCs w:val="28"/>
        </w:rPr>
        <w:t>Finnish</w:t>
      </w:r>
      <w:proofErr w:type="spellEnd"/>
      <w:r w:rsidRPr="00E7305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7305B">
        <w:rPr>
          <w:rFonts w:ascii="Times New Roman" w:hAnsi="Times New Roman" w:cs="Times New Roman"/>
          <w:sz w:val="28"/>
          <w:szCs w:val="28"/>
        </w:rPr>
        <w:t>Univ</w:t>
      </w:r>
      <w:proofErr w:type="spellEnd"/>
      <w:r w:rsidRPr="00E730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305B">
        <w:rPr>
          <w:rFonts w:ascii="Times New Roman" w:hAnsi="Times New Roman" w:cs="Times New Roman"/>
          <w:sz w:val="28"/>
          <w:szCs w:val="28"/>
        </w:rPr>
        <w:t>Helsinki</w:t>
      </w:r>
      <w:proofErr w:type="spellEnd"/>
      <w:r w:rsidRPr="00E7305B">
        <w:rPr>
          <w:rFonts w:ascii="Times New Roman" w:hAnsi="Times New Roman" w:cs="Times New Roman"/>
          <w:sz w:val="28"/>
          <w:szCs w:val="28"/>
        </w:rPr>
        <w:t>, 6-7.</w:t>
      </w:r>
    </w:p>
    <w:p w14:paraId="28644FE2" w14:textId="77777777" w:rsidR="005C6A81" w:rsidRPr="00E7305B" w:rsidRDefault="00E7305B" w:rsidP="00E7305B">
      <w:pPr>
        <w:pStyle w:val="a7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305B">
        <w:rPr>
          <w:rFonts w:ascii="Times New Roman" w:hAnsi="Times New Roman" w:cs="Times New Roman"/>
          <w:sz w:val="28"/>
          <w:szCs w:val="28"/>
          <w:lang w:val="en-US"/>
        </w:rPr>
        <w:t>Robinson, T. A real-time recurrent error propagation network word recognition system. — ICASSP. Icassp'92: 617–620. — 1992.</w:t>
      </w:r>
    </w:p>
    <w:p w14:paraId="2B5951C4" w14:textId="77777777" w:rsidR="00E7305B" w:rsidRPr="00E7305B" w:rsidRDefault="00E7305B" w:rsidP="006B0F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CA29CAE" w14:textId="77777777" w:rsidR="00E7305B" w:rsidRDefault="00E7305B" w:rsidP="006B0F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6175D6" w14:textId="77777777" w:rsidR="009158A6" w:rsidRDefault="009158A6" w:rsidP="006B0F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F2562E" w14:textId="77777777" w:rsidR="009158A6" w:rsidRDefault="009158A6" w:rsidP="006B0F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E0E878" w14:textId="77777777" w:rsidR="009158A6" w:rsidRDefault="009158A6" w:rsidP="006B0F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43218F" w14:textId="77777777" w:rsidR="009158A6" w:rsidRDefault="009158A6" w:rsidP="006B0F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6B15E3" w14:textId="77777777" w:rsidR="009158A6" w:rsidRDefault="009158A6" w:rsidP="006B0F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335C04" w14:textId="77777777" w:rsidR="009158A6" w:rsidRDefault="009158A6" w:rsidP="006B0F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5DC1ED" w14:textId="77777777" w:rsidR="009158A6" w:rsidRDefault="009158A6" w:rsidP="006B0F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E5449D" w14:textId="77777777" w:rsidR="009158A6" w:rsidRDefault="009158A6" w:rsidP="006B0F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86189F" w14:textId="77777777" w:rsidR="009158A6" w:rsidRDefault="009158A6" w:rsidP="006B0F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6B6094" w14:textId="77777777" w:rsidR="009158A6" w:rsidRPr="009158A6" w:rsidRDefault="009158A6" w:rsidP="006B0F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64FF49" w14:textId="77777777" w:rsidR="00E7305B" w:rsidRPr="00E7305B" w:rsidRDefault="00E7305B" w:rsidP="006B0F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5A24E1E" w14:textId="77777777" w:rsidR="006B0FCB" w:rsidRPr="006B0FCB" w:rsidRDefault="006B0FCB" w:rsidP="006B0F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0FCB">
        <w:rPr>
          <w:rFonts w:ascii="Times New Roman" w:hAnsi="Times New Roman" w:cs="Times New Roman"/>
          <w:b/>
          <w:sz w:val="28"/>
          <w:szCs w:val="28"/>
        </w:rPr>
        <w:t>ПРИЛОЖЕНИЕ А</w:t>
      </w:r>
    </w:p>
    <w:p w14:paraId="5E9B8A05" w14:textId="77777777" w:rsidR="006B0FCB" w:rsidRPr="006B0FCB" w:rsidRDefault="006B0FCB" w:rsidP="006B0F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программной реализации рекуррентной нейросети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100AD9B4" w14:textId="77777777" w:rsidR="006B0FCB" w:rsidRPr="006B0FCB" w:rsidRDefault="006B0FCB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E99D9" w14:textId="77777777" w:rsidR="009B1678" w:rsidRPr="005A0B14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B14">
        <w:rPr>
          <w:rFonts w:ascii="Times New Roman" w:hAnsi="Times New Roman" w:cs="Times New Roman"/>
          <w:sz w:val="28"/>
          <w:szCs w:val="28"/>
        </w:rPr>
        <w:t xml:space="preserve"># -*- </w:t>
      </w:r>
      <w:r w:rsidRPr="009B1678">
        <w:rPr>
          <w:rFonts w:ascii="Times New Roman" w:hAnsi="Times New Roman" w:cs="Times New Roman"/>
          <w:sz w:val="28"/>
          <w:szCs w:val="28"/>
          <w:lang w:val="en-US"/>
        </w:rPr>
        <w:t>coding</w:t>
      </w:r>
      <w:r w:rsidRPr="005A0B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utf</w:t>
      </w:r>
      <w:proofErr w:type="spellEnd"/>
      <w:r w:rsidRPr="005A0B14">
        <w:rPr>
          <w:rFonts w:ascii="Times New Roman" w:hAnsi="Times New Roman" w:cs="Times New Roman"/>
          <w:sz w:val="28"/>
          <w:szCs w:val="28"/>
        </w:rPr>
        <w:t>-8 -*-</w:t>
      </w:r>
    </w:p>
    <w:p w14:paraId="6170C9EF" w14:textId="77777777" w:rsidR="009B1678" w:rsidRPr="005A0B14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B14">
        <w:rPr>
          <w:rFonts w:ascii="Times New Roman" w:hAnsi="Times New Roman" w:cs="Times New Roman"/>
          <w:sz w:val="28"/>
          <w:szCs w:val="28"/>
        </w:rPr>
        <w:t>"""</w:t>
      </w:r>
    </w:p>
    <w:p w14:paraId="3EFFC731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678">
        <w:rPr>
          <w:rFonts w:ascii="Times New Roman" w:hAnsi="Times New Roman" w:cs="Times New Roman"/>
          <w:sz w:val="28"/>
          <w:szCs w:val="28"/>
        </w:rPr>
        <w:t xml:space="preserve">                       РЕКУРРЕНТНАЯ НЕЙРОСЕТЬ ЭЛМАНА</w:t>
      </w:r>
    </w:p>
    <w:p w14:paraId="758975D2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678">
        <w:rPr>
          <w:rFonts w:ascii="Times New Roman" w:hAnsi="Times New Roman" w:cs="Times New Roman"/>
          <w:sz w:val="28"/>
          <w:szCs w:val="28"/>
        </w:rPr>
        <w:t xml:space="preserve">                       алгоритм Левенберга-Марквардта</w:t>
      </w:r>
    </w:p>
    <w:p w14:paraId="3579DD05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678">
        <w:rPr>
          <w:rFonts w:ascii="Times New Roman" w:hAnsi="Times New Roman" w:cs="Times New Roman"/>
          <w:sz w:val="28"/>
          <w:szCs w:val="28"/>
        </w:rPr>
        <w:t xml:space="preserve">"""                   </w:t>
      </w:r>
    </w:p>
    <w:p w14:paraId="1F20D9AB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678">
        <w:rPr>
          <w:rFonts w:ascii="Times New Roman" w:hAnsi="Times New Roman" w:cs="Times New Roman"/>
          <w:sz w:val="28"/>
          <w:szCs w:val="28"/>
        </w:rPr>
        <w:t>m=24                   # число нейронов входного слоя</w:t>
      </w:r>
    </w:p>
    <w:p w14:paraId="4A4B2839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678">
        <w:rPr>
          <w:rFonts w:ascii="Times New Roman" w:hAnsi="Times New Roman" w:cs="Times New Roman"/>
          <w:sz w:val="28"/>
          <w:szCs w:val="28"/>
        </w:rPr>
        <w:t xml:space="preserve">n=11                   </w:t>
      </w:r>
      <w:r w:rsidR="00371FD1">
        <w:rPr>
          <w:rFonts w:ascii="Times New Roman" w:hAnsi="Times New Roman" w:cs="Times New Roman"/>
          <w:sz w:val="28"/>
          <w:szCs w:val="28"/>
        </w:rPr>
        <w:t xml:space="preserve"> </w:t>
      </w:r>
      <w:r w:rsidRPr="009B1678">
        <w:rPr>
          <w:rFonts w:ascii="Times New Roman" w:hAnsi="Times New Roman" w:cs="Times New Roman"/>
          <w:sz w:val="28"/>
          <w:szCs w:val="28"/>
        </w:rPr>
        <w:t># число нейронов скрытого слоя</w:t>
      </w:r>
    </w:p>
    <w:p w14:paraId="4052E7E7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97508D" w14:textId="77777777" w:rsidR="009B1678" w:rsidRPr="009B1678" w:rsidRDefault="00371FD1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NEpoch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=10         </w:t>
      </w:r>
      <w:r w:rsidR="009B1678" w:rsidRPr="009B1678">
        <w:rPr>
          <w:rFonts w:ascii="Times New Roman" w:hAnsi="Times New Roman" w:cs="Times New Roman"/>
          <w:sz w:val="28"/>
          <w:szCs w:val="28"/>
        </w:rPr>
        <w:t># число эпох обучения</w:t>
      </w:r>
    </w:p>
    <w:p w14:paraId="12F9FD94" w14:textId="77777777" w:rsidR="009B1678" w:rsidRPr="009B1678" w:rsidRDefault="00371FD1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alpha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=1e3            </w:t>
      </w:r>
      <w:r w:rsidR="009B1678" w:rsidRPr="009B1678">
        <w:rPr>
          <w:rFonts w:ascii="Times New Roman" w:hAnsi="Times New Roman" w:cs="Times New Roman"/>
          <w:sz w:val="28"/>
          <w:szCs w:val="28"/>
        </w:rPr>
        <w:t># параметр сходимости</w:t>
      </w:r>
    </w:p>
    <w:p w14:paraId="1B81CDC4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BF981E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678">
        <w:rPr>
          <w:rFonts w:ascii="Times New Roman" w:hAnsi="Times New Roman" w:cs="Times New Roman"/>
          <w:sz w:val="28"/>
          <w:szCs w:val="28"/>
        </w:rPr>
        <w:t># Загрузка данных входного трафика из 1 сто</w:t>
      </w:r>
      <w:r w:rsidR="00371FD1">
        <w:rPr>
          <w:rFonts w:ascii="Times New Roman" w:hAnsi="Times New Roman" w:cs="Times New Roman"/>
          <w:sz w:val="28"/>
          <w:szCs w:val="28"/>
        </w:rPr>
        <w:t>л</w:t>
      </w:r>
      <w:r w:rsidRPr="009B1678">
        <w:rPr>
          <w:rFonts w:ascii="Times New Roman" w:hAnsi="Times New Roman" w:cs="Times New Roman"/>
          <w:sz w:val="28"/>
          <w:szCs w:val="28"/>
        </w:rPr>
        <w:t xml:space="preserve">бца таблицы </w:t>
      </w:r>
      <w:proofErr w:type="spellStart"/>
      <w:r w:rsidRPr="009B1678">
        <w:rPr>
          <w:rFonts w:ascii="Times New Roman" w:hAnsi="Times New Roman" w:cs="Times New Roman"/>
          <w:sz w:val="28"/>
          <w:szCs w:val="28"/>
        </w:rPr>
        <w:t>Excel</w:t>
      </w:r>
      <w:proofErr w:type="spellEnd"/>
    </w:p>
    <w:p w14:paraId="1A3B8E6B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>import pandas as pd</w:t>
      </w:r>
    </w:p>
    <w:p w14:paraId="79D35857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F0E7A9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df1 = </w:t>
      </w:r>
      <w:proofErr w:type="spellStart"/>
      <w:proofErr w:type="gramStart"/>
      <w:r w:rsidRPr="009B1678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9B1678">
        <w:rPr>
          <w:rFonts w:ascii="Times New Roman" w:hAnsi="Times New Roman" w:cs="Times New Roman"/>
          <w:sz w:val="28"/>
          <w:szCs w:val="28"/>
          <w:lang w:val="en-US"/>
        </w:rPr>
        <w:t>_excel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('trafic.xls', 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usecols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= [1])</w:t>
      </w:r>
    </w:p>
    <w:p w14:paraId="23F40128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>x=df1.iloc[</w:t>
      </w:r>
      <w:proofErr w:type="gramStart"/>
      <w:r w:rsidRPr="009B1678">
        <w:rPr>
          <w:rFonts w:ascii="Times New Roman" w:hAnsi="Times New Roman" w:cs="Times New Roman"/>
          <w:sz w:val="28"/>
          <w:szCs w:val="28"/>
          <w:lang w:val="en-US"/>
        </w:rPr>
        <w:t>2:,</w:t>
      </w:r>
      <w:proofErr w:type="gramEnd"/>
      <w:r w:rsidRPr="009B1678">
        <w:rPr>
          <w:rFonts w:ascii="Times New Roman" w:hAnsi="Times New Roman" w:cs="Times New Roman"/>
          <w:sz w:val="28"/>
          <w:szCs w:val="28"/>
          <w:lang w:val="en-US"/>
        </w:rPr>
        <w:t>0].values</w:t>
      </w:r>
    </w:p>
    <w:p w14:paraId="62DD2F4D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>x=x[0:</w:t>
      </w:r>
      <w:proofErr w:type="gramStart"/>
      <w:r w:rsidRPr="009B1678">
        <w:rPr>
          <w:rFonts w:ascii="Times New Roman" w:hAnsi="Times New Roman" w:cs="Times New Roman"/>
          <w:sz w:val="28"/>
          <w:szCs w:val="28"/>
          <w:lang w:val="en-US"/>
        </w:rPr>
        <w:t>x.size</w:t>
      </w:r>
      <w:proofErr w:type="gramEnd"/>
      <w:r w:rsidRPr="009B1678">
        <w:rPr>
          <w:rFonts w:ascii="Times New Roman" w:hAnsi="Times New Roman" w:cs="Times New Roman"/>
          <w:sz w:val="28"/>
          <w:szCs w:val="28"/>
          <w:lang w:val="en-US"/>
        </w:rPr>
        <w:t>-2]</w:t>
      </w:r>
    </w:p>
    <w:p w14:paraId="5A6C79A8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841653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as np     # </w:t>
      </w:r>
      <w:r w:rsidRPr="009B1678">
        <w:rPr>
          <w:rFonts w:ascii="Times New Roman" w:hAnsi="Times New Roman" w:cs="Times New Roman"/>
          <w:sz w:val="28"/>
          <w:szCs w:val="28"/>
        </w:rPr>
        <w:t>импорт</w:t>
      </w: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1678">
        <w:rPr>
          <w:rFonts w:ascii="Times New Roman" w:hAnsi="Times New Roman" w:cs="Times New Roman"/>
          <w:sz w:val="28"/>
          <w:szCs w:val="28"/>
        </w:rPr>
        <w:t>математической</w:t>
      </w: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1678">
        <w:rPr>
          <w:rFonts w:ascii="Times New Roman" w:hAnsi="Times New Roman" w:cs="Times New Roman"/>
          <w:sz w:val="28"/>
          <w:szCs w:val="28"/>
        </w:rPr>
        <w:t>библиотеки</w:t>
      </w: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NumPy</w:t>
      </w:r>
    </w:p>
    <w:p w14:paraId="7C591E07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E1F55F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1678">
        <w:rPr>
          <w:rFonts w:ascii="Times New Roman" w:hAnsi="Times New Roman" w:cs="Times New Roman"/>
          <w:sz w:val="28"/>
          <w:szCs w:val="28"/>
        </w:rPr>
        <w:t>err</w:t>
      </w:r>
      <w:proofErr w:type="spellEnd"/>
      <w:r w:rsidRPr="009B1678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9B1678">
        <w:rPr>
          <w:rFonts w:ascii="Times New Roman" w:hAnsi="Times New Roman" w:cs="Times New Roman"/>
          <w:sz w:val="28"/>
          <w:szCs w:val="28"/>
        </w:rPr>
        <w:t>np.zeros</w:t>
      </w:r>
      <w:proofErr w:type="spellEnd"/>
      <w:proofErr w:type="gramEnd"/>
      <w:r w:rsidRPr="009B1678">
        <w:rPr>
          <w:rFonts w:ascii="Times New Roman" w:hAnsi="Times New Roman" w:cs="Times New Roman"/>
          <w:sz w:val="28"/>
          <w:szCs w:val="28"/>
        </w:rPr>
        <w:t xml:space="preserve">([x.size-m,1])   </w:t>
      </w:r>
      <w:r w:rsidR="00371FD1">
        <w:rPr>
          <w:rFonts w:ascii="Times New Roman" w:hAnsi="Times New Roman" w:cs="Times New Roman"/>
          <w:sz w:val="28"/>
          <w:szCs w:val="28"/>
        </w:rPr>
        <w:t xml:space="preserve">    </w:t>
      </w:r>
      <w:r w:rsidRPr="009B1678">
        <w:rPr>
          <w:rFonts w:ascii="Times New Roman" w:hAnsi="Times New Roman" w:cs="Times New Roman"/>
          <w:sz w:val="28"/>
          <w:szCs w:val="28"/>
        </w:rPr>
        <w:t># инициализация вектор</w:t>
      </w:r>
      <w:r w:rsidR="00371FD1">
        <w:rPr>
          <w:rFonts w:ascii="Times New Roman" w:hAnsi="Times New Roman" w:cs="Times New Roman"/>
          <w:sz w:val="28"/>
          <w:szCs w:val="28"/>
        </w:rPr>
        <w:t xml:space="preserve">ов и матриц: </w:t>
      </w:r>
    </w:p>
    <w:p w14:paraId="548EF6AE" w14:textId="77777777" w:rsidR="009B1678" w:rsidRPr="00371FD1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1FD1">
        <w:rPr>
          <w:rFonts w:ascii="Times New Roman" w:hAnsi="Times New Roman" w:cs="Times New Roman"/>
          <w:sz w:val="28"/>
          <w:szCs w:val="28"/>
          <w:lang w:val="en-US"/>
        </w:rPr>
        <w:t>p=</w:t>
      </w:r>
      <w:proofErr w:type="spellStart"/>
      <w:proofErr w:type="gramStart"/>
      <w:r w:rsidRPr="00371FD1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371FD1">
        <w:rPr>
          <w:rFonts w:ascii="Times New Roman" w:hAnsi="Times New Roman" w:cs="Times New Roman"/>
          <w:sz w:val="28"/>
          <w:szCs w:val="28"/>
          <w:lang w:val="en-US"/>
        </w:rPr>
        <w:t xml:space="preserve">([n,1])            </w:t>
      </w:r>
      <w:r w:rsidR="00371FD1" w:rsidRPr="00371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B9A61C2" w14:textId="77777777" w:rsidR="009B1678" w:rsidRPr="00371FD1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1FD1">
        <w:rPr>
          <w:rFonts w:ascii="Times New Roman" w:hAnsi="Times New Roman" w:cs="Times New Roman"/>
          <w:sz w:val="28"/>
          <w:szCs w:val="28"/>
          <w:lang w:val="en-US"/>
        </w:rPr>
        <w:t>pV</w:t>
      </w:r>
      <w:proofErr w:type="spellEnd"/>
      <w:r w:rsidRPr="00371FD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371FD1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r w:rsidRPr="00371FD1">
        <w:rPr>
          <w:rFonts w:ascii="Times New Roman" w:hAnsi="Times New Roman" w:cs="Times New Roman"/>
          <w:sz w:val="28"/>
          <w:szCs w:val="28"/>
          <w:lang w:val="en-US"/>
        </w:rPr>
        <w:t>([</w:t>
      </w:r>
      <w:proofErr w:type="spellStart"/>
      <w:proofErr w:type="gramStart"/>
      <w:r w:rsidRPr="00371FD1">
        <w:rPr>
          <w:rFonts w:ascii="Times New Roman" w:hAnsi="Times New Roman" w:cs="Times New Roman"/>
          <w:sz w:val="28"/>
          <w:szCs w:val="28"/>
          <w:lang w:val="en-US"/>
        </w:rPr>
        <w:t>n,n</w:t>
      </w:r>
      <w:proofErr w:type="spellEnd"/>
      <w:proofErr w:type="gramEnd"/>
      <w:r w:rsidRPr="00371FD1">
        <w:rPr>
          <w:rFonts w:ascii="Times New Roman" w:hAnsi="Times New Roman" w:cs="Times New Roman"/>
          <w:sz w:val="28"/>
          <w:szCs w:val="28"/>
          <w:lang w:val="en-US"/>
        </w:rPr>
        <w:t xml:space="preserve">])           </w:t>
      </w:r>
      <w:r w:rsidR="00371FD1" w:rsidRPr="00371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CA51336" w14:textId="77777777" w:rsidR="009B1678" w:rsidRPr="00371FD1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1FD1">
        <w:rPr>
          <w:rFonts w:ascii="Times New Roman" w:hAnsi="Times New Roman" w:cs="Times New Roman"/>
          <w:sz w:val="28"/>
          <w:szCs w:val="28"/>
          <w:lang w:val="en-US"/>
        </w:rPr>
        <w:t>h=</w:t>
      </w:r>
      <w:proofErr w:type="spellStart"/>
      <w:proofErr w:type="gramStart"/>
      <w:r w:rsidRPr="00371FD1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371FD1">
        <w:rPr>
          <w:rFonts w:ascii="Times New Roman" w:hAnsi="Times New Roman" w:cs="Times New Roman"/>
          <w:sz w:val="28"/>
          <w:szCs w:val="28"/>
          <w:lang w:val="en-US"/>
        </w:rPr>
        <w:t xml:space="preserve">([n,1])            </w:t>
      </w:r>
      <w:r w:rsidR="00371FD1" w:rsidRPr="00371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3DEE040" w14:textId="77777777" w:rsidR="00371FD1" w:rsidRPr="005A0B14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0B1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84DC4BA" w14:textId="77777777" w:rsidR="00371FD1" w:rsidRPr="005A0B14" w:rsidRDefault="00371FD1" w:rsidP="00371F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0B14">
        <w:rPr>
          <w:rFonts w:ascii="Times New Roman" w:hAnsi="Times New Roman" w:cs="Times New Roman"/>
          <w:sz w:val="28"/>
          <w:szCs w:val="28"/>
          <w:lang w:val="en-US"/>
        </w:rPr>
        <w:t>mse</w:t>
      </w:r>
      <w:proofErr w:type="spellEnd"/>
      <w:r w:rsidRPr="005A0B1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5A0B14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5A0B14">
        <w:rPr>
          <w:rFonts w:ascii="Times New Roman" w:hAnsi="Times New Roman" w:cs="Times New Roman"/>
          <w:sz w:val="28"/>
          <w:szCs w:val="28"/>
          <w:lang w:val="en-US"/>
        </w:rPr>
        <w:t xml:space="preserve">([NEpoch,1])               # </w:t>
      </w:r>
      <w:r w:rsidRPr="009B1678">
        <w:rPr>
          <w:rFonts w:ascii="Times New Roman" w:hAnsi="Times New Roman" w:cs="Times New Roman"/>
          <w:sz w:val="28"/>
          <w:szCs w:val="28"/>
        </w:rPr>
        <w:t>вектор</w:t>
      </w:r>
      <w:r w:rsidRPr="005A0B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1678">
        <w:rPr>
          <w:rFonts w:ascii="Times New Roman" w:hAnsi="Times New Roman" w:cs="Times New Roman"/>
          <w:sz w:val="28"/>
          <w:szCs w:val="28"/>
        </w:rPr>
        <w:t>среднего</w:t>
      </w:r>
      <w:r w:rsidRPr="005A0B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1678">
        <w:rPr>
          <w:rFonts w:ascii="Times New Roman" w:hAnsi="Times New Roman" w:cs="Times New Roman"/>
          <w:sz w:val="28"/>
          <w:szCs w:val="28"/>
        </w:rPr>
        <w:t>квадрата</w:t>
      </w:r>
      <w:r w:rsidRPr="005A0B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1678">
        <w:rPr>
          <w:rFonts w:ascii="Times New Roman" w:hAnsi="Times New Roman" w:cs="Times New Roman"/>
          <w:sz w:val="28"/>
          <w:szCs w:val="28"/>
        </w:rPr>
        <w:t>ошибки</w:t>
      </w:r>
    </w:p>
    <w:p w14:paraId="1A80E65E" w14:textId="77777777" w:rsidR="009B1678" w:rsidRPr="005A0B14" w:rsidRDefault="00371FD1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0B14">
        <w:rPr>
          <w:rFonts w:ascii="Times New Roman" w:hAnsi="Times New Roman" w:cs="Times New Roman"/>
          <w:sz w:val="28"/>
          <w:szCs w:val="28"/>
          <w:lang w:val="en-US"/>
        </w:rPr>
        <w:t>xp</w:t>
      </w:r>
      <w:proofErr w:type="spellEnd"/>
      <w:r w:rsidRPr="005A0B1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5A0B14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5A0B14">
        <w:rPr>
          <w:rFonts w:ascii="Times New Roman" w:hAnsi="Times New Roman" w:cs="Times New Roman"/>
          <w:sz w:val="28"/>
          <w:szCs w:val="28"/>
          <w:lang w:val="en-US"/>
        </w:rPr>
        <w:t xml:space="preserve">([NEpoch,1])                 # </w:t>
      </w:r>
      <w:r w:rsidRPr="009B1678">
        <w:rPr>
          <w:rFonts w:ascii="Times New Roman" w:hAnsi="Times New Roman" w:cs="Times New Roman"/>
          <w:sz w:val="28"/>
          <w:szCs w:val="28"/>
        </w:rPr>
        <w:t>вектор</w:t>
      </w:r>
      <w:r w:rsidRPr="005A0B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1678">
        <w:rPr>
          <w:rFonts w:ascii="Times New Roman" w:hAnsi="Times New Roman" w:cs="Times New Roman"/>
          <w:sz w:val="28"/>
          <w:szCs w:val="28"/>
        </w:rPr>
        <w:t>прогноза</w:t>
      </w:r>
      <w:r w:rsidR="009B1678" w:rsidRPr="005A0B1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A0B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E1272F9" w14:textId="77777777" w:rsidR="009B1678" w:rsidRPr="005A0B14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D19799" w14:textId="77777777" w:rsidR="009B1678" w:rsidRPr="00371FD1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1FD1">
        <w:rPr>
          <w:rFonts w:ascii="Times New Roman" w:hAnsi="Times New Roman" w:cs="Times New Roman"/>
          <w:sz w:val="28"/>
          <w:szCs w:val="28"/>
          <w:lang w:val="en-US"/>
        </w:rPr>
        <w:t>d=</w:t>
      </w:r>
      <w:proofErr w:type="spellStart"/>
      <w:proofErr w:type="gramStart"/>
      <w:r w:rsidRPr="00371FD1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371FD1">
        <w:rPr>
          <w:rFonts w:ascii="Times New Roman" w:hAnsi="Times New Roman" w:cs="Times New Roman"/>
          <w:sz w:val="28"/>
          <w:szCs w:val="28"/>
          <w:lang w:val="en-US"/>
        </w:rPr>
        <w:t xml:space="preserve">([1+(2+m+n)*n,1])  </w:t>
      </w:r>
      <w:r w:rsidR="00371FD1" w:rsidRPr="00371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7B17396" w14:textId="77777777" w:rsidR="009B1678" w:rsidRPr="00371FD1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1FD1">
        <w:rPr>
          <w:rFonts w:ascii="Times New Roman" w:hAnsi="Times New Roman" w:cs="Times New Roman"/>
          <w:sz w:val="28"/>
          <w:szCs w:val="28"/>
          <w:lang w:val="en-US"/>
        </w:rPr>
        <w:t>w=</w:t>
      </w:r>
      <w:proofErr w:type="spellStart"/>
      <w:proofErr w:type="gramStart"/>
      <w:r w:rsidRPr="00371FD1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371FD1">
        <w:rPr>
          <w:rFonts w:ascii="Times New Roman" w:hAnsi="Times New Roman" w:cs="Times New Roman"/>
          <w:sz w:val="28"/>
          <w:szCs w:val="28"/>
          <w:lang w:val="en-US"/>
        </w:rPr>
        <w:t xml:space="preserve">([1+(2+m+n)*n,1])  </w:t>
      </w:r>
      <w:r w:rsidR="00371FD1" w:rsidRPr="00371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DAC4BBC" w14:textId="77777777" w:rsidR="009B1678" w:rsidRPr="00371FD1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E24A16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1678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9B1678">
        <w:rPr>
          <w:rFonts w:ascii="Times New Roman" w:hAnsi="Times New Roman" w:cs="Times New Roman"/>
          <w:sz w:val="28"/>
          <w:szCs w:val="28"/>
        </w:rPr>
        <w:t xml:space="preserve">=0                         </w:t>
      </w:r>
      <w:r w:rsidR="00371FD1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9B1678">
        <w:rPr>
          <w:rFonts w:ascii="Times New Roman" w:hAnsi="Times New Roman" w:cs="Times New Roman"/>
          <w:sz w:val="28"/>
          <w:szCs w:val="28"/>
        </w:rPr>
        <w:t># начальн</w:t>
      </w:r>
      <w:r w:rsidR="00371FD1">
        <w:rPr>
          <w:rFonts w:ascii="Times New Roman" w:hAnsi="Times New Roman" w:cs="Times New Roman"/>
          <w:sz w:val="28"/>
          <w:szCs w:val="28"/>
        </w:rPr>
        <w:t>ые</w:t>
      </w:r>
      <w:r w:rsidRPr="009B1678">
        <w:rPr>
          <w:rFonts w:ascii="Times New Roman" w:hAnsi="Times New Roman" w:cs="Times New Roman"/>
          <w:sz w:val="28"/>
          <w:szCs w:val="28"/>
        </w:rPr>
        <w:t xml:space="preserve"> позици</w:t>
      </w:r>
      <w:r w:rsidR="00371FD1">
        <w:rPr>
          <w:rFonts w:ascii="Times New Roman" w:hAnsi="Times New Roman" w:cs="Times New Roman"/>
          <w:sz w:val="28"/>
          <w:szCs w:val="28"/>
        </w:rPr>
        <w:t>и</w:t>
      </w:r>
      <w:r w:rsidRPr="009B1678">
        <w:rPr>
          <w:rFonts w:ascii="Times New Roman" w:hAnsi="Times New Roman" w:cs="Times New Roman"/>
          <w:sz w:val="28"/>
          <w:szCs w:val="28"/>
        </w:rPr>
        <w:t xml:space="preserve"> </w:t>
      </w:r>
      <w:r w:rsidR="00371FD1">
        <w:rPr>
          <w:rFonts w:ascii="Times New Roman" w:hAnsi="Times New Roman" w:cs="Times New Roman"/>
          <w:sz w:val="28"/>
          <w:szCs w:val="28"/>
        </w:rPr>
        <w:t>весов:</w:t>
      </w:r>
    </w:p>
    <w:p w14:paraId="5540D8ED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1678">
        <w:rPr>
          <w:rFonts w:ascii="Times New Roman" w:hAnsi="Times New Roman" w:cs="Times New Roman"/>
          <w:sz w:val="28"/>
          <w:szCs w:val="28"/>
        </w:rPr>
        <w:t>iw</w:t>
      </w:r>
      <w:proofErr w:type="spellEnd"/>
      <w:r w:rsidRPr="009B1678">
        <w:rPr>
          <w:rFonts w:ascii="Times New Roman" w:hAnsi="Times New Roman" w:cs="Times New Roman"/>
          <w:sz w:val="28"/>
          <w:szCs w:val="28"/>
        </w:rPr>
        <w:t xml:space="preserve">=1                         </w:t>
      </w:r>
      <w:r w:rsidR="00371FD1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33CED903" w14:textId="77777777" w:rsidR="009B1678" w:rsidRPr="00371FD1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1FD1">
        <w:rPr>
          <w:rFonts w:ascii="Times New Roman" w:hAnsi="Times New Roman" w:cs="Times New Roman"/>
          <w:sz w:val="28"/>
          <w:szCs w:val="28"/>
          <w:lang w:val="en-US"/>
        </w:rPr>
        <w:t>iis</w:t>
      </w:r>
      <w:proofErr w:type="spellEnd"/>
      <w:r w:rsidRPr="00371FD1">
        <w:rPr>
          <w:rFonts w:ascii="Times New Roman" w:hAnsi="Times New Roman" w:cs="Times New Roman"/>
          <w:sz w:val="28"/>
          <w:szCs w:val="28"/>
          <w:lang w:val="en-US"/>
        </w:rPr>
        <w:t xml:space="preserve">=1+n                      </w:t>
      </w:r>
      <w:r w:rsidR="00371FD1" w:rsidRPr="00371F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168048F" w14:textId="77777777" w:rsidR="009B1678" w:rsidRPr="00371FD1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1FD1">
        <w:rPr>
          <w:rFonts w:ascii="Times New Roman" w:hAnsi="Times New Roman" w:cs="Times New Roman"/>
          <w:sz w:val="28"/>
          <w:szCs w:val="28"/>
          <w:lang w:val="en-US"/>
        </w:rPr>
        <w:t>iu</w:t>
      </w:r>
      <w:proofErr w:type="spellEnd"/>
      <w:r w:rsidRPr="00371FD1">
        <w:rPr>
          <w:rFonts w:ascii="Times New Roman" w:hAnsi="Times New Roman" w:cs="Times New Roman"/>
          <w:sz w:val="28"/>
          <w:szCs w:val="28"/>
          <w:lang w:val="en-US"/>
        </w:rPr>
        <w:t xml:space="preserve">=1+2*n                     </w:t>
      </w:r>
      <w:r w:rsidR="00371FD1" w:rsidRPr="00371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E83ABD4" w14:textId="77777777" w:rsidR="009B1678" w:rsidRPr="00371FD1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1FD1">
        <w:rPr>
          <w:rFonts w:ascii="Times New Roman" w:hAnsi="Times New Roman" w:cs="Times New Roman"/>
          <w:sz w:val="28"/>
          <w:szCs w:val="28"/>
          <w:lang w:val="en-US"/>
        </w:rPr>
        <w:t>iv=1+(2+</w:t>
      </w:r>
      <w:proofErr w:type="gramStart"/>
      <w:r w:rsidRPr="00371FD1">
        <w:rPr>
          <w:rFonts w:ascii="Times New Roman" w:hAnsi="Times New Roman" w:cs="Times New Roman"/>
          <w:sz w:val="28"/>
          <w:szCs w:val="28"/>
          <w:lang w:val="en-US"/>
        </w:rPr>
        <w:t>m)*</w:t>
      </w:r>
      <w:proofErr w:type="gramEnd"/>
      <w:r w:rsidRPr="00371FD1">
        <w:rPr>
          <w:rFonts w:ascii="Times New Roman" w:hAnsi="Times New Roman" w:cs="Times New Roman"/>
          <w:sz w:val="28"/>
          <w:szCs w:val="28"/>
          <w:lang w:val="en-US"/>
        </w:rPr>
        <w:t xml:space="preserve">n                 </w:t>
      </w:r>
      <w:r w:rsidR="00371FD1" w:rsidRPr="00371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1FD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0C63C19B" w14:textId="77777777" w:rsidR="009B1678" w:rsidRPr="00371FD1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0705C3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in range(iv-1): </w:t>
      </w:r>
    </w:p>
    <w:p w14:paraId="2A74FB5C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B1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B1678">
        <w:rPr>
          <w:rFonts w:ascii="Times New Roman" w:hAnsi="Times New Roman" w:cs="Times New Roman"/>
          <w:sz w:val="28"/>
          <w:szCs w:val="28"/>
        </w:rPr>
        <w:t xml:space="preserve">w[i]=0.1                 </w:t>
      </w:r>
      <w:r w:rsidR="00371FD1">
        <w:rPr>
          <w:rFonts w:ascii="Times New Roman" w:hAnsi="Times New Roman" w:cs="Times New Roman"/>
          <w:sz w:val="28"/>
          <w:szCs w:val="28"/>
        </w:rPr>
        <w:t xml:space="preserve">      </w:t>
      </w:r>
      <w:r w:rsidRPr="009B1678">
        <w:rPr>
          <w:rFonts w:ascii="Times New Roman" w:hAnsi="Times New Roman" w:cs="Times New Roman"/>
          <w:sz w:val="28"/>
          <w:szCs w:val="28"/>
        </w:rPr>
        <w:t xml:space="preserve"># </w:t>
      </w:r>
      <w:r w:rsidR="00371FD1">
        <w:rPr>
          <w:rFonts w:ascii="Times New Roman" w:hAnsi="Times New Roman" w:cs="Times New Roman"/>
          <w:sz w:val="28"/>
          <w:szCs w:val="28"/>
        </w:rPr>
        <w:t>инициализация весов</w:t>
      </w:r>
      <w:r w:rsidRPr="009B1678">
        <w:rPr>
          <w:rFonts w:ascii="Times New Roman" w:hAnsi="Times New Roman" w:cs="Times New Roman"/>
          <w:sz w:val="28"/>
          <w:szCs w:val="28"/>
        </w:rPr>
        <w:t xml:space="preserve"> (кроме рекуррентных)</w:t>
      </w:r>
    </w:p>
    <w:p w14:paraId="64DBB304" w14:textId="77777777" w:rsidR="00371FD1" w:rsidRDefault="00371FD1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6F7BF0" w14:textId="77777777" w:rsidR="00371FD1" w:rsidRDefault="00371FD1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F29E12" w14:textId="77777777" w:rsidR="00371FD1" w:rsidRDefault="00371FD1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A70A5C" w14:textId="77777777" w:rsidR="00371FD1" w:rsidRPr="005A0B14" w:rsidRDefault="00371FD1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основной</w:t>
      </w:r>
      <w:r w:rsidRPr="005A0B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</w:t>
      </w:r>
    </w:p>
    <w:p w14:paraId="4F451B86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for epoch in </w:t>
      </w:r>
      <w:proofErr w:type="gramStart"/>
      <w:r w:rsidRPr="009B1678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spellStart"/>
      <w:proofErr w:type="gramEnd"/>
      <w:r w:rsidRPr="009B1678">
        <w:rPr>
          <w:rFonts w:ascii="Times New Roman" w:hAnsi="Times New Roman" w:cs="Times New Roman"/>
          <w:sz w:val="28"/>
          <w:szCs w:val="28"/>
          <w:lang w:val="en-US"/>
        </w:rPr>
        <w:t>NEpoch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93DD50C" w14:textId="77777777" w:rsidR="00D75BFA" w:rsidRPr="00D75BFA" w:rsidRDefault="009B1678" w:rsidP="00D75B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B1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dM</w:t>
      </w:r>
      <w:proofErr w:type="spellEnd"/>
      <w:r w:rsidRPr="00D75BFA">
        <w:rPr>
          <w:rFonts w:ascii="Times New Roman" w:hAnsi="Times New Roman" w:cs="Times New Roman"/>
          <w:sz w:val="28"/>
          <w:szCs w:val="28"/>
        </w:rPr>
        <w:t>=</w:t>
      </w:r>
      <w:r w:rsidRPr="009B1678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D75BFA">
        <w:rPr>
          <w:rFonts w:ascii="Times New Roman" w:hAnsi="Times New Roman" w:cs="Times New Roman"/>
          <w:sz w:val="28"/>
          <w:szCs w:val="28"/>
        </w:rPr>
        <w:t>.</w:t>
      </w:r>
      <w:r w:rsidRPr="009B1678">
        <w:rPr>
          <w:rFonts w:ascii="Times New Roman" w:hAnsi="Times New Roman" w:cs="Times New Roman"/>
          <w:sz w:val="28"/>
          <w:szCs w:val="28"/>
          <w:lang w:val="en-US"/>
        </w:rPr>
        <w:t>zeros</w:t>
      </w:r>
      <w:r w:rsidRPr="00D75BFA">
        <w:rPr>
          <w:rFonts w:ascii="Times New Roman" w:hAnsi="Times New Roman" w:cs="Times New Roman"/>
          <w:sz w:val="28"/>
          <w:szCs w:val="28"/>
        </w:rPr>
        <w:t>([</w:t>
      </w:r>
      <w:proofErr w:type="gramStart"/>
      <w:r w:rsidRPr="009B167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75BFA">
        <w:rPr>
          <w:rFonts w:ascii="Times New Roman" w:hAnsi="Times New Roman" w:cs="Times New Roman"/>
          <w:sz w:val="28"/>
          <w:szCs w:val="28"/>
        </w:rPr>
        <w:t>,</w:t>
      </w:r>
      <w:r w:rsidRPr="009B1678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D75BFA">
        <w:rPr>
          <w:rFonts w:ascii="Times New Roman" w:hAnsi="Times New Roman" w:cs="Times New Roman"/>
          <w:sz w:val="28"/>
          <w:szCs w:val="28"/>
        </w:rPr>
        <w:t>*(1+</w:t>
      </w:r>
      <w:r w:rsidRPr="009B167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75BFA">
        <w:rPr>
          <w:rFonts w:ascii="Times New Roman" w:hAnsi="Times New Roman" w:cs="Times New Roman"/>
          <w:sz w:val="28"/>
          <w:szCs w:val="28"/>
        </w:rPr>
        <w:t>+</w:t>
      </w:r>
      <w:r w:rsidRPr="009B167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75BFA">
        <w:rPr>
          <w:rFonts w:ascii="Times New Roman" w:hAnsi="Times New Roman" w:cs="Times New Roman"/>
          <w:sz w:val="28"/>
          <w:szCs w:val="28"/>
        </w:rPr>
        <w:t>)])</w:t>
      </w:r>
      <w:r w:rsidR="00D75BFA" w:rsidRPr="00D75BFA">
        <w:rPr>
          <w:rFonts w:ascii="Times New Roman" w:hAnsi="Times New Roman" w:cs="Times New Roman"/>
          <w:sz w:val="28"/>
          <w:szCs w:val="28"/>
        </w:rPr>
        <w:t xml:space="preserve">     # </w:t>
      </w:r>
      <w:r w:rsidR="00D75BFA">
        <w:rPr>
          <w:rFonts w:ascii="Times New Roman" w:hAnsi="Times New Roman" w:cs="Times New Roman"/>
          <w:sz w:val="28"/>
          <w:szCs w:val="28"/>
        </w:rPr>
        <w:t>обнуление матриц в начале новой эпохи</w:t>
      </w:r>
    </w:p>
    <w:p w14:paraId="44230061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BFA">
        <w:rPr>
          <w:rFonts w:ascii="Times New Roman" w:hAnsi="Times New Roman" w:cs="Times New Roman"/>
          <w:sz w:val="28"/>
          <w:szCs w:val="28"/>
        </w:rPr>
        <w:t xml:space="preserve">  </w:t>
      </w:r>
      <w:r w:rsidRPr="009B1678">
        <w:rPr>
          <w:rFonts w:ascii="Times New Roman" w:hAnsi="Times New Roman" w:cs="Times New Roman"/>
          <w:sz w:val="28"/>
          <w:szCs w:val="28"/>
          <w:lang w:val="en-US"/>
        </w:rPr>
        <w:t>h0=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([n,1])</w:t>
      </w:r>
    </w:p>
    <w:p w14:paraId="0DD26CF9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 g=</w:t>
      </w:r>
      <w:proofErr w:type="spellStart"/>
      <w:proofErr w:type="gramStart"/>
      <w:r w:rsidRPr="009B1678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9B1678">
        <w:rPr>
          <w:rFonts w:ascii="Times New Roman" w:hAnsi="Times New Roman" w:cs="Times New Roman"/>
          <w:sz w:val="28"/>
          <w:szCs w:val="28"/>
          <w:lang w:val="en-US"/>
        </w:rPr>
        <w:t>([1+(2+m+n)*n,1])</w:t>
      </w:r>
    </w:p>
    <w:p w14:paraId="5CAB36DD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 JJ=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([1+(2+m+</w:t>
      </w:r>
      <w:proofErr w:type="gramStart"/>
      <w:r w:rsidRPr="009B1678">
        <w:rPr>
          <w:rFonts w:ascii="Times New Roman" w:hAnsi="Times New Roman" w:cs="Times New Roman"/>
          <w:sz w:val="28"/>
          <w:szCs w:val="28"/>
          <w:lang w:val="en-US"/>
        </w:rPr>
        <w:t>n)*</w:t>
      </w:r>
      <w:proofErr w:type="gramEnd"/>
      <w:r w:rsidRPr="009B1678">
        <w:rPr>
          <w:rFonts w:ascii="Times New Roman" w:hAnsi="Times New Roman" w:cs="Times New Roman"/>
          <w:sz w:val="28"/>
          <w:szCs w:val="28"/>
          <w:lang w:val="en-US"/>
        </w:rPr>
        <w:t>n,1+(2+m+n)*n])</w:t>
      </w:r>
    </w:p>
    <w:p w14:paraId="2F64B525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8625C2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 for t in range(</w:t>
      </w:r>
      <w:proofErr w:type="gramStart"/>
      <w:r w:rsidRPr="009B1678">
        <w:rPr>
          <w:rFonts w:ascii="Times New Roman" w:hAnsi="Times New Roman" w:cs="Times New Roman"/>
          <w:sz w:val="28"/>
          <w:szCs w:val="28"/>
          <w:lang w:val="en-US"/>
        </w:rPr>
        <w:t>x.size</w:t>
      </w:r>
      <w:proofErr w:type="gramEnd"/>
      <w:r w:rsidRPr="009B1678">
        <w:rPr>
          <w:rFonts w:ascii="Times New Roman" w:hAnsi="Times New Roman" w:cs="Times New Roman"/>
          <w:sz w:val="28"/>
          <w:szCs w:val="28"/>
          <w:lang w:val="en-US"/>
        </w:rPr>
        <w:t>-m+1):</w:t>
      </w:r>
    </w:p>
    <w:p w14:paraId="46634ABC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B1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167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B1678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9B167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B1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678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9B1678">
        <w:rPr>
          <w:rFonts w:ascii="Times New Roman" w:hAnsi="Times New Roman" w:cs="Times New Roman"/>
          <w:sz w:val="28"/>
          <w:szCs w:val="28"/>
        </w:rPr>
        <w:t>(n</w:t>
      </w:r>
      <w:proofErr w:type="gramStart"/>
      <w:r w:rsidRPr="009B1678">
        <w:rPr>
          <w:rFonts w:ascii="Times New Roman" w:hAnsi="Times New Roman" w:cs="Times New Roman"/>
          <w:sz w:val="28"/>
          <w:szCs w:val="28"/>
        </w:rPr>
        <w:t xml:space="preserve">):   </w:t>
      </w:r>
      <w:proofErr w:type="gramEnd"/>
      <w:r w:rsidRPr="009B1678">
        <w:rPr>
          <w:rFonts w:ascii="Times New Roman" w:hAnsi="Times New Roman" w:cs="Times New Roman"/>
          <w:sz w:val="28"/>
          <w:szCs w:val="28"/>
        </w:rPr>
        <w:t xml:space="preserve">          # вычисление выходного вектора</w:t>
      </w:r>
    </w:p>
    <w:p w14:paraId="6A36DE2B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</w:rPr>
        <w:t xml:space="preserve">      </w:t>
      </w:r>
      <w:r w:rsidRPr="009B1678">
        <w:rPr>
          <w:rFonts w:ascii="Times New Roman" w:hAnsi="Times New Roman" w:cs="Times New Roman"/>
          <w:sz w:val="28"/>
          <w:szCs w:val="28"/>
          <w:lang w:val="en-US"/>
        </w:rPr>
        <w:t>h[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]=w[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iis+i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5F60996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     for j in range(m):</w:t>
      </w:r>
    </w:p>
    <w:p w14:paraId="5ADAA3E5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       h[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]+=x[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j+</w:t>
      </w:r>
      <w:proofErr w:type="gramStart"/>
      <w:r w:rsidRPr="009B1678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]*</w:t>
      </w:r>
      <w:proofErr w:type="gramEnd"/>
      <w:r w:rsidRPr="009B1678">
        <w:rPr>
          <w:rFonts w:ascii="Times New Roman" w:hAnsi="Times New Roman" w:cs="Times New Roman"/>
          <w:sz w:val="28"/>
          <w:szCs w:val="28"/>
          <w:lang w:val="en-US"/>
        </w:rPr>
        <w:t>w[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iu+j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n+i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0CE7152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     h[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proofErr w:type="gramStart"/>
      <w:r w:rsidRPr="009B1678">
        <w:rPr>
          <w:rFonts w:ascii="Times New Roman" w:hAnsi="Times New Roman" w:cs="Times New Roman"/>
          <w:sz w:val="28"/>
          <w:szCs w:val="28"/>
          <w:lang w:val="en-US"/>
        </w:rPr>
        <w:t>np.tanh</w:t>
      </w:r>
      <w:proofErr w:type="spellEnd"/>
      <w:proofErr w:type="gramEnd"/>
      <w:r w:rsidRPr="009B1678">
        <w:rPr>
          <w:rFonts w:ascii="Times New Roman" w:hAnsi="Times New Roman" w:cs="Times New Roman"/>
          <w:sz w:val="28"/>
          <w:szCs w:val="28"/>
          <w:lang w:val="en-US"/>
        </w:rPr>
        <w:t>(h[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5ADE0432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53CEDA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   if t==</w:t>
      </w:r>
      <w:proofErr w:type="spellStart"/>
      <w:proofErr w:type="gramStart"/>
      <w:r w:rsidRPr="009B1678">
        <w:rPr>
          <w:rFonts w:ascii="Times New Roman" w:hAnsi="Times New Roman" w:cs="Times New Roman"/>
          <w:sz w:val="28"/>
          <w:szCs w:val="28"/>
          <w:lang w:val="en-US"/>
        </w:rPr>
        <w:t>x.size</w:t>
      </w:r>
      <w:proofErr w:type="spellEnd"/>
      <w:proofErr w:type="gramEnd"/>
      <w:r w:rsidRPr="009B1678">
        <w:rPr>
          <w:rFonts w:ascii="Times New Roman" w:hAnsi="Times New Roman" w:cs="Times New Roman"/>
          <w:sz w:val="28"/>
          <w:szCs w:val="28"/>
          <w:lang w:val="en-US"/>
        </w:rPr>
        <w:t>-m:</w:t>
      </w:r>
    </w:p>
    <w:p w14:paraId="34334F1F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xp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[epoch]=w[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F6F2E81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in range(n): 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xp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[epoch]+=h[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]*w[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iw+i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757E753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       break</w:t>
      </w:r>
    </w:p>
    <w:p w14:paraId="62523A89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79C7C61" w14:textId="77777777" w:rsidR="009B1678" w:rsidRPr="00216106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   err</w:t>
      </w:r>
      <w:r w:rsidRPr="00216106">
        <w:rPr>
          <w:rFonts w:ascii="Times New Roman" w:hAnsi="Times New Roman" w:cs="Times New Roman"/>
          <w:sz w:val="28"/>
          <w:szCs w:val="28"/>
        </w:rPr>
        <w:t>[</w:t>
      </w:r>
      <w:r w:rsidRPr="009B167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16106">
        <w:rPr>
          <w:rFonts w:ascii="Times New Roman" w:hAnsi="Times New Roman" w:cs="Times New Roman"/>
          <w:sz w:val="28"/>
          <w:szCs w:val="28"/>
        </w:rPr>
        <w:t>]=</w:t>
      </w:r>
      <w:r w:rsidRPr="009B167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16106">
        <w:rPr>
          <w:rFonts w:ascii="Times New Roman" w:hAnsi="Times New Roman" w:cs="Times New Roman"/>
          <w:sz w:val="28"/>
          <w:szCs w:val="28"/>
        </w:rPr>
        <w:t>[</w:t>
      </w:r>
      <w:r w:rsidRPr="009B167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16106">
        <w:rPr>
          <w:rFonts w:ascii="Times New Roman" w:hAnsi="Times New Roman" w:cs="Times New Roman"/>
          <w:sz w:val="28"/>
          <w:szCs w:val="28"/>
        </w:rPr>
        <w:t>+</w:t>
      </w:r>
      <w:r w:rsidRPr="009B167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16106">
        <w:rPr>
          <w:rFonts w:ascii="Times New Roman" w:hAnsi="Times New Roman" w:cs="Times New Roman"/>
          <w:sz w:val="28"/>
          <w:szCs w:val="28"/>
        </w:rPr>
        <w:t>]-</w:t>
      </w:r>
      <w:r w:rsidRPr="009B167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216106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9B1678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216106">
        <w:rPr>
          <w:rFonts w:ascii="Times New Roman" w:hAnsi="Times New Roman" w:cs="Times New Roman"/>
          <w:sz w:val="28"/>
          <w:szCs w:val="28"/>
        </w:rPr>
        <w:t xml:space="preserve">]   </w:t>
      </w:r>
      <w:proofErr w:type="gramEnd"/>
      <w:r w:rsidRPr="00216106">
        <w:rPr>
          <w:rFonts w:ascii="Times New Roman" w:hAnsi="Times New Roman" w:cs="Times New Roman"/>
          <w:sz w:val="28"/>
          <w:szCs w:val="28"/>
        </w:rPr>
        <w:t xml:space="preserve">                     # </w:t>
      </w:r>
      <w:r w:rsidRPr="009B1678">
        <w:rPr>
          <w:rFonts w:ascii="Times New Roman" w:hAnsi="Times New Roman" w:cs="Times New Roman"/>
          <w:sz w:val="28"/>
          <w:szCs w:val="28"/>
        </w:rPr>
        <w:t>выходная</w:t>
      </w:r>
      <w:r w:rsidRPr="00216106">
        <w:rPr>
          <w:rFonts w:ascii="Times New Roman" w:hAnsi="Times New Roman" w:cs="Times New Roman"/>
          <w:sz w:val="28"/>
          <w:szCs w:val="28"/>
        </w:rPr>
        <w:t xml:space="preserve"> </w:t>
      </w:r>
      <w:r w:rsidRPr="009B1678">
        <w:rPr>
          <w:rFonts w:ascii="Times New Roman" w:hAnsi="Times New Roman" w:cs="Times New Roman"/>
          <w:sz w:val="28"/>
          <w:szCs w:val="28"/>
        </w:rPr>
        <w:t>ошибка</w:t>
      </w:r>
      <w:r w:rsidRPr="0021610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95C4A37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610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in range(n): err[t]-=h[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]*w[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iw+i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497E392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02055F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in range(n): </w:t>
      </w:r>
      <w:r w:rsidR="00D75BFA" w:rsidRPr="00D75B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# </w:t>
      </w:r>
      <w:r w:rsidR="00D75BFA" w:rsidRPr="009B1678">
        <w:rPr>
          <w:rFonts w:ascii="Times New Roman" w:hAnsi="Times New Roman" w:cs="Times New Roman"/>
          <w:sz w:val="28"/>
          <w:szCs w:val="28"/>
        </w:rPr>
        <w:t>обновление</w:t>
      </w:r>
      <w:r w:rsidR="00D75BFA" w:rsidRPr="00D75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5BF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75BFA" w:rsidRPr="00D75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5BFA">
        <w:rPr>
          <w:rFonts w:ascii="Times New Roman" w:hAnsi="Times New Roman" w:cs="Times New Roman"/>
          <w:sz w:val="28"/>
          <w:szCs w:val="28"/>
        </w:rPr>
        <w:t>и</w:t>
      </w:r>
      <w:r w:rsidR="00D75BFA" w:rsidRPr="00D75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75BFA">
        <w:rPr>
          <w:rFonts w:ascii="Times New Roman" w:hAnsi="Times New Roman" w:cs="Times New Roman"/>
          <w:sz w:val="28"/>
          <w:szCs w:val="28"/>
          <w:lang w:val="en-US"/>
        </w:rPr>
        <w:t>pV</w:t>
      </w:r>
      <w:proofErr w:type="spellEnd"/>
    </w:p>
    <w:p w14:paraId="3294E33B" w14:textId="77777777" w:rsidR="009B1678" w:rsidRPr="005A0B14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BF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5A0B14">
        <w:rPr>
          <w:rFonts w:ascii="Times New Roman" w:hAnsi="Times New Roman" w:cs="Times New Roman"/>
          <w:sz w:val="28"/>
          <w:szCs w:val="28"/>
          <w:lang w:val="en-US"/>
        </w:rPr>
        <w:t>p[</w:t>
      </w:r>
      <w:proofErr w:type="spellStart"/>
      <w:r w:rsidRPr="005A0B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A0B14">
        <w:rPr>
          <w:rFonts w:ascii="Times New Roman" w:hAnsi="Times New Roman" w:cs="Times New Roman"/>
          <w:sz w:val="28"/>
          <w:szCs w:val="28"/>
          <w:lang w:val="en-US"/>
        </w:rPr>
        <w:t>]=(1-h[</w:t>
      </w:r>
      <w:proofErr w:type="spellStart"/>
      <w:r w:rsidRPr="005A0B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A0B14">
        <w:rPr>
          <w:rFonts w:ascii="Times New Roman" w:hAnsi="Times New Roman" w:cs="Times New Roman"/>
          <w:sz w:val="28"/>
          <w:szCs w:val="28"/>
          <w:lang w:val="en-US"/>
        </w:rPr>
        <w:t xml:space="preserve">]**2)              </w:t>
      </w:r>
    </w:p>
    <w:p w14:paraId="14DE207C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0B1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9B1678">
        <w:rPr>
          <w:rFonts w:ascii="Times New Roman" w:hAnsi="Times New Roman" w:cs="Times New Roman"/>
          <w:sz w:val="28"/>
          <w:szCs w:val="28"/>
          <w:lang w:val="en-US"/>
        </w:rPr>
        <w:t>for j in range(n):</w:t>
      </w:r>
    </w:p>
    <w:p w14:paraId="2890E48E" w14:textId="77777777" w:rsidR="009B1678" w:rsidRPr="005A0B14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A0B14">
        <w:rPr>
          <w:rFonts w:ascii="Times New Roman" w:hAnsi="Times New Roman" w:cs="Times New Roman"/>
          <w:sz w:val="28"/>
          <w:szCs w:val="28"/>
          <w:lang w:val="en-US"/>
        </w:rPr>
        <w:t>pV</w:t>
      </w:r>
      <w:proofErr w:type="spellEnd"/>
      <w:r w:rsidRPr="005A0B1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5A0B14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proofErr w:type="gramEnd"/>
      <w:r w:rsidRPr="005A0B14">
        <w:rPr>
          <w:rFonts w:ascii="Times New Roman" w:hAnsi="Times New Roman" w:cs="Times New Roman"/>
          <w:sz w:val="28"/>
          <w:szCs w:val="28"/>
          <w:lang w:val="en-US"/>
        </w:rPr>
        <w:t>]=p[</w:t>
      </w:r>
      <w:proofErr w:type="spellStart"/>
      <w:r w:rsidRPr="005A0B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A0B14">
        <w:rPr>
          <w:rFonts w:ascii="Times New Roman" w:hAnsi="Times New Roman" w:cs="Times New Roman"/>
          <w:sz w:val="28"/>
          <w:szCs w:val="28"/>
          <w:lang w:val="en-US"/>
        </w:rPr>
        <w:t>]*w[</w:t>
      </w:r>
      <w:proofErr w:type="spellStart"/>
      <w:r w:rsidRPr="005A0B14">
        <w:rPr>
          <w:rFonts w:ascii="Times New Roman" w:hAnsi="Times New Roman" w:cs="Times New Roman"/>
          <w:sz w:val="28"/>
          <w:szCs w:val="28"/>
          <w:lang w:val="en-US"/>
        </w:rPr>
        <w:t>iv+i+j</w:t>
      </w:r>
      <w:proofErr w:type="spellEnd"/>
      <w:r w:rsidRPr="005A0B14">
        <w:rPr>
          <w:rFonts w:ascii="Times New Roman" w:hAnsi="Times New Roman" w:cs="Times New Roman"/>
          <w:sz w:val="28"/>
          <w:szCs w:val="28"/>
          <w:lang w:val="en-US"/>
        </w:rPr>
        <w:t xml:space="preserve">*n]    </w:t>
      </w:r>
    </w:p>
    <w:p w14:paraId="599CD534" w14:textId="77777777" w:rsidR="009B1678" w:rsidRPr="005A0B14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0B1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70AC1FE1" w14:textId="77777777" w:rsidR="009B1678" w:rsidRPr="005A0B14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0B1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A0B14">
        <w:rPr>
          <w:rFonts w:ascii="Times New Roman" w:hAnsi="Times New Roman" w:cs="Times New Roman"/>
          <w:sz w:val="28"/>
          <w:szCs w:val="28"/>
          <w:lang w:val="en-US"/>
        </w:rPr>
        <w:t>dM</w:t>
      </w:r>
      <w:proofErr w:type="spellEnd"/>
      <w:r w:rsidRPr="005A0B14">
        <w:rPr>
          <w:rFonts w:ascii="Times New Roman" w:hAnsi="Times New Roman" w:cs="Times New Roman"/>
          <w:sz w:val="28"/>
          <w:szCs w:val="28"/>
          <w:lang w:val="en-US"/>
        </w:rPr>
        <w:t>=pV.dot(</w:t>
      </w:r>
      <w:proofErr w:type="spellStart"/>
      <w:proofErr w:type="gramStart"/>
      <w:r w:rsidRPr="005A0B14">
        <w:rPr>
          <w:rFonts w:ascii="Times New Roman" w:hAnsi="Times New Roman" w:cs="Times New Roman"/>
          <w:sz w:val="28"/>
          <w:szCs w:val="28"/>
          <w:lang w:val="en-US"/>
        </w:rPr>
        <w:t>dM</w:t>
      </w:r>
      <w:proofErr w:type="spellEnd"/>
      <w:r w:rsidRPr="005A0B14">
        <w:rPr>
          <w:rFonts w:ascii="Times New Roman" w:hAnsi="Times New Roman" w:cs="Times New Roman"/>
          <w:sz w:val="28"/>
          <w:szCs w:val="28"/>
          <w:lang w:val="en-US"/>
        </w:rPr>
        <w:t xml:space="preserve">)   </w:t>
      </w:r>
      <w:proofErr w:type="gramEnd"/>
      <w:r w:rsidRPr="005A0B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5BFA" w:rsidRPr="005A0B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# </w:t>
      </w:r>
      <w:r w:rsidR="00D75BFA" w:rsidRPr="009B1678">
        <w:rPr>
          <w:rFonts w:ascii="Times New Roman" w:hAnsi="Times New Roman" w:cs="Times New Roman"/>
          <w:sz w:val="28"/>
          <w:szCs w:val="28"/>
        </w:rPr>
        <w:t>обновление</w:t>
      </w:r>
      <w:r w:rsidR="00D75BFA" w:rsidRPr="005A0B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75BFA" w:rsidRPr="005A0B14">
        <w:rPr>
          <w:rFonts w:ascii="Times New Roman" w:hAnsi="Times New Roman" w:cs="Times New Roman"/>
          <w:sz w:val="28"/>
          <w:szCs w:val="28"/>
          <w:lang w:val="en-US"/>
        </w:rPr>
        <w:t>dM</w:t>
      </w:r>
      <w:proofErr w:type="spellEnd"/>
    </w:p>
    <w:p w14:paraId="164FDB79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B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for j in range(n): </w:t>
      </w:r>
    </w:p>
    <w:p w14:paraId="10A3779E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dM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9B1678">
        <w:rPr>
          <w:rFonts w:ascii="Times New Roman" w:hAnsi="Times New Roman" w:cs="Times New Roman"/>
          <w:sz w:val="28"/>
          <w:szCs w:val="28"/>
          <w:lang w:val="en-US"/>
        </w:rPr>
        <w:t>j,j</w:t>
      </w:r>
      <w:proofErr w:type="spellEnd"/>
      <w:proofErr w:type="gramEnd"/>
      <w:r w:rsidRPr="009B1678">
        <w:rPr>
          <w:rFonts w:ascii="Times New Roman" w:hAnsi="Times New Roman" w:cs="Times New Roman"/>
          <w:sz w:val="28"/>
          <w:szCs w:val="28"/>
          <w:lang w:val="en-US"/>
        </w:rPr>
        <w:t>]+=p[j]</w:t>
      </w:r>
    </w:p>
    <w:p w14:paraId="6A30A6E3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     d[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iis+</w:t>
      </w:r>
      <w:proofErr w:type="gramStart"/>
      <w:r w:rsidRPr="009B1678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gramEnd"/>
      <w:r w:rsidRPr="009B1678">
        <w:rPr>
          <w:rFonts w:ascii="Times New Roman" w:hAnsi="Times New Roman" w:cs="Times New Roman"/>
          <w:sz w:val="28"/>
          <w:szCs w:val="28"/>
          <w:lang w:val="en-US"/>
        </w:rPr>
        <w:t>-w[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iw+j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]*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dM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j,j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77F3F09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7A21DAE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in range(m):</w:t>
      </w:r>
    </w:p>
    <w:p w14:paraId="415954C8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     for j in range(n):</w:t>
      </w:r>
    </w:p>
    <w:p w14:paraId="1B165BD1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dM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9B1678">
        <w:rPr>
          <w:rFonts w:ascii="Times New Roman" w:hAnsi="Times New Roman" w:cs="Times New Roman"/>
          <w:sz w:val="28"/>
          <w:szCs w:val="28"/>
          <w:lang w:val="en-US"/>
        </w:rPr>
        <w:t>j,j</w:t>
      </w:r>
      <w:proofErr w:type="spellEnd"/>
      <w:proofErr w:type="gramEnd"/>
      <w:r w:rsidRPr="009B1678">
        <w:rPr>
          <w:rFonts w:ascii="Times New Roman" w:hAnsi="Times New Roman" w:cs="Times New Roman"/>
          <w:sz w:val="28"/>
          <w:szCs w:val="28"/>
          <w:lang w:val="en-US"/>
        </w:rPr>
        <w:t>+(i+1)*n]+=p[j]*x[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t+i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3CD2EA0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       d[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iu+j+i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gramStart"/>
      <w:r w:rsidRPr="009B1678">
        <w:rPr>
          <w:rFonts w:ascii="Times New Roman" w:hAnsi="Times New Roman" w:cs="Times New Roman"/>
          <w:sz w:val="28"/>
          <w:szCs w:val="28"/>
          <w:lang w:val="en-US"/>
        </w:rPr>
        <w:t>n]=</w:t>
      </w:r>
      <w:proofErr w:type="gramEnd"/>
      <w:r w:rsidRPr="009B1678">
        <w:rPr>
          <w:rFonts w:ascii="Times New Roman" w:hAnsi="Times New Roman" w:cs="Times New Roman"/>
          <w:sz w:val="28"/>
          <w:szCs w:val="28"/>
          <w:lang w:val="en-US"/>
        </w:rPr>
        <w:t>-w[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iw+j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]*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dM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j,j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+(i+1)*n]</w:t>
      </w:r>
    </w:p>
    <w:p w14:paraId="318297D4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14:paraId="7A076279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     for j in range(n):</w:t>
      </w:r>
    </w:p>
    <w:p w14:paraId="0859C095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dM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9B1678">
        <w:rPr>
          <w:rFonts w:ascii="Times New Roman" w:hAnsi="Times New Roman" w:cs="Times New Roman"/>
          <w:sz w:val="28"/>
          <w:szCs w:val="28"/>
          <w:lang w:val="en-US"/>
        </w:rPr>
        <w:t>j,j</w:t>
      </w:r>
      <w:proofErr w:type="spellEnd"/>
      <w:proofErr w:type="gramEnd"/>
      <w:r w:rsidRPr="009B1678">
        <w:rPr>
          <w:rFonts w:ascii="Times New Roman" w:hAnsi="Times New Roman" w:cs="Times New Roman"/>
          <w:sz w:val="28"/>
          <w:szCs w:val="28"/>
          <w:lang w:val="en-US"/>
        </w:rPr>
        <w:t>+(i+1+m)*n]+=p[j]*h0[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</w:p>
    <w:p w14:paraId="763DDB15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       d[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iv+j+i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gramStart"/>
      <w:r w:rsidRPr="009B1678">
        <w:rPr>
          <w:rFonts w:ascii="Times New Roman" w:hAnsi="Times New Roman" w:cs="Times New Roman"/>
          <w:sz w:val="28"/>
          <w:szCs w:val="28"/>
          <w:lang w:val="en-US"/>
        </w:rPr>
        <w:t>n]=</w:t>
      </w:r>
      <w:proofErr w:type="gramEnd"/>
      <w:r w:rsidRPr="009B1678">
        <w:rPr>
          <w:rFonts w:ascii="Times New Roman" w:hAnsi="Times New Roman" w:cs="Times New Roman"/>
          <w:sz w:val="28"/>
          <w:szCs w:val="28"/>
          <w:lang w:val="en-US"/>
        </w:rPr>
        <w:t>-w[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iw+j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]*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dM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j,j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+(i+1+m)*n]</w:t>
      </w:r>
    </w:p>
    <w:p w14:paraId="3E0AB55B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BDC404C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B1678">
        <w:rPr>
          <w:rFonts w:ascii="Times New Roman" w:hAnsi="Times New Roman" w:cs="Times New Roman"/>
          <w:sz w:val="28"/>
          <w:szCs w:val="28"/>
          <w:lang w:val="en-US"/>
        </w:rPr>
        <w:t>d[</w:t>
      </w:r>
      <w:proofErr w:type="gramEnd"/>
      <w:r w:rsidRPr="009B1678">
        <w:rPr>
          <w:rFonts w:ascii="Times New Roman" w:hAnsi="Times New Roman" w:cs="Times New Roman"/>
          <w:sz w:val="28"/>
          <w:szCs w:val="28"/>
          <w:lang w:val="en-US"/>
        </w:rPr>
        <w:t>0]=-1</w:t>
      </w:r>
    </w:p>
    <w:p w14:paraId="0B9B6E17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14:paraId="64DB30F6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     d[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iw+</w:t>
      </w:r>
      <w:proofErr w:type="gramStart"/>
      <w:r w:rsidRPr="009B16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gramEnd"/>
      <w:r w:rsidRPr="009B1678">
        <w:rPr>
          <w:rFonts w:ascii="Times New Roman" w:hAnsi="Times New Roman" w:cs="Times New Roman"/>
          <w:sz w:val="28"/>
          <w:szCs w:val="28"/>
          <w:lang w:val="en-US"/>
        </w:rPr>
        <w:t>-h[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7F22795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     h0[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]=h[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FE54D48" w14:textId="77777777" w:rsidR="009B1678" w:rsidRPr="005A0B14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0B1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AD287F2" w14:textId="77777777" w:rsidR="009B1678" w:rsidRPr="005A0B14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0B14">
        <w:rPr>
          <w:rFonts w:ascii="Times New Roman" w:hAnsi="Times New Roman" w:cs="Times New Roman"/>
          <w:sz w:val="28"/>
          <w:szCs w:val="28"/>
          <w:lang w:val="en-US"/>
        </w:rPr>
        <w:t xml:space="preserve">    JJ+=</w:t>
      </w:r>
      <w:proofErr w:type="gramStart"/>
      <w:r w:rsidRPr="005A0B14">
        <w:rPr>
          <w:rFonts w:ascii="Times New Roman" w:hAnsi="Times New Roman" w:cs="Times New Roman"/>
          <w:sz w:val="28"/>
          <w:szCs w:val="28"/>
          <w:lang w:val="en-US"/>
        </w:rPr>
        <w:t>d.dot(</w:t>
      </w:r>
      <w:proofErr w:type="spellStart"/>
      <w:proofErr w:type="gramEnd"/>
      <w:r w:rsidRPr="005A0B14">
        <w:rPr>
          <w:rFonts w:ascii="Times New Roman" w:hAnsi="Times New Roman" w:cs="Times New Roman"/>
          <w:sz w:val="28"/>
          <w:szCs w:val="28"/>
          <w:lang w:val="en-US"/>
        </w:rPr>
        <w:t>d.T</w:t>
      </w:r>
      <w:proofErr w:type="spellEnd"/>
      <w:r w:rsidRPr="005A0B14">
        <w:rPr>
          <w:rFonts w:ascii="Times New Roman" w:hAnsi="Times New Roman" w:cs="Times New Roman"/>
          <w:sz w:val="28"/>
          <w:szCs w:val="28"/>
          <w:lang w:val="en-US"/>
        </w:rPr>
        <w:t xml:space="preserve">)         </w:t>
      </w:r>
      <w:r w:rsidR="00D75BFA" w:rsidRPr="005A0B14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5A0B1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B1678">
        <w:rPr>
          <w:rFonts w:ascii="Times New Roman" w:hAnsi="Times New Roman" w:cs="Times New Roman"/>
          <w:sz w:val="28"/>
          <w:szCs w:val="28"/>
        </w:rPr>
        <w:t>вычисление</w:t>
      </w:r>
      <w:r w:rsidRPr="005A0B14">
        <w:rPr>
          <w:rFonts w:ascii="Times New Roman" w:hAnsi="Times New Roman" w:cs="Times New Roman"/>
          <w:sz w:val="28"/>
          <w:szCs w:val="28"/>
          <w:lang w:val="en-US"/>
        </w:rPr>
        <w:t xml:space="preserve"> JJ   </w:t>
      </w:r>
    </w:p>
    <w:p w14:paraId="49B5F8A6" w14:textId="77777777" w:rsidR="009B1678" w:rsidRPr="00D75BFA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B1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B1678">
        <w:rPr>
          <w:rFonts w:ascii="Times New Roman" w:hAnsi="Times New Roman" w:cs="Times New Roman"/>
          <w:sz w:val="28"/>
          <w:szCs w:val="28"/>
        </w:rPr>
        <w:t>g+=d*</w:t>
      </w:r>
      <w:proofErr w:type="spellStart"/>
      <w:r w:rsidRPr="009B1678">
        <w:rPr>
          <w:rFonts w:ascii="Times New Roman" w:hAnsi="Times New Roman" w:cs="Times New Roman"/>
          <w:sz w:val="28"/>
          <w:szCs w:val="28"/>
        </w:rPr>
        <w:t>err</w:t>
      </w:r>
      <w:proofErr w:type="spellEnd"/>
      <w:r w:rsidRPr="009B1678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9B1678">
        <w:rPr>
          <w:rFonts w:ascii="Times New Roman" w:hAnsi="Times New Roman" w:cs="Times New Roman"/>
          <w:sz w:val="28"/>
          <w:szCs w:val="28"/>
        </w:rPr>
        <w:t xml:space="preserve">t]   </w:t>
      </w:r>
      <w:proofErr w:type="gramEnd"/>
      <w:r w:rsidRPr="009B1678">
        <w:rPr>
          <w:rFonts w:ascii="Times New Roman" w:hAnsi="Times New Roman" w:cs="Times New Roman"/>
          <w:sz w:val="28"/>
          <w:szCs w:val="28"/>
        </w:rPr>
        <w:t xml:space="preserve">         </w:t>
      </w:r>
      <w:r w:rsidR="00D75BF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B1678">
        <w:rPr>
          <w:rFonts w:ascii="Times New Roman" w:hAnsi="Times New Roman" w:cs="Times New Roman"/>
          <w:sz w:val="28"/>
          <w:szCs w:val="28"/>
        </w:rPr>
        <w:t xml:space="preserve"># вычисление </w:t>
      </w:r>
      <w:r w:rsidR="00D75BFA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6510D8CF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67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B1678">
        <w:rPr>
          <w:rFonts w:ascii="Times New Roman" w:hAnsi="Times New Roman" w:cs="Times New Roman"/>
          <w:sz w:val="28"/>
          <w:szCs w:val="28"/>
        </w:rPr>
        <w:t>mse</w:t>
      </w:r>
      <w:proofErr w:type="spellEnd"/>
      <w:r w:rsidRPr="009B167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B1678">
        <w:rPr>
          <w:rFonts w:ascii="Times New Roman" w:hAnsi="Times New Roman" w:cs="Times New Roman"/>
          <w:sz w:val="28"/>
          <w:szCs w:val="28"/>
        </w:rPr>
        <w:t>epoch</w:t>
      </w:r>
      <w:proofErr w:type="spellEnd"/>
      <w:r w:rsidRPr="009B1678">
        <w:rPr>
          <w:rFonts w:ascii="Times New Roman" w:hAnsi="Times New Roman" w:cs="Times New Roman"/>
          <w:sz w:val="28"/>
          <w:szCs w:val="28"/>
        </w:rPr>
        <w:t>]+=</w:t>
      </w:r>
      <w:proofErr w:type="spellStart"/>
      <w:r w:rsidRPr="009B1678">
        <w:rPr>
          <w:rFonts w:ascii="Times New Roman" w:hAnsi="Times New Roman" w:cs="Times New Roman"/>
          <w:sz w:val="28"/>
          <w:szCs w:val="28"/>
        </w:rPr>
        <w:t>err</w:t>
      </w:r>
      <w:proofErr w:type="spellEnd"/>
      <w:r w:rsidRPr="009B1678">
        <w:rPr>
          <w:rFonts w:ascii="Times New Roman" w:hAnsi="Times New Roman" w:cs="Times New Roman"/>
          <w:sz w:val="28"/>
          <w:szCs w:val="28"/>
        </w:rPr>
        <w:t>[t]**</w:t>
      </w:r>
      <w:proofErr w:type="gramStart"/>
      <w:r w:rsidRPr="009B1678">
        <w:rPr>
          <w:rFonts w:ascii="Times New Roman" w:hAnsi="Times New Roman" w:cs="Times New Roman"/>
          <w:sz w:val="28"/>
          <w:szCs w:val="28"/>
        </w:rPr>
        <w:t>2  #</w:t>
      </w:r>
      <w:proofErr w:type="gramEnd"/>
      <w:r w:rsidRPr="009B1678">
        <w:rPr>
          <w:rFonts w:ascii="Times New Roman" w:hAnsi="Times New Roman" w:cs="Times New Roman"/>
          <w:sz w:val="28"/>
          <w:szCs w:val="28"/>
        </w:rPr>
        <w:t xml:space="preserve"> сумма квадратов ошибок</w:t>
      </w:r>
    </w:p>
    <w:p w14:paraId="525A7B9A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67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444AD31" w14:textId="77777777" w:rsid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A0B14">
        <w:rPr>
          <w:rFonts w:ascii="Times New Roman" w:hAnsi="Times New Roman" w:cs="Times New Roman"/>
          <w:sz w:val="28"/>
          <w:szCs w:val="28"/>
          <w:lang w:val="en-US"/>
        </w:rPr>
        <w:t>mse</w:t>
      </w:r>
      <w:proofErr w:type="spellEnd"/>
      <w:r w:rsidRPr="005A0B14">
        <w:rPr>
          <w:rFonts w:ascii="Times New Roman" w:hAnsi="Times New Roman" w:cs="Times New Roman"/>
          <w:sz w:val="28"/>
          <w:szCs w:val="28"/>
          <w:lang w:val="en-US"/>
        </w:rPr>
        <w:t>[epoch]/=(</w:t>
      </w:r>
      <w:proofErr w:type="spellStart"/>
      <w:proofErr w:type="gramStart"/>
      <w:r w:rsidRPr="005A0B14">
        <w:rPr>
          <w:rFonts w:ascii="Times New Roman" w:hAnsi="Times New Roman" w:cs="Times New Roman"/>
          <w:sz w:val="28"/>
          <w:szCs w:val="28"/>
          <w:lang w:val="en-US"/>
        </w:rPr>
        <w:t>x.size</w:t>
      </w:r>
      <w:proofErr w:type="spellEnd"/>
      <w:proofErr w:type="gramEnd"/>
      <w:r w:rsidRPr="005A0B14">
        <w:rPr>
          <w:rFonts w:ascii="Times New Roman" w:hAnsi="Times New Roman" w:cs="Times New Roman"/>
          <w:sz w:val="28"/>
          <w:szCs w:val="28"/>
          <w:lang w:val="en-US"/>
        </w:rPr>
        <w:t xml:space="preserve">-m)   </w:t>
      </w:r>
    </w:p>
    <w:p w14:paraId="09B5205F" w14:textId="77777777" w:rsidR="00D75BFA" w:rsidRPr="00D75BFA" w:rsidRDefault="00D75BFA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A7A1D3" w14:textId="77777777" w:rsidR="009B1678" w:rsidRPr="005A0B14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0B1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A0B1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A0B14">
        <w:rPr>
          <w:rFonts w:ascii="Times New Roman" w:hAnsi="Times New Roman" w:cs="Times New Roman"/>
          <w:sz w:val="28"/>
          <w:szCs w:val="28"/>
          <w:lang w:val="en-US"/>
        </w:rPr>
        <w:t>"EPOCH", epoch+1)</w:t>
      </w:r>
    </w:p>
    <w:p w14:paraId="2DF7CFCE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B167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"MSE=", 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mse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[epoch])</w:t>
      </w:r>
    </w:p>
    <w:p w14:paraId="16EBD580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B167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B1678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B1678">
        <w:rPr>
          <w:rFonts w:ascii="Times New Roman" w:hAnsi="Times New Roman" w:cs="Times New Roman"/>
          <w:sz w:val="28"/>
          <w:szCs w:val="28"/>
        </w:rPr>
        <w:t>Прогноз</w:t>
      </w: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X=", 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xp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[epoch],"\n") </w:t>
      </w:r>
    </w:p>
    <w:p w14:paraId="706A43CC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7B7E112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 for 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in range(1+(2+m+</w:t>
      </w:r>
      <w:proofErr w:type="gramStart"/>
      <w:r w:rsidRPr="009B1678">
        <w:rPr>
          <w:rFonts w:ascii="Times New Roman" w:hAnsi="Times New Roman" w:cs="Times New Roman"/>
          <w:sz w:val="28"/>
          <w:szCs w:val="28"/>
          <w:lang w:val="en-US"/>
        </w:rPr>
        <w:t>n)*</w:t>
      </w:r>
      <w:proofErr w:type="gramEnd"/>
      <w:r w:rsidRPr="009B1678">
        <w:rPr>
          <w:rFonts w:ascii="Times New Roman" w:hAnsi="Times New Roman" w:cs="Times New Roman"/>
          <w:sz w:val="28"/>
          <w:szCs w:val="28"/>
          <w:lang w:val="en-US"/>
        </w:rPr>
        <w:t>n): JJ[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i,i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]+=alpha  # </w:t>
      </w:r>
      <w:r w:rsidRPr="009B1678">
        <w:rPr>
          <w:rFonts w:ascii="Times New Roman" w:hAnsi="Times New Roman" w:cs="Times New Roman"/>
          <w:sz w:val="28"/>
          <w:szCs w:val="28"/>
        </w:rPr>
        <w:t>регуляризация</w:t>
      </w:r>
    </w:p>
    <w:p w14:paraId="2442420A" w14:textId="77777777" w:rsidR="009B1678" w:rsidRPr="00D75BFA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BFA">
        <w:rPr>
          <w:rFonts w:ascii="Times New Roman" w:hAnsi="Times New Roman" w:cs="Times New Roman"/>
          <w:sz w:val="28"/>
          <w:szCs w:val="28"/>
          <w:lang w:val="en-US"/>
        </w:rPr>
        <w:t xml:space="preserve">  r=</w:t>
      </w:r>
      <w:proofErr w:type="spellStart"/>
      <w:proofErr w:type="gramStart"/>
      <w:r w:rsidRPr="00D75BFA">
        <w:rPr>
          <w:rFonts w:ascii="Times New Roman" w:hAnsi="Times New Roman" w:cs="Times New Roman"/>
          <w:sz w:val="28"/>
          <w:szCs w:val="28"/>
          <w:lang w:val="en-US"/>
        </w:rPr>
        <w:t>np.linalg</w:t>
      </w:r>
      <w:proofErr w:type="gramEnd"/>
      <w:r w:rsidRPr="00D75BFA">
        <w:rPr>
          <w:rFonts w:ascii="Times New Roman" w:hAnsi="Times New Roman" w:cs="Times New Roman"/>
          <w:sz w:val="28"/>
          <w:szCs w:val="28"/>
          <w:lang w:val="en-US"/>
        </w:rPr>
        <w:t>.solve</w:t>
      </w:r>
      <w:proofErr w:type="spellEnd"/>
      <w:r w:rsidRPr="00D75BFA">
        <w:rPr>
          <w:rFonts w:ascii="Times New Roman" w:hAnsi="Times New Roman" w:cs="Times New Roman"/>
          <w:sz w:val="28"/>
          <w:szCs w:val="28"/>
          <w:lang w:val="en-US"/>
        </w:rPr>
        <w:t xml:space="preserve">(JJ, g)                     </w:t>
      </w:r>
      <w:r w:rsidR="00D75BFA" w:rsidRPr="00D75BFA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Pr="00D75BFA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B1678">
        <w:rPr>
          <w:rFonts w:ascii="Times New Roman" w:hAnsi="Times New Roman" w:cs="Times New Roman"/>
          <w:sz w:val="28"/>
          <w:szCs w:val="28"/>
        </w:rPr>
        <w:t>решение</w:t>
      </w:r>
      <w:r w:rsidRPr="00D75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5BFA">
        <w:rPr>
          <w:rFonts w:ascii="Times New Roman" w:hAnsi="Times New Roman" w:cs="Times New Roman"/>
          <w:sz w:val="28"/>
          <w:szCs w:val="28"/>
        </w:rPr>
        <w:t>СЛАУ</w:t>
      </w:r>
    </w:p>
    <w:p w14:paraId="1CEC2C96" w14:textId="77777777" w:rsidR="009B1678" w:rsidRPr="00D75BFA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BF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in range(1+(2+m+</w:t>
      </w:r>
      <w:proofErr w:type="gramStart"/>
      <w:r w:rsidRPr="009B1678">
        <w:rPr>
          <w:rFonts w:ascii="Times New Roman" w:hAnsi="Times New Roman" w:cs="Times New Roman"/>
          <w:sz w:val="28"/>
          <w:szCs w:val="28"/>
          <w:lang w:val="en-US"/>
        </w:rPr>
        <w:t>n)*</w:t>
      </w:r>
      <w:proofErr w:type="gramEnd"/>
      <w:r w:rsidRPr="009B1678">
        <w:rPr>
          <w:rFonts w:ascii="Times New Roman" w:hAnsi="Times New Roman" w:cs="Times New Roman"/>
          <w:sz w:val="28"/>
          <w:szCs w:val="28"/>
          <w:lang w:val="en-US"/>
        </w:rPr>
        <w:t>n): w[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]-=r[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]      </w:t>
      </w:r>
      <w:r w:rsidR="00D75BF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B1678">
        <w:rPr>
          <w:rFonts w:ascii="Times New Roman" w:hAnsi="Times New Roman" w:cs="Times New Roman"/>
          <w:sz w:val="28"/>
          <w:szCs w:val="28"/>
        </w:rPr>
        <w:t>пересчёт</w:t>
      </w: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5BFA">
        <w:rPr>
          <w:rFonts w:ascii="Times New Roman" w:hAnsi="Times New Roman" w:cs="Times New Roman"/>
          <w:sz w:val="28"/>
          <w:szCs w:val="28"/>
          <w:lang w:val="en-US"/>
        </w:rPr>
        <w:t>w</w:t>
      </w:r>
    </w:p>
    <w:p w14:paraId="2B773DC0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88BEA0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>y=</w:t>
      </w:r>
      <w:proofErr w:type="spellStart"/>
      <w:proofErr w:type="gramStart"/>
      <w:r w:rsidRPr="009B1678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9B16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err.size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105CBBA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>time=</w:t>
      </w:r>
      <w:proofErr w:type="spellStart"/>
      <w:proofErr w:type="gramStart"/>
      <w:r w:rsidRPr="009B1678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9B16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err.size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66582F9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proofErr w:type="gramStart"/>
      <w:r w:rsidRPr="009B1678">
        <w:rPr>
          <w:rFonts w:ascii="Times New Roman" w:hAnsi="Times New Roman" w:cs="Times New Roman"/>
          <w:sz w:val="28"/>
          <w:szCs w:val="28"/>
          <w:lang w:val="en-US"/>
        </w:rPr>
        <w:t>err.size</w:t>
      </w:r>
      <w:proofErr w:type="spellEnd"/>
      <w:proofErr w:type="gramEnd"/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</w:p>
    <w:p w14:paraId="5F5E7394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   y[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]=x[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i+m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]-err[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584EEE6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   time[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1678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17CDCA3E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14:paraId="4CD47A73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B1678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9B1678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14:paraId="0E6A6406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B1678">
        <w:rPr>
          <w:rFonts w:ascii="Times New Roman" w:hAnsi="Times New Roman" w:cs="Times New Roman"/>
          <w:sz w:val="28"/>
          <w:szCs w:val="28"/>
          <w:lang w:val="en-US"/>
        </w:rPr>
        <w:t>plt.title</w:t>
      </w:r>
      <w:proofErr w:type="spellEnd"/>
      <w:proofErr w:type="gramEnd"/>
      <w:r w:rsidRPr="009B167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9B1678">
        <w:rPr>
          <w:rFonts w:ascii="Times New Roman" w:hAnsi="Times New Roman" w:cs="Times New Roman"/>
          <w:sz w:val="28"/>
          <w:szCs w:val="28"/>
        </w:rPr>
        <w:t>Почасовой</w:t>
      </w: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1678">
        <w:rPr>
          <w:rFonts w:ascii="Times New Roman" w:hAnsi="Times New Roman" w:cs="Times New Roman"/>
          <w:sz w:val="28"/>
          <w:szCs w:val="28"/>
        </w:rPr>
        <w:t>график</w:t>
      </w: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1678">
        <w:rPr>
          <w:rFonts w:ascii="Times New Roman" w:hAnsi="Times New Roman" w:cs="Times New Roman"/>
          <w:sz w:val="28"/>
          <w:szCs w:val="28"/>
        </w:rPr>
        <w:t>трафика</w:t>
      </w: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")   # </w:t>
      </w:r>
      <w:r w:rsidRPr="009B1678">
        <w:rPr>
          <w:rFonts w:ascii="Times New Roman" w:hAnsi="Times New Roman" w:cs="Times New Roman"/>
          <w:sz w:val="28"/>
          <w:szCs w:val="28"/>
        </w:rPr>
        <w:t>заголовок</w:t>
      </w:r>
    </w:p>
    <w:p w14:paraId="228BF048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B1678">
        <w:rPr>
          <w:rFonts w:ascii="Times New Roman" w:hAnsi="Times New Roman" w:cs="Times New Roman"/>
          <w:sz w:val="28"/>
          <w:szCs w:val="28"/>
          <w:lang w:val="en-US"/>
        </w:rPr>
        <w:t>plt.xlabel</w:t>
      </w:r>
      <w:proofErr w:type="spellEnd"/>
      <w:proofErr w:type="gramEnd"/>
      <w:r w:rsidRPr="009B167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9B1678">
        <w:rPr>
          <w:rFonts w:ascii="Times New Roman" w:hAnsi="Times New Roman" w:cs="Times New Roman"/>
          <w:sz w:val="28"/>
          <w:szCs w:val="28"/>
        </w:rPr>
        <w:t>Время</w:t>
      </w: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B1678">
        <w:rPr>
          <w:rFonts w:ascii="Times New Roman" w:hAnsi="Times New Roman" w:cs="Times New Roman"/>
          <w:sz w:val="28"/>
          <w:szCs w:val="28"/>
        </w:rPr>
        <w:t>ч</w:t>
      </w: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")                  </w:t>
      </w:r>
      <w:r w:rsidR="00D75BFA" w:rsidRPr="00D75BFA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B1678">
        <w:rPr>
          <w:rFonts w:ascii="Times New Roman" w:hAnsi="Times New Roman" w:cs="Times New Roman"/>
          <w:sz w:val="28"/>
          <w:szCs w:val="28"/>
        </w:rPr>
        <w:t>ось</w:t>
      </w: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1678">
        <w:rPr>
          <w:rFonts w:ascii="Times New Roman" w:hAnsi="Times New Roman" w:cs="Times New Roman"/>
          <w:sz w:val="28"/>
          <w:szCs w:val="28"/>
        </w:rPr>
        <w:t>абсцисс</w:t>
      </w:r>
    </w:p>
    <w:p w14:paraId="6D8DB32D" w14:textId="77777777" w:rsidR="009B1678" w:rsidRPr="009B1678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B1678">
        <w:rPr>
          <w:rFonts w:ascii="Times New Roman" w:hAnsi="Times New Roman" w:cs="Times New Roman"/>
          <w:sz w:val="28"/>
          <w:szCs w:val="28"/>
          <w:lang w:val="en-US"/>
        </w:rPr>
        <w:t>plt.ylabel</w:t>
      </w:r>
      <w:proofErr w:type="spellEnd"/>
      <w:proofErr w:type="gramEnd"/>
      <w:r w:rsidRPr="009B167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9B1678">
        <w:rPr>
          <w:rFonts w:ascii="Times New Roman" w:hAnsi="Times New Roman" w:cs="Times New Roman"/>
          <w:sz w:val="28"/>
          <w:szCs w:val="28"/>
        </w:rPr>
        <w:t>Объём</w:t>
      </w: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1678">
        <w:rPr>
          <w:rFonts w:ascii="Times New Roman" w:hAnsi="Times New Roman" w:cs="Times New Roman"/>
          <w:sz w:val="28"/>
          <w:szCs w:val="28"/>
        </w:rPr>
        <w:t>трафика</w:t>
      </w: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B1678">
        <w:rPr>
          <w:rFonts w:ascii="Times New Roman" w:hAnsi="Times New Roman" w:cs="Times New Roman"/>
          <w:sz w:val="28"/>
          <w:szCs w:val="28"/>
        </w:rPr>
        <w:t>Кб</w:t>
      </w: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")         </w:t>
      </w:r>
      <w:r w:rsidR="00D75BFA" w:rsidRPr="00D75BF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B1678">
        <w:rPr>
          <w:rFonts w:ascii="Times New Roman" w:hAnsi="Times New Roman" w:cs="Times New Roman"/>
          <w:sz w:val="28"/>
          <w:szCs w:val="28"/>
        </w:rPr>
        <w:t>ось</w:t>
      </w:r>
      <w:r w:rsidRPr="009B16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1678">
        <w:rPr>
          <w:rFonts w:ascii="Times New Roman" w:hAnsi="Times New Roman" w:cs="Times New Roman"/>
          <w:sz w:val="28"/>
          <w:szCs w:val="28"/>
        </w:rPr>
        <w:t>ординат</w:t>
      </w:r>
    </w:p>
    <w:p w14:paraId="701FA7F3" w14:textId="77777777" w:rsidR="009B1678" w:rsidRPr="005A0B14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A0B14">
        <w:rPr>
          <w:rFonts w:ascii="Times New Roman" w:hAnsi="Times New Roman" w:cs="Times New Roman"/>
          <w:sz w:val="28"/>
          <w:szCs w:val="28"/>
          <w:lang w:val="en-US"/>
        </w:rPr>
        <w:t>plt.grid</w:t>
      </w:r>
      <w:proofErr w:type="spellEnd"/>
      <w:proofErr w:type="gramEnd"/>
      <w:r w:rsidRPr="005A0B14">
        <w:rPr>
          <w:rFonts w:ascii="Times New Roman" w:hAnsi="Times New Roman" w:cs="Times New Roman"/>
          <w:sz w:val="28"/>
          <w:szCs w:val="28"/>
          <w:lang w:val="en-US"/>
        </w:rPr>
        <w:t xml:space="preserve">()                              </w:t>
      </w:r>
      <w:r w:rsidR="00D75BFA" w:rsidRPr="005A0B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5A0B1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B1678">
        <w:rPr>
          <w:rFonts w:ascii="Times New Roman" w:hAnsi="Times New Roman" w:cs="Times New Roman"/>
          <w:sz w:val="28"/>
          <w:szCs w:val="28"/>
        </w:rPr>
        <w:t>включение</w:t>
      </w:r>
      <w:r w:rsidRPr="005A0B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1678">
        <w:rPr>
          <w:rFonts w:ascii="Times New Roman" w:hAnsi="Times New Roman" w:cs="Times New Roman"/>
          <w:sz w:val="28"/>
          <w:szCs w:val="28"/>
        </w:rPr>
        <w:t>отображение</w:t>
      </w:r>
      <w:r w:rsidRPr="005A0B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1678">
        <w:rPr>
          <w:rFonts w:ascii="Times New Roman" w:hAnsi="Times New Roman" w:cs="Times New Roman"/>
          <w:sz w:val="28"/>
          <w:szCs w:val="28"/>
        </w:rPr>
        <w:t>сетки</w:t>
      </w:r>
    </w:p>
    <w:p w14:paraId="097B16FB" w14:textId="77777777" w:rsidR="009B1678" w:rsidRPr="005A0B14" w:rsidRDefault="009B1678" w:rsidP="009B16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A0B14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proofErr w:type="gramEnd"/>
      <w:r w:rsidRPr="005A0B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A0B14">
        <w:rPr>
          <w:rFonts w:ascii="Times New Roman" w:hAnsi="Times New Roman" w:cs="Times New Roman"/>
          <w:sz w:val="28"/>
          <w:szCs w:val="28"/>
          <w:lang w:val="en-US"/>
        </w:rPr>
        <w:t>time,x</w:t>
      </w:r>
      <w:proofErr w:type="spellEnd"/>
      <w:r w:rsidRPr="005A0B14">
        <w:rPr>
          <w:rFonts w:ascii="Times New Roman" w:hAnsi="Times New Roman" w:cs="Times New Roman"/>
          <w:sz w:val="28"/>
          <w:szCs w:val="28"/>
          <w:lang w:val="en-US"/>
        </w:rPr>
        <w:t>[24:</w:t>
      </w:r>
      <w:r w:rsidR="00D75BFA" w:rsidRPr="005A0B14">
        <w:rPr>
          <w:rFonts w:ascii="Times New Roman" w:hAnsi="Times New Roman" w:cs="Times New Roman"/>
          <w:sz w:val="28"/>
          <w:szCs w:val="28"/>
          <w:lang w:val="en-US"/>
        </w:rPr>
        <w:t>x.size],'</w:t>
      </w:r>
      <w:proofErr w:type="spellStart"/>
      <w:r w:rsidR="00D75BFA" w:rsidRPr="005A0B14">
        <w:rPr>
          <w:rFonts w:ascii="Times New Roman" w:hAnsi="Times New Roman" w:cs="Times New Roman"/>
          <w:sz w:val="28"/>
          <w:szCs w:val="28"/>
          <w:lang w:val="en-US"/>
        </w:rPr>
        <w:t>g',time,y,'r</w:t>
      </w:r>
      <w:proofErr w:type="spellEnd"/>
      <w:r w:rsidR="00D75BFA" w:rsidRPr="005A0B14">
        <w:rPr>
          <w:rFonts w:ascii="Times New Roman" w:hAnsi="Times New Roman" w:cs="Times New Roman"/>
          <w:sz w:val="28"/>
          <w:szCs w:val="28"/>
          <w:lang w:val="en-US"/>
        </w:rPr>
        <w:t xml:space="preserve">')      </w:t>
      </w:r>
      <w:r w:rsidRPr="005A0B1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B1678">
        <w:rPr>
          <w:rFonts w:ascii="Times New Roman" w:hAnsi="Times New Roman" w:cs="Times New Roman"/>
          <w:sz w:val="28"/>
          <w:szCs w:val="28"/>
        </w:rPr>
        <w:t>вывод</w:t>
      </w:r>
      <w:r w:rsidRPr="005A0B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1678">
        <w:rPr>
          <w:rFonts w:ascii="Times New Roman" w:hAnsi="Times New Roman" w:cs="Times New Roman"/>
          <w:sz w:val="28"/>
          <w:szCs w:val="28"/>
        </w:rPr>
        <w:t>графиков</w:t>
      </w:r>
    </w:p>
    <w:sectPr w:rsidR="009B1678" w:rsidRPr="005A0B14" w:rsidSect="00C26BB8">
      <w:footerReference w:type="default" r:id="rId6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D6E62" w14:textId="77777777" w:rsidR="003B0729" w:rsidRDefault="003B0729" w:rsidP="00C26BB8">
      <w:pPr>
        <w:spacing w:after="0" w:line="240" w:lineRule="auto"/>
      </w:pPr>
      <w:r>
        <w:separator/>
      </w:r>
    </w:p>
  </w:endnote>
  <w:endnote w:type="continuationSeparator" w:id="0">
    <w:p w14:paraId="7E9BADDD" w14:textId="77777777" w:rsidR="003B0729" w:rsidRDefault="003B0729" w:rsidP="00C26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8310094"/>
      <w:docPartObj>
        <w:docPartGallery w:val="Page Numbers (Bottom of Page)"/>
        <w:docPartUnique/>
      </w:docPartObj>
    </w:sdtPr>
    <w:sdtEndPr/>
    <w:sdtContent>
      <w:p w14:paraId="0F9AF917" w14:textId="77777777" w:rsidR="00C26BB8" w:rsidRDefault="00113504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6BB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1D8C3" w14:textId="77777777" w:rsidR="003B0729" w:rsidRDefault="003B0729" w:rsidP="00C26BB8">
      <w:pPr>
        <w:spacing w:after="0" w:line="240" w:lineRule="auto"/>
      </w:pPr>
      <w:r>
        <w:separator/>
      </w:r>
    </w:p>
  </w:footnote>
  <w:footnote w:type="continuationSeparator" w:id="0">
    <w:p w14:paraId="4B797816" w14:textId="77777777" w:rsidR="003B0729" w:rsidRDefault="003B0729" w:rsidP="00C26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D22"/>
    <w:multiLevelType w:val="multilevel"/>
    <w:tmpl w:val="EF3E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806C9"/>
    <w:multiLevelType w:val="hybridMultilevel"/>
    <w:tmpl w:val="FAE48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A5E8F"/>
    <w:multiLevelType w:val="hybridMultilevel"/>
    <w:tmpl w:val="BE86B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86A"/>
    <w:rsid w:val="00002B94"/>
    <w:rsid w:val="00003B69"/>
    <w:rsid w:val="00012483"/>
    <w:rsid w:val="00016318"/>
    <w:rsid w:val="000471C5"/>
    <w:rsid w:val="00094AD2"/>
    <w:rsid w:val="00096650"/>
    <w:rsid w:val="0009785E"/>
    <w:rsid w:val="000E678D"/>
    <w:rsid w:val="00106288"/>
    <w:rsid w:val="00113504"/>
    <w:rsid w:val="00124F3A"/>
    <w:rsid w:val="00133B6F"/>
    <w:rsid w:val="00184180"/>
    <w:rsid w:val="00185A50"/>
    <w:rsid w:val="001A266E"/>
    <w:rsid w:val="001C53B9"/>
    <w:rsid w:val="001D7ED3"/>
    <w:rsid w:val="001E04C8"/>
    <w:rsid w:val="001F2410"/>
    <w:rsid w:val="001F587B"/>
    <w:rsid w:val="00207ED8"/>
    <w:rsid w:val="00216106"/>
    <w:rsid w:val="00222B80"/>
    <w:rsid w:val="00233359"/>
    <w:rsid w:val="002338F4"/>
    <w:rsid w:val="002401D8"/>
    <w:rsid w:val="00252E33"/>
    <w:rsid w:val="00270D8F"/>
    <w:rsid w:val="00291CB4"/>
    <w:rsid w:val="002B2ED3"/>
    <w:rsid w:val="002C3FDB"/>
    <w:rsid w:val="002D0C3F"/>
    <w:rsid w:val="002D1C62"/>
    <w:rsid w:val="002E7C7E"/>
    <w:rsid w:val="00312458"/>
    <w:rsid w:val="00315658"/>
    <w:rsid w:val="00342298"/>
    <w:rsid w:val="00343932"/>
    <w:rsid w:val="00346F01"/>
    <w:rsid w:val="00350CA5"/>
    <w:rsid w:val="003568AE"/>
    <w:rsid w:val="00371FD1"/>
    <w:rsid w:val="003823F9"/>
    <w:rsid w:val="00396778"/>
    <w:rsid w:val="00397583"/>
    <w:rsid w:val="00397902"/>
    <w:rsid w:val="003A6DA0"/>
    <w:rsid w:val="003B0729"/>
    <w:rsid w:val="003C0923"/>
    <w:rsid w:val="003C13A3"/>
    <w:rsid w:val="003E41B8"/>
    <w:rsid w:val="00423D4B"/>
    <w:rsid w:val="00437FC6"/>
    <w:rsid w:val="00493001"/>
    <w:rsid w:val="004B6F6E"/>
    <w:rsid w:val="004C0BB3"/>
    <w:rsid w:val="004C5921"/>
    <w:rsid w:val="004E1093"/>
    <w:rsid w:val="004F3099"/>
    <w:rsid w:val="005138C9"/>
    <w:rsid w:val="00520806"/>
    <w:rsid w:val="00533141"/>
    <w:rsid w:val="00533C0A"/>
    <w:rsid w:val="00534D1F"/>
    <w:rsid w:val="00573635"/>
    <w:rsid w:val="00577538"/>
    <w:rsid w:val="005819D7"/>
    <w:rsid w:val="005960AC"/>
    <w:rsid w:val="005961C9"/>
    <w:rsid w:val="005A0B14"/>
    <w:rsid w:val="005B1E11"/>
    <w:rsid w:val="005C6A81"/>
    <w:rsid w:val="005D2DCE"/>
    <w:rsid w:val="005D606D"/>
    <w:rsid w:val="005E347D"/>
    <w:rsid w:val="005F2B2C"/>
    <w:rsid w:val="005F3670"/>
    <w:rsid w:val="006058B5"/>
    <w:rsid w:val="00610227"/>
    <w:rsid w:val="00623790"/>
    <w:rsid w:val="00624D40"/>
    <w:rsid w:val="00627CDC"/>
    <w:rsid w:val="00631954"/>
    <w:rsid w:val="006501BA"/>
    <w:rsid w:val="006548D5"/>
    <w:rsid w:val="0067623F"/>
    <w:rsid w:val="00677848"/>
    <w:rsid w:val="006804BC"/>
    <w:rsid w:val="00690259"/>
    <w:rsid w:val="006A53AB"/>
    <w:rsid w:val="006B0FCB"/>
    <w:rsid w:val="006C328E"/>
    <w:rsid w:val="006C6A48"/>
    <w:rsid w:val="006D1AA2"/>
    <w:rsid w:val="006D67D0"/>
    <w:rsid w:val="006F14C9"/>
    <w:rsid w:val="006F6DFB"/>
    <w:rsid w:val="00707E72"/>
    <w:rsid w:val="007125FC"/>
    <w:rsid w:val="007145D7"/>
    <w:rsid w:val="007342AC"/>
    <w:rsid w:val="0078290C"/>
    <w:rsid w:val="00797037"/>
    <w:rsid w:val="007A5A05"/>
    <w:rsid w:val="007A6646"/>
    <w:rsid w:val="007B6430"/>
    <w:rsid w:val="007D6DFC"/>
    <w:rsid w:val="007D71AE"/>
    <w:rsid w:val="007E4A82"/>
    <w:rsid w:val="00804B46"/>
    <w:rsid w:val="00842A12"/>
    <w:rsid w:val="00856610"/>
    <w:rsid w:val="008614FB"/>
    <w:rsid w:val="00862EB1"/>
    <w:rsid w:val="00863DB7"/>
    <w:rsid w:val="008770BF"/>
    <w:rsid w:val="00890A5E"/>
    <w:rsid w:val="008919C6"/>
    <w:rsid w:val="00891D97"/>
    <w:rsid w:val="008A279C"/>
    <w:rsid w:val="008B232B"/>
    <w:rsid w:val="008D2534"/>
    <w:rsid w:val="008E05C1"/>
    <w:rsid w:val="008E75FD"/>
    <w:rsid w:val="008F0F02"/>
    <w:rsid w:val="008F41D0"/>
    <w:rsid w:val="009158A6"/>
    <w:rsid w:val="009368B9"/>
    <w:rsid w:val="00945547"/>
    <w:rsid w:val="00960575"/>
    <w:rsid w:val="0096120D"/>
    <w:rsid w:val="009613CA"/>
    <w:rsid w:val="00971FE9"/>
    <w:rsid w:val="00985893"/>
    <w:rsid w:val="00997254"/>
    <w:rsid w:val="00997527"/>
    <w:rsid w:val="0099783E"/>
    <w:rsid w:val="009A6B8B"/>
    <w:rsid w:val="009B1678"/>
    <w:rsid w:val="009B3F1D"/>
    <w:rsid w:val="009B5E75"/>
    <w:rsid w:val="009E0771"/>
    <w:rsid w:val="009F7497"/>
    <w:rsid w:val="00A00289"/>
    <w:rsid w:val="00A154A7"/>
    <w:rsid w:val="00A23607"/>
    <w:rsid w:val="00A321C6"/>
    <w:rsid w:val="00A578A3"/>
    <w:rsid w:val="00A81703"/>
    <w:rsid w:val="00A95274"/>
    <w:rsid w:val="00AA1D4E"/>
    <w:rsid w:val="00AA51D0"/>
    <w:rsid w:val="00AB338F"/>
    <w:rsid w:val="00AB75AE"/>
    <w:rsid w:val="00AF2ED1"/>
    <w:rsid w:val="00B37CD7"/>
    <w:rsid w:val="00B41505"/>
    <w:rsid w:val="00B4237E"/>
    <w:rsid w:val="00B77211"/>
    <w:rsid w:val="00B8127C"/>
    <w:rsid w:val="00B871A7"/>
    <w:rsid w:val="00B93D4F"/>
    <w:rsid w:val="00BD226F"/>
    <w:rsid w:val="00BF38F0"/>
    <w:rsid w:val="00C03ADB"/>
    <w:rsid w:val="00C10548"/>
    <w:rsid w:val="00C11B0D"/>
    <w:rsid w:val="00C26155"/>
    <w:rsid w:val="00C26BB8"/>
    <w:rsid w:val="00C410B7"/>
    <w:rsid w:val="00CB7E66"/>
    <w:rsid w:val="00CC2E31"/>
    <w:rsid w:val="00CF1B92"/>
    <w:rsid w:val="00D17C99"/>
    <w:rsid w:val="00D5686A"/>
    <w:rsid w:val="00D61A5D"/>
    <w:rsid w:val="00D75BFA"/>
    <w:rsid w:val="00DC273B"/>
    <w:rsid w:val="00DD4C57"/>
    <w:rsid w:val="00DD5A99"/>
    <w:rsid w:val="00DE6909"/>
    <w:rsid w:val="00E007CA"/>
    <w:rsid w:val="00E30A09"/>
    <w:rsid w:val="00E61D86"/>
    <w:rsid w:val="00E71708"/>
    <w:rsid w:val="00E7305B"/>
    <w:rsid w:val="00E9592F"/>
    <w:rsid w:val="00EB6F85"/>
    <w:rsid w:val="00EC7086"/>
    <w:rsid w:val="00EE0C94"/>
    <w:rsid w:val="00EE2681"/>
    <w:rsid w:val="00EE2AB0"/>
    <w:rsid w:val="00F215AA"/>
    <w:rsid w:val="00F23C18"/>
    <w:rsid w:val="00F4145D"/>
    <w:rsid w:val="00F66C8B"/>
    <w:rsid w:val="00F82385"/>
    <w:rsid w:val="00F934D8"/>
    <w:rsid w:val="00F9792D"/>
    <w:rsid w:val="00F97E38"/>
    <w:rsid w:val="00FA383E"/>
    <w:rsid w:val="00FE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F5B37"/>
  <w15:docId w15:val="{6F9FE1AE-C382-4E03-B211-4C33AE0E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66E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64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125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6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6DA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3A6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125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keyword">
    <w:name w:val="keyword"/>
    <w:basedOn w:val="a0"/>
    <w:rsid w:val="007125FC"/>
  </w:style>
  <w:style w:type="character" w:styleId="a6">
    <w:name w:val="Hyperlink"/>
    <w:basedOn w:val="a0"/>
    <w:uiPriority w:val="99"/>
    <w:semiHidden/>
    <w:unhideWhenUsed/>
    <w:rsid w:val="007125F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B64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a0"/>
    <w:rsid w:val="008B232B"/>
  </w:style>
  <w:style w:type="character" w:customStyle="1" w:styleId="mwe-math-mathml-inline">
    <w:name w:val="mwe-math-mathml-inline"/>
    <w:basedOn w:val="a0"/>
    <w:rsid w:val="008B232B"/>
  </w:style>
  <w:style w:type="character" w:customStyle="1" w:styleId="font1">
    <w:name w:val="font1"/>
    <w:basedOn w:val="a0"/>
    <w:rsid w:val="00E7305B"/>
  </w:style>
  <w:style w:type="character" w:customStyle="1" w:styleId="reference-text">
    <w:name w:val="reference-text"/>
    <w:basedOn w:val="a0"/>
    <w:rsid w:val="00E7305B"/>
  </w:style>
  <w:style w:type="character" w:customStyle="1" w:styleId="citation">
    <w:name w:val="citation"/>
    <w:basedOn w:val="a0"/>
    <w:rsid w:val="00E7305B"/>
  </w:style>
  <w:style w:type="character" w:customStyle="1" w:styleId="ref-info">
    <w:name w:val="ref-info"/>
    <w:basedOn w:val="a0"/>
    <w:rsid w:val="00E7305B"/>
  </w:style>
  <w:style w:type="character" w:customStyle="1" w:styleId="nowrap">
    <w:name w:val="nowrap"/>
    <w:basedOn w:val="a0"/>
    <w:rsid w:val="00E7305B"/>
  </w:style>
  <w:style w:type="paragraph" w:styleId="a7">
    <w:name w:val="List Paragraph"/>
    <w:basedOn w:val="a"/>
    <w:uiPriority w:val="34"/>
    <w:qFormat/>
    <w:rsid w:val="00E7305B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C26B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26BB8"/>
  </w:style>
  <w:style w:type="paragraph" w:styleId="aa">
    <w:name w:val="footer"/>
    <w:basedOn w:val="a"/>
    <w:link w:val="ab"/>
    <w:uiPriority w:val="99"/>
    <w:unhideWhenUsed/>
    <w:rsid w:val="00C26B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26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3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2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1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79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31.pn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29.png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image" Target="media/image32.png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png"/><Relationship Id="rId67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8.png"/><Relationship Id="rId65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54AC9-7DB2-4D6F-A98B-02CCAEA1A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4957</TotalTime>
  <Pages>24</Pages>
  <Words>4672</Words>
  <Characters>26631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ROMAN</cp:lastModifiedBy>
  <cp:revision>109</cp:revision>
  <dcterms:created xsi:type="dcterms:W3CDTF">2021-02-27T13:31:00Z</dcterms:created>
  <dcterms:modified xsi:type="dcterms:W3CDTF">2021-04-16T20:17:00Z</dcterms:modified>
</cp:coreProperties>
</file>