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c864542378df418e" /><Relationship Type="http://schemas.openxmlformats.org/officeDocument/2006/relationships/officeDocument" Target="/word/document.xml" Id="R46d36cdae8294f0b" /><Relationship Type="http://schemas.microsoft.com/office/2011/relationships/webextensiontaskpanes" Target="/word/webextensions/taskpanes.xml" Id="R6cf5124080234532" /><Relationship Type="http://schemas.openxmlformats.org/package/2006/relationships/metadata/core-properties" Target="/package/services/metadata/core-properties/c271a7e1ecc248febcafa99010a2742f.psmdcp" Id="R4ef3868a88ca444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13ec4fd8f154d55" /><Relationship Type="http://schemas.openxmlformats.org/officeDocument/2006/relationships/webSettings" Target="/word/webSettings.xml" Id="R959505f12267451a" /><Relationship Type="http://schemas.openxmlformats.org/officeDocument/2006/relationships/fontTable" Target="/word/fontTable.xml" Id="R4da2881b938f4f76" /><Relationship Type="http://schemas.openxmlformats.org/officeDocument/2006/relationships/settings" Target="/word/settings.xml" Id="Rf12d8ec9ba4b4e46" /><Relationship Type="http://schemas.openxmlformats.org/officeDocument/2006/relationships/styles" Target="/word/styles.xml" Id="R262e621fa29849a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30d2abe8ab64c4a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030d2abe8ab64c4a"/>
  </wetp:taskpane>
</wetp:taskpanes>
</file>

<file path=word/webextensions/webextension.xml><?xml version="1.0" encoding="utf-8"?>
<we:webextension xmlns:we="http://schemas.microsoft.com/office/webextensions/webextension/2010/11" id="{bc1075e6-88f4-4f24-af0b-7437f4a8446c}">
  <we:reference id="093f8a03-27d6-4e5c-83dd-3de2422aa241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