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Sentiment Analysis in NLP</w:t>
      </w:r>
    </w:p>
    <w:p>
      <w:pPr>
        <w:jc w:val="center"/>
      </w:pPr>
      <w:r>
        <w:rPr>
          <w:i/>
          <w:color w:val="646464"/>
          <w:sz w:val="24"/>
        </w:rPr>
        <w:t>Module Introduction to NLP</w:t>
        <w:br/>
        <w:t>Lesson: Text Preprocessing</w:t>
      </w:r>
    </w:p>
    <w:p>
      <w:r>
        <w:t>______________________________________________________________________</w:t>
      </w:r>
    </w:p>
    <w:p>
      <w:pPr>
        <w:pStyle w:val="Heading2"/>
      </w:pPr>
      <w:r>
        <w:t>Introduction</w:t>
      </w:r>
    </w:p>
    <w:p>
      <w:r>
        <w:t>Welcome to the lesson on Text Preprocessing, a fundamental step in Natural Language Processing (NLP). In this lesson, we will cover the importance of text preprocessing, its connection to the broader module of Introduction to NLP, and what will be covered. Text preprocessing is a crucial step in preparing text data for NLP tasks, as it enables the transformation of raw text into a format that can be understood by machines. This lesson is part of the Foundational Sentiment Analysis in NLP course, and it is designed to provide a comprehensive understanding of the theoretical foundations of text preprocessing. By the end of this lesson, you will have a solid grasp of the key concepts and techniques involved in text preprocessing, which will serve as a foundation for more advanced topics in NLP.</w:t>
      </w:r>
    </w:p>
    <w:p>
      <w:pPr>
        <w:pStyle w:val="Heading2"/>
      </w:pPr>
      <w:r>
        <w:t>Key Concepts</w:t>
      </w:r>
    </w:p>
    <w:p>
      <w:pPr>
        <w:pStyle w:val="ListBullet"/>
      </w:pPr>
      <w:r>
        <w:rPr>
          <w:b/>
        </w:rPr>
        <w:t>Tokenization</w:t>
      </w:r>
    </w:p>
    <w:p>
      <w:pPr>
        <w:pStyle w:val="ListBullet"/>
      </w:pPr>
      <w:r>
        <w:rPr>
          <w:b/>
        </w:rPr>
        <w:t>Stopwords removal</w:t>
      </w:r>
    </w:p>
    <w:p>
      <w:pPr>
        <w:pStyle w:val="ListBullet"/>
      </w:pPr>
      <w:r>
        <w:rPr>
          <w:b/>
        </w:rPr>
        <w:t>Stemming and Lemmatization</w:t>
      </w:r>
    </w:p>
    <w:p>
      <w:pPr>
        <w:pStyle w:val="ListBullet"/>
      </w:pPr>
      <w:r>
        <w:rPr>
          <w:b/>
        </w:rPr>
        <w:t>Text normalization</w:t>
      </w:r>
    </w:p>
    <w:p>
      <w:pPr>
        <w:pStyle w:val="ListBullet"/>
      </w:pPr>
      <w:r>
        <w:rPr>
          <w:b/>
        </w:rPr>
        <w:t>Named Entity Recognition (NER)</w:t>
      </w:r>
    </w:p>
    <w:p>
      <w:pPr>
        <w:pStyle w:val="ListBullet"/>
      </w:pPr>
      <w:r>
        <w:rPr>
          <w:b/>
        </w:rPr>
        <w:t>Part-of-Speech (POS) tagging</w:t>
      </w:r>
    </w:p>
    <w:p>
      <w:pPr>
        <w:pStyle w:val="ListBullet"/>
      </w:pPr>
      <w:r>
        <w:rPr>
          <w:b/>
        </w:rPr>
        <w:t>Dependency parsing</w:t>
      </w:r>
    </w:p>
    <w:p>
      <w:pPr>
        <w:pStyle w:val="Heading2"/>
      </w:pPr>
      <w:r>
        <w:t>Detailed Explanation</w:t>
      </w:r>
    </w:p>
    <w:p>
      <w:r>
        <w:t>Text preprocessing involves a series of steps that transform raw text into a format that can be analyzed by machines. The first step is tokenization, which involves breaking down text into individual words or tokens. Next, stopwords removal is applied to remove common words such as 'the', 'and', etc. that do not add much value to the meaning of the text. Stemming and Lemmatization are then applied to reduce words to their base form, so that words like 'running', 'runs', and 'runner' are all treated as the same word. Text normalization involves converting all text to lowercase and removing punctuation and special characters. Named Entity Recognition (NER) is used to identify named entities such as names, locations, and organizations, while Part-of-Speech (POS) tagging is used to identify the grammatical category of each word. Finally, dependency parsing is used to analyze the grammatical structure of a sentence. These steps are crucial in preparing text data for NLP tasks such as sentiment analysis, text classification, and machine translation. For example, in sentiment analysis, text preprocessing helps to remove noise and irrelevant information, allowing the model to focus on the sentiment-bearing words and phrases. In real-world applications, text preprocessing is used in search engines, chatbots, and virtual assistants to improve the accuracy and efficiency of text-based interactions.</w:t>
      </w:r>
    </w:p>
    <w:p>
      <w:pPr>
        <w:pStyle w:val="Heading2"/>
      </w:pPr>
      <w:r>
        <w:t>Examples</w:t>
      </w:r>
    </w:p>
    <w:p>
      <w:pPr>
        <w:pStyle w:val="Heading3"/>
      </w:pPr>
      <w:r>
        <w:t>Example 1:</w:t>
      </w:r>
    </w:p>
    <w:p>
      <w:r>
        <w:t>Tokenization example: The sentence 'This is an example sentence' can be tokenized into individual words: ['This', 'is', 'an', 'example', 'sentence'].</w:t>
      </w:r>
    </w:p>
    <w:p>
      <w:pPr>
        <w:pStyle w:val="Heading3"/>
      </w:pPr>
      <w:r>
        <w:t>Example 2:</w:t>
      </w:r>
    </w:p>
    <w:p>
      <w:r>
        <w:t>Stopwords removal example: The sentence 'The quick brown fox jumps over the lazy dog' can be filtered to remove stopwords, resulting in: ['quick', 'brown', 'fox', 'jumps', 'lazy', 'dog'].</w:t>
      </w:r>
    </w:p>
    <w:p>
      <w:pPr>
        <w:pStyle w:val="Heading3"/>
      </w:pPr>
      <w:r>
        <w:t>Example 3:</w:t>
      </w:r>
    </w:p>
    <w:p>
      <w:r>
        <w:t>Stemming and Lemmatization example: The words 'running', 'runs', and 'runner' can be reduced to their base form 'run' using stemming or lemmatization.</w:t>
      </w:r>
    </w:p>
    <w:p>
      <w:pPr>
        <w:pStyle w:val="Heading2"/>
      </w:pPr>
      <w:r>
        <w:t>Practice Exercises</w:t>
      </w:r>
    </w:p>
    <w:p>
      <w:pPr>
        <w:pStyle w:val="ListNumber"/>
      </w:pPr>
      <w:r>
        <w:t>What is the purpose of tokenization in text preprocessing?</w:t>
      </w:r>
    </w:p>
    <w:p>
      <w:pPr>
        <w:pStyle w:val="ListNumber"/>
      </w:pPr>
      <w:r>
        <w:t>Remove stopwords from the following sentence: 'The sun is shining brightly in the clear blue sky'.</w:t>
      </w:r>
    </w:p>
    <w:p>
      <w:pPr>
        <w:pStyle w:val="ListNumber"/>
      </w:pPr>
      <w:r>
        <w:t>Explain the difference between stemming and lemmatization, and provide an example of each.</w:t>
      </w:r>
    </w:p>
    <w:p>
      <w:pPr>
        <w:pStyle w:val="ListNumber"/>
      </w:pPr>
      <w:r>
        <w:t>Identify the named entities in the following sentence: 'John Smith is a software engineer at Google'.</w:t>
      </w:r>
    </w:p>
    <w:p>
      <w:pPr>
        <w:pStyle w:val="ListNumber"/>
      </w:pPr>
      <w:r>
        <w:t>Write a Python code snippet to perform text normalization on a given sentence.</w:t>
      </w:r>
    </w:p>
    <w:p>
      <w:pPr>
        <w:pStyle w:val="Heading2"/>
      </w:pPr>
      <w:r>
        <w:t>Summary</w:t>
      </w:r>
    </w:p>
    <w:p>
      <w:r>
        <w:rPr>
          <w:b/>
        </w:rPr>
        <w:t>In this lesson, we covered the importance of text preprocessing in NLP and the key concepts involved. We also provided a detailed explanation of the text preprocessing steps, including tokenization, stopwords removal, stemming and lemmatization, text normalization, NER, POS tagging, and dependency parsing. By mastering these concepts, you will be able to prepare text data for a variety of NLP tasks and improve the accuracy and efficiency of your models. In the next lesson, we will explore more advanced topics in NLP, including sentiment analysis and text classification.</w:t>
      </w:r>
    </w:p>
    <w:p>
      <w:pPr>
        <w:pStyle w:val="Heading2"/>
      </w:pPr>
      <w:r>
        <w:t>Additional Resources</w:t>
      </w:r>
    </w:p>
    <w:p>
      <w:pPr>
        <w:pStyle w:val="ListBullet"/>
      </w:pPr>
      <w:r>
        <w:t>Natural Language Processing (almost) from Scratch by Collobert et al.</w:t>
      </w:r>
    </w:p>
    <w:p>
      <w:pPr>
        <w:pStyle w:val="ListBullet"/>
      </w:pPr>
      <w:r>
        <w:t>Text Preprocessing for NLP by Kaggle</w:t>
      </w:r>
    </w:p>
    <w:p>
      <w:pPr>
        <w:pStyle w:val="ListBullet"/>
      </w:pPr>
      <w:r>
        <w:t>NLTK library documentation</w:t>
      </w:r>
    </w:p>
    <w:p>
      <w:pPr>
        <w:pStyle w:val="ListBullet"/>
      </w:pPr>
      <w:r>
        <w:t>spaCy library documentation</w:t>
      </w:r>
    </w:p>
    <w:p>
      <w:pPr>
        <w:pStyle w:val="ListBullet"/>
      </w:pPr>
      <w:r>
        <w:t>Stanford CoreNLP toolkit documentation</w:t>
      </w:r>
    </w:p>
    <w:p>
      <w:r>
        <w:t>______________________________________________________________________</w:t>
      </w:r>
    </w:p>
    <w:p>
      <w:pPr>
        <w:jc w:val="center"/>
      </w:pPr>
      <w:r>
        <w:rPr>
          <w:i/>
          <w:color w:val="969696"/>
          <w:sz w:val="18"/>
        </w:rPr>
        <w:t>Generated on 2026-03-24 00:44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