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Communication Skills</w:t>
        <w:br/>
        <w:t>Lesson: Active Listening</w:t>
      </w:r>
    </w:p>
    <w:p>
      <w:r>
        <w:t>______________________________________________________________________</w:t>
      </w:r>
    </w:p>
    <w:p>
      <w:pPr>
        <w:pStyle w:val="Heading2"/>
      </w:pPr>
      <w:r>
        <w:t>Introduction</w:t>
      </w:r>
    </w:p>
    <w:p>
      <w:r>
        <w:t>This lesson on active listening is a crucial component of the Communication Skills module in the Crash Course for New Principals on Leadership Skills. Effective communication is the backbone of successful leadership, and active listening is a fundamental aspect of this. By mastering active listening, leaders can foster deeper connections with their team members, resolve conflicts more efficiently, and create a more positive and productive work environment. The importance of active listening cannot be overstated, as it allows leaders to fully understand the needs, concerns, and ideas of their team, thereby making informed decisions that benefit the organization as a whole. This lesson will delve into the theoretical foundations of active listening, exploring its key concepts, and providing a comprehensive explanation of how to practice it in real-world contexts.</w:t>
      </w:r>
    </w:p>
    <w:p>
      <w:pPr>
        <w:pStyle w:val="Heading2"/>
      </w:pPr>
      <w:r>
        <w:t>Key Concepts</w:t>
      </w:r>
    </w:p>
    <w:p>
      <w:pPr>
        <w:pStyle w:val="ListBullet"/>
      </w:pPr>
      <w:r>
        <w:rPr>
          <w:b/>
        </w:rPr>
        <w:t>Empathy</w:t>
      </w:r>
    </w:p>
    <w:p>
      <w:pPr>
        <w:pStyle w:val="ListBullet"/>
      </w:pPr>
      <w:r>
        <w:rPr>
          <w:b/>
        </w:rPr>
        <w:t>Paraphrasing</w:t>
      </w:r>
    </w:p>
    <w:p>
      <w:pPr>
        <w:pStyle w:val="ListBullet"/>
      </w:pPr>
      <w:r>
        <w:rPr>
          <w:b/>
        </w:rPr>
        <w:t>Nonverbal Cues</w:t>
      </w:r>
    </w:p>
    <w:p>
      <w:pPr>
        <w:pStyle w:val="ListBullet"/>
      </w:pPr>
      <w:r>
        <w:rPr>
          <w:b/>
        </w:rPr>
        <w:t>Reflective Listening</w:t>
      </w:r>
    </w:p>
    <w:p>
      <w:pPr>
        <w:pStyle w:val="ListBullet"/>
      </w:pPr>
      <w:r>
        <w:rPr>
          <w:b/>
        </w:rPr>
        <w:t>Open-Ended Questions</w:t>
      </w:r>
    </w:p>
    <w:p>
      <w:pPr>
        <w:pStyle w:val="ListBullet"/>
      </w:pPr>
      <w:r>
        <w:rPr>
          <w:b/>
        </w:rPr>
        <w:t>Avoiding Interruptions</w:t>
      </w:r>
    </w:p>
    <w:p>
      <w:pPr>
        <w:pStyle w:val="ListBullet"/>
      </w:pPr>
      <w:r>
        <w:rPr>
          <w:b/>
        </w:rPr>
        <w:t>Clarifying Assumptions</w:t>
      </w:r>
    </w:p>
    <w:p>
      <w:pPr>
        <w:pStyle w:val="Heading2"/>
      </w:pPr>
      <w:r>
        <w:t>Detailed Explanation</w:t>
      </w:r>
    </w:p>
    <w:p>
      <w:r>
        <w:t>Active listening is a multifaceted communication skill that involves fully concentrating on, comprehending, responding to, and remembering the message being conveyed by the speaker. It is not just about hearing the words but also about understanding the underlying emotions, needs, and intentions behind them. Empathy plays a significant role in active listening, as it enables leaders to connect with their team members on a deeper level, fostering trust and respect. Paraphrasing and reflective listening are techniques used to ensure understanding and show that the listener is engaged. Nonverbal cues, such as maintaining eye contact and appropriate body language, are also vital in conveying attentiveness. Leaders must learn to ask open-ended questions to encourage detailed responses and avoid interrupting, which can hinder the communication process. Furthermore, clarifying assumptions is crucial to prevent misunderstandings. In practice, active listening requires discipline and patience, as it involves setting aside one’s own thoughts and biases to fully focus on the speaker. This skill is particularly challenging in today’s fast-paced and often distracted work environments, where the tendency to multitask can undermine effective communication. However, with consistent practice and genuine commitment, leaders can develop the habit of active listening, leading to more harmonious and productive team dynamics.</w:t>
      </w:r>
    </w:p>
    <w:p>
      <w:pPr>
        <w:pStyle w:val="Heading2"/>
      </w:pPr>
      <w:r>
        <w:t>Examples</w:t>
      </w:r>
    </w:p>
    <w:p>
      <w:pPr>
        <w:pStyle w:val="Heading3"/>
      </w:pPr>
      <w:r>
        <w:t>Example 1:</w:t>
      </w:r>
    </w:p>
    <w:p>
      <w:r>
        <w:t>A school principal uses active listening during a meeting with a concerned parent. The parent expresses dissatisfaction with the school’s handling of a recent incident. The principal maintains eye contact, nods to show understanding, and paraphrases the parent’s concerns to ensure clarity. This approach helps to de-escalate the situation and leads to a more constructive conversation.</w:t>
      </w:r>
    </w:p>
    <w:p>
      <w:pPr>
        <w:pStyle w:val="Heading3"/>
      </w:pPr>
      <w:r>
        <w:t>Example 2:</w:t>
      </w:r>
    </w:p>
    <w:p>
      <w:r>
        <w:t>In a team meeting, a leader asks open-ended questions to encourage members to share their ideas on a new project. The leader avoids interrupting and instead uses nonverbal cues like nodding and leaning forward to show engagement. This fosters a collaborative environment where team members feel valued and motivated to contribute.</w:t>
      </w:r>
    </w:p>
    <w:p>
      <w:pPr>
        <w:pStyle w:val="Heading3"/>
      </w:pPr>
      <w:r>
        <w:t>Example 3:</w:t>
      </w:r>
    </w:p>
    <w:p>
      <w:r>
        <w:t>A manager receives feedback from an employee regarding a misunderstanding about a recent task assignment. The manager practices reflective listening by summarizing the employee’s statement and asking for clarification on any points of confusion. This helps to resolve the issue promptly and prevents future misunderstandings.</w:t>
      </w:r>
    </w:p>
    <w:p>
      <w:pPr>
        <w:pStyle w:val="Heading2"/>
      </w:pPr>
      <w:r>
        <w:t>Practice Exercises</w:t>
      </w:r>
    </w:p>
    <w:p>
      <w:pPr>
        <w:pStyle w:val="ListNumber"/>
      </w:pPr>
      <w:r>
        <w:t>Describe a situation where active listening could have prevented a misunderstanding or conflict in your previous experiences.</w:t>
      </w:r>
    </w:p>
    <w:p>
      <w:pPr>
        <w:pStyle w:val="ListNumber"/>
      </w:pPr>
      <w:r>
        <w:t>Role-play a scenario where you have to use active listening skills to resolve a complaint from a team member or customer.</w:t>
      </w:r>
    </w:p>
    <w:p>
      <w:pPr>
        <w:pStyle w:val="ListNumber"/>
      </w:pPr>
      <w:r>
        <w:t>Write a short essay on the importance of empathy in active listening and how it can impact leadership effectiveness.</w:t>
      </w:r>
    </w:p>
    <w:p>
      <w:pPr>
        <w:pStyle w:val="ListNumber"/>
      </w:pPr>
      <w:r>
        <w:t>Develop a set of open-ended questions that you could use in a meeting to encourage team members to share their thoughts and ideas.</w:t>
      </w:r>
    </w:p>
    <w:p>
      <w:pPr>
        <w:pStyle w:val="ListNumber"/>
      </w:pPr>
      <w:r>
        <w:t>Reflect on a time when you felt truly heard by someone. What did the listener do that made you feel understood, and how can you apply those strategies in your own communication?</w:t>
      </w:r>
    </w:p>
    <w:p>
      <w:pPr>
        <w:pStyle w:val="Heading2"/>
      </w:pPr>
      <w:r>
        <w:t>Summary</w:t>
      </w:r>
    </w:p>
    <w:p>
      <w:r>
        <w:rPr>
          <w:b/>
        </w:rPr>
        <w:t>In summary, active listening is a critical leadership skill that enhances communication, builds trust, and fosters a positive work environment. By understanding and applying the key concepts of active listening, such as empathy, paraphrasing, and nonverbal cues, leaders can improve their relationships with team members and make more informed decisions. This lesson has provided a theoretical foundation and practical examples to help leaders develop their active listening skills. As leaders continue through the Communication Skills module, they will find that active listening is a fundamental skill that complements other aspects of effective communication, such as clear articulation of vision and conflict resolution.</w:t>
      </w:r>
    </w:p>
    <w:p>
      <w:pPr>
        <w:pStyle w:val="Heading2"/>
      </w:pPr>
      <w:r>
        <w:t>Additional Resources</w:t>
      </w:r>
    </w:p>
    <w:p>
      <w:pPr>
        <w:pStyle w:val="ListBullet"/>
      </w:pPr>
      <w:r>
        <w:t>The book 'Crucial Conversations: Tools for Talking When Stakes Are High' by Kerry Patterson, Joseph Grenny, Ron McMillan, and Al Switzler</w:t>
      </w:r>
    </w:p>
    <w:p>
      <w:pPr>
        <w:pStyle w:val="ListBullet"/>
      </w:pPr>
      <w:r>
        <w:t>The article 'The Importance of Active Listening' by MindTools</w:t>
      </w:r>
    </w:p>
    <w:p>
      <w:pPr>
        <w:pStyle w:val="ListBullet"/>
      </w:pPr>
      <w:r>
        <w:t>The TED Talk 'How to listen' by Julian Treasure</w:t>
      </w:r>
    </w:p>
    <w:p>
      <w:pPr>
        <w:pStyle w:val="ListBullet"/>
      </w:pPr>
      <w:r>
        <w:t>The online course 'Effective Communication' by Coursera</w:t>
      </w:r>
    </w:p>
    <w:p>
      <w:pPr>
        <w:pStyle w:val="ListBullet"/>
      </w:pPr>
      <w:r>
        <w:t>The book 'Nonviolent Communication: A Language of Life' by Marshall B. Rosenberg</w:t>
      </w:r>
    </w:p>
    <w:p>
      <w:r>
        <w:t>______________________________________________________________________</w:t>
      </w:r>
    </w:p>
    <w:p>
      <w:pPr>
        <w:jc w:val="center"/>
      </w:pPr>
      <w:r>
        <w:rPr>
          <w:i/>
          <w:color w:val="969696"/>
          <w:sz w:val="18"/>
        </w:rPr>
        <w:t>Generated on 2026-04-30 12:34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