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Introduction to Leadership</w:t>
        <w:br/>
        <w:t>Lesson: What is Leadership?</w:t>
      </w:r>
    </w:p>
    <w:p>
      <w:r>
        <w:t>______________________________________________________________________</w:t>
      </w:r>
    </w:p>
    <w:p>
      <w:pPr>
        <w:pStyle w:val="Heading2"/>
      </w:pPr>
      <w:r>
        <w:t>Introduction</w:t>
      </w:r>
    </w:p>
    <w:p>
      <w:r>
        <w:t>This lesson introduces the concept of leadership, a crucial aspect of organizational success. Effective leadership is essential for driving growth, enhancing productivity, and fostering a positive work environment. As a new principal, understanding the fundamentals of leadership is vital for making informed decisions and inspiring your team. This topic is important because it lays the foundation for the rest of the module, which will delve into various aspects of leadership, including leadership styles, communication, and strategic planning. By the end of this lesson, you will have a solid understanding of what leadership entails and its significance in the context of educational institutions. The importance of leadership cannot be overstated, as it has a direct impact on the overall performance and well-being of the organization. In this introduction, we will set the stage for exploring the complexities of leadership and its role in shaping the future of educational institutions.</w:t>
      </w:r>
    </w:p>
    <w:p>
      <w:pPr>
        <w:pStyle w:val="Heading2"/>
      </w:pPr>
      <w:r>
        <w:t>Key Concepts</w:t>
      </w:r>
    </w:p>
    <w:p>
      <w:pPr>
        <w:pStyle w:val="ListBullet"/>
      </w:pPr>
      <w:r>
        <w:rPr>
          <w:b/>
        </w:rPr>
        <w:t>Leadership definition</w:t>
      </w:r>
    </w:p>
    <w:p>
      <w:pPr>
        <w:pStyle w:val="ListBullet"/>
      </w:pPr>
      <w:r>
        <w:rPr>
          <w:b/>
        </w:rPr>
        <w:t>Leadership styles</w:t>
      </w:r>
    </w:p>
    <w:p>
      <w:pPr>
        <w:pStyle w:val="ListBullet"/>
      </w:pPr>
      <w:r>
        <w:rPr>
          <w:b/>
        </w:rPr>
        <w:t>Transformational leadership</w:t>
      </w:r>
    </w:p>
    <w:p>
      <w:pPr>
        <w:pStyle w:val="ListBullet"/>
      </w:pPr>
      <w:r>
        <w:rPr>
          <w:b/>
        </w:rPr>
        <w:t>Transactional leadership</w:t>
      </w:r>
    </w:p>
    <w:p>
      <w:pPr>
        <w:pStyle w:val="ListBullet"/>
      </w:pPr>
      <w:r>
        <w:rPr>
          <w:b/>
        </w:rPr>
        <w:t>Situational leadership</w:t>
      </w:r>
    </w:p>
    <w:p>
      <w:pPr>
        <w:pStyle w:val="ListBullet"/>
      </w:pPr>
      <w:r>
        <w:rPr>
          <w:b/>
        </w:rPr>
        <w:t>Leadership traits</w:t>
      </w:r>
    </w:p>
    <w:p>
      <w:pPr>
        <w:pStyle w:val="ListBullet"/>
      </w:pPr>
      <w:r>
        <w:rPr>
          <w:b/>
        </w:rPr>
        <w:t>Emotional intelligence</w:t>
      </w:r>
    </w:p>
    <w:p>
      <w:pPr>
        <w:pStyle w:val="Heading2"/>
      </w:pPr>
      <w:r>
        <w:t>Detailed Explanation</w:t>
      </w:r>
    </w:p>
    <w:p>
      <w:r>
        <w:t>Leadership is the process of influencing, motivating, and empowering individuals to achieve a common goal. It involves setting direction, building trust, and fostering a positive work environment. Effective leaders possess a unique combination of skills, traits, and characteristics that enable them to inspire and guide their teams. Leadership styles, such as transformational, transactional, and situational leadership, can be employed to achieve specific objectives. Transformational leaders, for instance, focus on inspiring and motivating their team members to achieve a shared vision, while transactional leaders rely on rewards and punishments to drive performance. Situational leaders, on the other hand, adapt their approach to suit the specific needs of the situation. Emotional intelligence, which encompasses self-awareness, empathy, and social skills, is also a critical component of effective leadership. By understanding the different leadership styles and traits, principals can develop a personalized approach to leadership that suits their strengths and the needs of their organization. Furthermore, leaders must be able to navigate complex situations, make informed decisions, and balance the needs of various stakeholders. In the context of educational institutions, leadership is critical for creating a supportive learning environment, promoting academic excellence, and fostering a sense of community. Principals must be able to lead by example, communicate effectively, and build strong relationships with teachers, students, and parents. By doing so, they can create a positive and productive school culture that supports the growth and development of all stakeholders.</w:t>
      </w:r>
    </w:p>
    <w:p>
      <w:pPr>
        <w:pStyle w:val="Heading2"/>
      </w:pPr>
      <w:r>
        <w:t>Examples</w:t>
      </w:r>
    </w:p>
    <w:p>
      <w:pPr>
        <w:pStyle w:val="Heading3"/>
      </w:pPr>
      <w:r>
        <w:t>Example 1:</w:t>
      </w:r>
    </w:p>
    <w:p>
      <w:r>
        <w:t>A principal who employs a transformational leadership style to inspire teachers to develop innovative lesson plans and engage students in the learning process.</w:t>
      </w:r>
    </w:p>
    <w:p>
      <w:pPr>
        <w:pStyle w:val="Heading3"/>
      </w:pPr>
      <w:r>
        <w:t>Example 2:</w:t>
      </w:r>
    </w:p>
    <w:p>
      <w:r>
        <w:t>A school leader who uses situational leadership to respond to a crisis, such as a natural disaster, by providing emotional support and guidance to students and staff.</w:t>
      </w:r>
    </w:p>
    <w:p>
      <w:pPr>
        <w:pStyle w:val="Heading3"/>
      </w:pPr>
      <w:r>
        <w:t>Example 3:</w:t>
      </w:r>
    </w:p>
    <w:p>
      <w:r>
        <w:t>A department head who utilizes transactional leadership to motivate teachers to meet specific performance targets, such as improving student test scores, by offering rewards and recognition.</w:t>
      </w:r>
    </w:p>
    <w:p>
      <w:pPr>
        <w:pStyle w:val="Heading2"/>
      </w:pPr>
      <w:r>
        <w:t>Practice Exercises</w:t>
      </w:r>
    </w:p>
    <w:p>
      <w:pPr>
        <w:pStyle w:val="ListNumber"/>
      </w:pPr>
      <w:r>
        <w:t>Define leadership and explain its importance in the context of educational institutions.</w:t>
      </w:r>
    </w:p>
    <w:p>
      <w:pPr>
        <w:pStyle w:val="ListNumber"/>
      </w:pPr>
      <w:r>
        <w:t>Describe the differences between transformational, transactional, and situational leadership styles, and provide examples of each.</w:t>
      </w:r>
    </w:p>
    <w:p>
      <w:pPr>
        <w:pStyle w:val="ListNumber"/>
      </w:pPr>
      <w:r>
        <w:t>Develop a personal leadership philosophy statement that outlines your values, beliefs, and approach to leadership.</w:t>
      </w:r>
    </w:p>
    <w:p>
      <w:pPr>
        <w:pStyle w:val="ListNumber"/>
      </w:pPr>
      <w:r>
        <w:t>Analyze a case study of a successful school leader and identify the leadership traits and styles that contributed to their success.</w:t>
      </w:r>
    </w:p>
    <w:p>
      <w:pPr>
        <w:pStyle w:val="ListNumber"/>
      </w:pPr>
      <w:r>
        <w:t>Create a leadership development plan that outlines specific goals, strategies, and actions for improving your leadership skills and knowledge.</w:t>
      </w:r>
    </w:p>
    <w:p>
      <w:pPr>
        <w:pStyle w:val="Heading2"/>
      </w:pPr>
      <w:r>
        <w:t>Summary</w:t>
      </w:r>
    </w:p>
    <w:p>
      <w:r>
        <w:rPr>
          <w:b/>
        </w:rPr>
        <w:t>In conclusion, leadership is a complex and multifaceted concept that plays a critical role in the success of educational institutions. By understanding the different leadership styles, traits, and characteristics, principals can develop a personalized approach to leadership that suits their strengths and the needs of their organization. Effective leadership is essential for creating a positive and productive school culture, promoting academic excellence, and fostering a sense of community. As a new principal, it is essential to recognize the importance of leadership and to develop the skills, knowledge, and traits necessary to inspire and guide your team. The key takeaways from this lesson include the definition of leadership, the different leadership styles, and the importance of emotional intelligence and situational awareness. These concepts will be explored in greater depth in subsequent lessons, which will delve into topics such as leadership communication, strategic planning, and team development.</w:t>
      </w:r>
    </w:p>
    <w:p>
      <w:pPr>
        <w:pStyle w:val="Heading2"/>
      </w:pPr>
      <w:r>
        <w:t>Additional Resources</w:t>
      </w:r>
    </w:p>
    <w:p>
      <w:pPr>
        <w:pStyle w:val="ListBullet"/>
      </w:pPr>
      <w:r>
        <w:t>Bass, B. M. (1985). Leadership and performance beyond expectations. New York: Free Press.</w:t>
      </w:r>
    </w:p>
    <w:p>
      <w:pPr>
        <w:pStyle w:val="ListBullet"/>
      </w:pPr>
      <w:r>
        <w:t>Goleman, D. (1995). Emotional intelligence: Why it can matter more than IQ. New York: Bantam Books.</w:t>
      </w:r>
    </w:p>
    <w:p>
      <w:pPr>
        <w:pStyle w:val="ListBullet"/>
      </w:pPr>
      <w:r>
        <w:t>Northouse, P. G. (2019). Leadership: Theory and practice. Thousand Oaks, CA: Sage Publications.</w:t>
      </w:r>
    </w:p>
    <w:p>
      <w:pPr>
        <w:pStyle w:val="ListBullet"/>
      </w:pPr>
      <w:r>
        <w:t>The Wallace Foundation: https://www.wallacefoundation.org/</w:t>
      </w:r>
    </w:p>
    <w:p>
      <w:pPr>
        <w:pStyle w:val="ListBullet"/>
      </w:pPr>
      <w:r>
        <w:t>The National Association of Elementary School Principals: https://www.naesp.org/</w:t>
      </w:r>
    </w:p>
    <w:p>
      <w:r>
        <w:t>______________________________________________________________________</w:t>
      </w:r>
    </w:p>
    <w:p>
      <w:pPr>
        <w:jc w:val="center"/>
      </w:pPr>
      <w:r>
        <w:rPr>
          <w:i/>
          <w:color w:val="969696"/>
          <w:sz w:val="18"/>
        </w:rPr>
        <w:t>Generated on 2026-05-28 14:00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