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579" w:rsidRPr="001359D3" w:rsidRDefault="001359D3">
      <w:pPr>
        <w:rPr>
          <w:b/>
        </w:rPr>
      </w:pPr>
      <w:r>
        <w:rPr>
          <w:b/>
        </w:rPr>
        <w:t>ABA 01: PLANEJAMENTO DO MÊS</w:t>
      </w:r>
    </w:p>
    <w:p w:rsidR="00F03579" w:rsidRPr="00F03579" w:rsidRDefault="00F03579">
      <w:pPr>
        <w:rPr>
          <w:sz w:val="24"/>
        </w:rPr>
      </w:pPr>
      <w:r w:rsidRPr="00F03579">
        <w:rPr>
          <w:sz w:val="24"/>
        </w:rPr>
        <w:t>Apresentação do planejamento do mês:</w:t>
      </w:r>
    </w:p>
    <w:p w:rsidR="00F03579" w:rsidRDefault="00F03579">
      <w:r>
        <w:t>Demandas na fase de Briefing/Imersão:</w:t>
      </w:r>
    </w:p>
    <w:p w:rsidR="00F03579" w:rsidRDefault="00F03579" w:rsidP="00F03579">
      <w:pPr>
        <w:pStyle w:val="PargrafodaLista"/>
        <w:numPr>
          <w:ilvl w:val="0"/>
          <w:numId w:val="1"/>
        </w:numPr>
      </w:pPr>
      <w:r>
        <w:t>Apresentar demandas nessa fase</w:t>
      </w:r>
    </w:p>
    <w:p w:rsidR="00F03579" w:rsidRDefault="00F03579" w:rsidP="00F03579">
      <w:pPr>
        <w:pStyle w:val="PargrafodaLista"/>
        <w:numPr>
          <w:ilvl w:val="0"/>
          <w:numId w:val="1"/>
        </w:numPr>
      </w:pPr>
      <w:r>
        <w:t>Apresentar cronograma de entrevistas</w:t>
      </w:r>
    </w:p>
    <w:p w:rsidR="00F03579" w:rsidRDefault="00F03579" w:rsidP="00F03579">
      <w:pPr>
        <w:pStyle w:val="PargrafodaLista"/>
        <w:numPr>
          <w:ilvl w:val="0"/>
          <w:numId w:val="1"/>
        </w:numPr>
      </w:pPr>
      <w:r>
        <w:t>Solicitar aos pilotos a indicação dos profissionais de saúde (estabelecer 2 dias para envio);</w:t>
      </w:r>
      <w:bookmarkStart w:id="0" w:name="_GoBack"/>
      <w:bookmarkEnd w:id="0"/>
    </w:p>
    <w:p w:rsidR="00F03579" w:rsidRDefault="00F03579" w:rsidP="00F03579"/>
    <w:p w:rsidR="00F03579" w:rsidRDefault="00F03579" w:rsidP="00F03579">
      <w:r>
        <w:t xml:space="preserve">Demandas na fase de </w:t>
      </w:r>
      <w:r>
        <w:t>Refinamento/Apresentação do protótipo final:</w:t>
      </w:r>
    </w:p>
    <w:p w:rsidR="00F03579" w:rsidRDefault="00F03579" w:rsidP="00F03579">
      <w:pPr>
        <w:pStyle w:val="PargrafodaLista"/>
        <w:numPr>
          <w:ilvl w:val="0"/>
          <w:numId w:val="2"/>
        </w:numPr>
      </w:pPr>
      <w:r>
        <w:t>Apresentar demandas nessa fase</w:t>
      </w:r>
    </w:p>
    <w:p w:rsidR="00F03579" w:rsidRDefault="00F03579" w:rsidP="00F03579">
      <w:pPr>
        <w:pStyle w:val="PargrafodaLista"/>
        <w:numPr>
          <w:ilvl w:val="0"/>
          <w:numId w:val="2"/>
        </w:numPr>
      </w:pPr>
      <w:r>
        <w:t>Informar a data da reunião de refinamento;</w:t>
      </w:r>
    </w:p>
    <w:p w:rsidR="00F03579" w:rsidRDefault="00F03579" w:rsidP="00F03579"/>
    <w:p w:rsidR="00F03579" w:rsidRDefault="00F03579" w:rsidP="00F03579">
      <w:r>
        <w:t>Demandas na fase de avaliação de release/Teste alfa:</w:t>
      </w:r>
    </w:p>
    <w:p w:rsidR="00F03579" w:rsidRDefault="00F03579" w:rsidP="00F03579">
      <w:pPr>
        <w:pStyle w:val="PargrafodaLista"/>
        <w:numPr>
          <w:ilvl w:val="0"/>
          <w:numId w:val="3"/>
        </w:numPr>
      </w:pPr>
      <w:r>
        <w:t>Apresentar demandas nessa fase</w:t>
      </w:r>
    </w:p>
    <w:p w:rsidR="00F03579" w:rsidRDefault="00F03579" w:rsidP="00F03579">
      <w:pPr>
        <w:pStyle w:val="PargrafodaLista"/>
        <w:numPr>
          <w:ilvl w:val="0"/>
          <w:numId w:val="3"/>
        </w:numPr>
      </w:pPr>
      <w:r>
        <w:t xml:space="preserve">Informar </w:t>
      </w:r>
      <w:r>
        <w:t>a data de liberação da versão alfa</w:t>
      </w:r>
    </w:p>
    <w:p w:rsidR="00F03579" w:rsidRDefault="00F03579" w:rsidP="00F03579">
      <w:pPr>
        <w:pStyle w:val="PargrafodaLista"/>
        <w:numPr>
          <w:ilvl w:val="0"/>
          <w:numId w:val="3"/>
        </w:numPr>
      </w:pPr>
      <w:r>
        <w:t>Informar a data limite para retorno do formulário preenchido</w:t>
      </w:r>
    </w:p>
    <w:p w:rsidR="00F03579" w:rsidRDefault="00F03579" w:rsidP="00F03579"/>
    <w:p w:rsidR="00F03579" w:rsidRDefault="00F03579" w:rsidP="00F03579">
      <w:r>
        <w:t>Demandas na fase de Homologação:</w:t>
      </w:r>
    </w:p>
    <w:p w:rsidR="00F03579" w:rsidRDefault="00F03579" w:rsidP="00F03579">
      <w:pPr>
        <w:pStyle w:val="PargrafodaLista"/>
        <w:numPr>
          <w:ilvl w:val="0"/>
          <w:numId w:val="3"/>
        </w:numPr>
      </w:pPr>
      <w:r>
        <w:t>Apresentar demandas nessa fase</w:t>
      </w:r>
    </w:p>
    <w:p w:rsidR="00F03579" w:rsidRDefault="00F03579" w:rsidP="00F03579">
      <w:pPr>
        <w:pStyle w:val="PargrafodaLista"/>
        <w:numPr>
          <w:ilvl w:val="0"/>
          <w:numId w:val="3"/>
        </w:numPr>
      </w:pPr>
      <w:r>
        <w:t xml:space="preserve">Informar a data de liberação da versão </w:t>
      </w:r>
      <w:r>
        <w:t>para teste</w:t>
      </w:r>
    </w:p>
    <w:p w:rsidR="00F03579" w:rsidRDefault="00F03579" w:rsidP="00F03579">
      <w:pPr>
        <w:pStyle w:val="PargrafodaLista"/>
        <w:numPr>
          <w:ilvl w:val="0"/>
          <w:numId w:val="3"/>
        </w:numPr>
      </w:pPr>
      <w:r>
        <w:t xml:space="preserve">Informar a data limite para retorno do </w:t>
      </w:r>
      <w:r>
        <w:t>parecer de homologação</w:t>
      </w:r>
    </w:p>
    <w:p w:rsidR="00F03579" w:rsidRDefault="00F03579" w:rsidP="00F03579"/>
    <w:p w:rsidR="00F03579" w:rsidRDefault="001359D3" w:rsidP="00F03579">
      <w:pPr>
        <w:rPr>
          <w:b/>
        </w:rPr>
      </w:pPr>
      <w:r w:rsidRPr="001359D3">
        <w:rPr>
          <w:b/>
        </w:rPr>
        <w:t>ABA 02: ENTREVISTAS COM PROFISSIONAIS</w:t>
      </w:r>
    </w:p>
    <w:p w:rsidR="001359D3" w:rsidRPr="001359D3" w:rsidRDefault="001359D3" w:rsidP="001359D3">
      <w:r w:rsidRPr="001359D3">
        <w:t>Objetivo</w:t>
      </w:r>
    </w:p>
    <w:p w:rsidR="001359D3" w:rsidRDefault="001359D3" w:rsidP="001359D3">
      <w:r w:rsidRPr="001359D3">
        <w:t>Identificar informações relevantes para compreensão de problemas e dos usuários. É uma ferramenta de coleta de dados qualitativa e atitudinal, que permite obter dados válidos relevantes para a nossa pesquisa, seja para fazer descobertas ou valida</w:t>
      </w:r>
      <w:r w:rsidR="000B32C8">
        <w:t>r informações que já possuímos.</w:t>
      </w:r>
    </w:p>
    <w:p w:rsidR="001359D3" w:rsidRPr="001359D3" w:rsidRDefault="001359D3" w:rsidP="001359D3">
      <w:r w:rsidRPr="001359D3">
        <w:t xml:space="preserve">É uma conversa entre duas ou mais pessoas, com um propósito definido que pode ser conduzida de forma estruturada (com um questionário) ou </w:t>
      </w:r>
      <w:proofErr w:type="spellStart"/>
      <w:r w:rsidRPr="001359D3">
        <w:t>semi-estruturada</w:t>
      </w:r>
      <w:proofErr w:type="spellEnd"/>
      <w:r w:rsidRPr="001359D3">
        <w:t xml:space="preserve"> (incluindo perguntas pré-definidas e que vão surgindo ao longo da conversa).</w:t>
      </w:r>
    </w:p>
    <w:p w:rsidR="001359D3" w:rsidRPr="000B32C8" w:rsidRDefault="000B32C8" w:rsidP="001359D3">
      <w:r w:rsidRPr="000B32C8">
        <w:t>Os municípios pilotos deverão indicar os profissionais a serem entrevistas de acordo com a funcionalidade que será desenvolvida.</w:t>
      </w:r>
    </w:p>
    <w:p w:rsidR="001359D3" w:rsidRPr="001359D3" w:rsidRDefault="001359D3" w:rsidP="001359D3">
      <w:pPr>
        <w:rPr>
          <w:b/>
        </w:rPr>
      </w:pPr>
      <w:r>
        <w:rPr>
          <w:b/>
        </w:rPr>
        <w:t xml:space="preserve">Fonte: </w:t>
      </w:r>
      <w:hyperlink r:id="rId5" w:history="1">
        <w:r w:rsidRPr="001359D3">
          <w:rPr>
            <w:rStyle w:val="Hyperlink"/>
            <w:b/>
          </w:rPr>
          <w:t xml:space="preserve">Metodologia </w:t>
        </w:r>
        <w:proofErr w:type="spellStart"/>
        <w:r w:rsidRPr="001359D3">
          <w:rPr>
            <w:rStyle w:val="Hyperlink"/>
            <w:b/>
          </w:rPr>
          <w:t>b_thinking</w:t>
        </w:r>
        <w:proofErr w:type="spellEnd"/>
        <w:r w:rsidRPr="001359D3">
          <w:rPr>
            <w:rStyle w:val="Hyperlink"/>
            <w:b/>
          </w:rPr>
          <w:t>/Laboratório Brid</w:t>
        </w:r>
        <w:r w:rsidRPr="001359D3">
          <w:rPr>
            <w:rStyle w:val="Hyperlink"/>
            <w:b/>
          </w:rPr>
          <w:t>g</w:t>
        </w:r>
        <w:r w:rsidRPr="001359D3">
          <w:rPr>
            <w:rStyle w:val="Hyperlink"/>
            <w:b/>
          </w:rPr>
          <w:t>e/UFSC</w:t>
        </w:r>
      </w:hyperlink>
    </w:p>
    <w:p w:rsidR="000B32C8" w:rsidRDefault="000B32C8" w:rsidP="00F03579">
      <w:pPr>
        <w:rPr>
          <w:b/>
        </w:rPr>
      </w:pPr>
    </w:p>
    <w:p w:rsidR="000B32C8" w:rsidRDefault="000B32C8" w:rsidP="00F03579">
      <w:pPr>
        <w:rPr>
          <w:b/>
        </w:rPr>
      </w:pPr>
    </w:p>
    <w:p w:rsidR="000B32C8" w:rsidRDefault="000B32C8" w:rsidP="00F03579">
      <w:pPr>
        <w:rPr>
          <w:b/>
        </w:rPr>
      </w:pPr>
      <w:r w:rsidRPr="000B32C8">
        <w:rPr>
          <w:b/>
        </w:rPr>
        <w:lastRenderedPageBreak/>
        <w:t>ABA 03: Apresentação do protótipo final</w:t>
      </w:r>
    </w:p>
    <w:p w:rsidR="000B32C8" w:rsidRDefault="000B32C8" w:rsidP="00F03579">
      <w:r w:rsidRPr="000B32C8">
        <w:t>Mensalmente, ocorrerá reunião com os municípios pilotos para apresentação e discussão sobre as demandas em fase de protótipo final.</w:t>
      </w:r>
    </w:p>
    <w:p w:rsidR="000B32C8" w:rsidRDefault="000B32C8" w:rsidP="00F03579">
      <w:r>
        <w:t>Os achados da discussão darão insumos para alterações no protótipo e continuidade no desenvolvimento da funcionalidade.</w:t>
      </w:r>
    </w:p>
    <w:p w:rsidR="000B32C8" w:rsidRPr="000B32C8" w:rsidRDefault="000B32C8" w:rsidP="00F03579">
      <w:pPr>
        <w:rPr>
          <w:b/>
        </w:rPr>
      </w:pPr>
    </w:p>
    <w:p w:rsidR="000B32C8" w:rsidRPr="000B32C8" w:rsidRDefault="000B32C8" w:rsidP="00F03579">
      <w:pPr>
        <w:rPr>
          <w:b/>
        </w:rPr>
      </w:pPr>
      <w:r w:rsidRPr="000B32C8">
        <w:rPr>
          <w:b/>
        </w:rPr>
        <w:t>ABA 04: Teste Alfa</w:t>
      </w:r>
    </w:p>
    <w:p w:rsidR="000B32C8" w:rsidRDefault="000B32C8" w:rsidP="00F03579"/>
    <w:p w:rsidR="000B32C8" w:rsidRPr="000B32C8" w:rsidRDefault="000B32C8" w:rsidP="00F03579">
      <w:pPr>
        <w:rPr>
          <w:color w:val="FF0000"/>
        </w:rPr>
      </w:pPr>
      <w:r w:rsidRPr="000B32C8">
        <w:rPr>
          <w:color w:val="FF0000"/>
        </w:rPr>
        <w:t>USAR O SEU TEXTO</w:t>
      </w:r>
    </w:p>
    <w:p w:rsidR="000B32C8" w:rsidRDefault="000B32C8" w:rsidP="00F03579"/>
    <w:p w:rsidR="00F03579" w:rsidRDefault="000B32C8" w:rsidP="00F03579">
      <w:r w:rsidRPr="000B32C8">
        <w:rPr>
          <w:b/>
        </w:rPr>
        <w:t>ABA 05: HOMOLOGAÇÃO</w:t>
      </w:r>
      <w:r>
        <w:t>:</w:t>
      </w:r>
    </w:p>
    <w:p w:rsidR="000B32C8" w:rsidRDefault="000B32C8" w:rsidP="00F03579">
      <w:r>
        <w:rPr>
          <w:rFonts w:ascii="Segoe UI" w:hAnsi="Segoe UI" w:cs="Segoe UI"/>
          <w:color w:val="5C5962"/>
          <w:shd w:val="clear" w:color="auto" w:fill="FFFFFF"/>
        </w:rPr>
        <w:t xml:space="preserve">Nesta fase, o software é disponibilizado aos municípios Pilotos que compõem a Estratégia e-SUS APS, para que testes possam ser realizados, erros identificados, oportunidades de melhoria possam ser implementadas e cargas de estresse possam ser executadas, para aferição da performance da aplicação; </w:t>
      </w:r>
      <w:proofErr w:type="gramStart"/>
      <w:r>
        <w:rPr>
          <w:rFonts w:ascii="Segoe UI" w:hAnsi="Segoe UI" w:cs="Segoe UI"/>
          <w:color w:val="5C5962"/>
          <w:shd w:val="clear" w:color="auto" w:fill="FFFFFF"/>
        </w:rPr>
        <w:t>Uma</w:t>
      </w:r>
      <w:proofErr w:type="gramEnd"/>
      <w:r>
        <w:rPr>
          <w:rFonts w:ascii="Segoe UI" w:hAnsi="Segoe UI" w:cs="Segoe UI"/>
          <w:color w:val="5C5962"/>
          <w:shd w:val="clear" w:color="auto" w:fill="FFFFFF"/>
        </w:rPr>
        <w:t xml:space="preserve"> vez aprovado, os Municípios Pilotos assinam </w:t>
      </w:r>
      <w:r>
        <w:rPr>
          <w:rStyle w:val="Forte"/>
          <w:rFonts w:ascii="Segoe UI" w:hAnsi="Segoe UI" w:cs="Segoe UI"/>
          <w:color w:val="5C5962"/>
          <w:shd w:val="clear" w:color="auto" w:fill="FFFFFF"/>
        </w:rPr>
        <w:t>Parecer Técnico</w:t>
      </w:r>
      <w:r>
        <w:rPr>
          <w:rFonts w:ascii="Segoe UI" w:hAnsi="Segoe UI" w:cs="Segoe UI"/>
          <w:color w:val="5C5962"/>
          <w:shd w:val="clear" w:color="auto" w:fill="FFFFFF"/>
        </w:rPr>
        <w:t>, dando aval à liberação da versão em ambiente de produção e publicação da nova versão no sítio da APS;</w:t>
      </w:r>
    </w:p>
    <w:p w:rsidR="00C71BAE" w:rsidRDefault="00C71BAE" w:rsidP="00F03579"/>
    <w:p w:rsidR="00C71BAE" w:rsidRDefault="00C71BAE" w:rsidP="00F03579"/>
    <w:p w:rsidR="00C71BAE" w:rsidRDefault="00C71BAE" w:rsidP="00F03579"/>
    <w:sectPr w:rsidR="00C71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6464D"/>
    <w:multiLevelType w:val="hybridMultilevel"/>
    <w:tmpl w:val="61BAB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92118"/>
    <w:multiLevelType w:val="hybridMultilevel"/>
    <w:tmpl w:val="96A49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A0329"/>
    <w:multiLevelType w:val="hybridMultilevel"/>
    <w:tmpl w:val="CB46E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79"/>
    <w:rsid w:val="000B32C8"/>
    <w:rsid w:val="001359D3"/>
    <w:rsid w:val="001E5EFF"/>
    <w:rsid w:val="004923B1"/>
    <w:rsid w:val="0049681A"/>
    <w:rsid w:val="00862015"/>
    <w:rsid w:val="00AA3FCC"/>
    <w:rsid w:val="00C71BAE"/>
    <w:rsid w:val="00F0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38D7"/>
  <w15:chartTrackingRefBased/>
  <w15:docId w15:val="{C3C5282E-709C-4D6D-B988-31257D98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71B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5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57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71BA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1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1BAE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59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1359D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359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boratoriobridge.github.io/bthinking/pt/methods/int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Miranda</dc:creator>
  <cp:keywords/>
  <dc:description/>
  <cp:lastModifiedBy>Marcelo Alves Miranda</cp:lastModifiedBy>
  <cp:revision>3</cp:revision>
  <dcterms:created xsi:type="dcterms:W3CDTF">2023-04-19T19:53:00Z</dcterms:created>
  <dcterms:modified xsi:type="dcterms:W3CDTF">2023-04-19T20:00:00Z</dcterms:modified>
</cp:coreProperties>
</file>