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F1B4" w14:textId="68150592" w:rsidR="00E46F7D" w:rsidRPr="00E46F7D" w:rsidRDefault="00E46F7D" w:rsidP="00E46F7D">
      <w:pPr>
        <w:widowControl/>
        <w:numPr>
          <w:ilvl w:val="0"/>
          <w:numId w:val="1"/>
        </w:numPr>
        <w:shd w:val="clear" w:color="auto" w:fill="FFFFFF"/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</w:pPr>
      <w:r>
        <w:rPr>
          <w:rFonts w:ascii="Segoe UI" w:eastAsia="新細明體" w:hAnsi="Segoe UI" w:cs="Segoe UI" w:hint="eastAsia"/>
          <w:color w:val="172B4D"/>
          <w:kern w:val="0"/>
          <w:sz w:val="21"/>
          <w:szCs w:val="21"/>
          <w14:ligatures w14:val="none"/>
        </w:rPr>
        <w:t>課程配對</w:t>
      </w: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痛點</w:t>
      </w:r>
    </w:p>
    <w:p w14:paraId="242B49D4" w14:textId="77777777" w:rsidR="00E46F7D" w:rsidRPr="00E46F7D" w:rsidRDefault="00E46F7D" w:rsidP="00E46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</w:pP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HR</w:t>
      </w: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課程涵蓋太廣</w:t>
      </w:r>
    </w:p>
    <w:p w14:paraId="2BBC0FC7" w14:textId="77777777" w:rsidR="00E46F7D" w:rsidRPr="00E46F7D" w:rsidRDefault="00E46F7D" w:rsidP="00E46F7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</w:pP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HR</w:t>
      </w: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課程會重複</w:t>
      </w:r>
    </w:p>
    <w:p w14:paraId="68B5FCE3" w14:textId="77777777" w:rsidR="00E46F7D" w:rsidRPr="00E46F7D" w:rsidRDefault="00E46F7D" w:rsidP="00E46F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</w:pP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Model</w:t>
      </w: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有效，但還需微調</w:t>
      </w:r>
    </w:p>
    <w:p w14:paraId="28B38821" w14:textId="77777777" w:rsidR="00E46F7D" w:rsidRPr="00E46F7D" w:rsidRDefault="00E46F7D" w:rsidP="00E46F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</w:pP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以同種模式推薦不同平台的課程</w:t>
      </w:r>
    </w:p>
    <w:p w14:paraId="0A7A108A" w14:textId="77777777" w:rsidR="00E46F7D" w:rsidRPr="00E46F7D" w:rsidRDefault="00E46F7D" w:rsidP="00E46F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</w:pP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發信格式調整</w:t>
      </w:r>
    </w:p>
    <w:p w14:paraId="07D93A9B" w14:textId="77777777" w:rsidR="00E46F7D" w:rsidRPr="00E46F7D" w:rsidRDefault="00E46F7D" w:rsidP="00E46F7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</w:pP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發信頻率</w:t>
      </w: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 xml:space="preserve"> : </w:t>
      </w:r>
      <w:r w:rsidRPr="00E46F7D">
        <w:rPr>
          <w:rFonts w:ascii="Segoe UI" w:eastAsia="新細明體" w:hAnsi="Segoe UI" w:cs="Segoe UI"/>
          <w:color w:val="172B4D"/>
          <w:kern w:val="0"/>
          <w:sz w:val="21"/>
          <w:szCs w:val="21"/>
          <w14:ligatures w14:val="none"/>
        </w:rPr>
        <w:t>半年一次</w:t>
      </w:r>
    </w:p>
    <w:p w14:paraId="598FEEA8" w14:textId="77777777" w:rsidR="008C2F8D" w:rsidRDefault="008C2F8D"/>
    <w:sectPr w:rsidR="008C2F8D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93C18"/>
    <w:multiLevelType w:val="multilevel"/>
    <w:tmpl w:val="6624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018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7D"/>
    <w:rsid w:val="008C2F8D"/>
    <w:rsid w:val="00E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B898"/>
  <w15:chartTrackingRefBased/>
  <w15:docId w15:val="{F03D1FE9-014D-4686-8B30-D928CACA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46F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AD10 WCHuang8</dc:creator>
  <cp:keywords/>
  <dc:description/>
  <cp:lastModifiedBy>AD10 WCHuang8</cp:lastModifiedBy>
  <cp:revision>1</cp:revision>
  <dcterms:created xsi:type="dcterms:W3CDTF">2024-08-06T07:38:00Z</dcterms:created>
  <dcterms:modified xsi:type="dcterms:W3CDTF">2024-08-06T07:40:00Z</dcterms:modified>
</cp:coreProperties>
</file>