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56"/>
          <w:szCs w:val="56"/>
        </w:rPr>
        <w:t xml:space="preserve">MARCO ZERO</w:t>
      </w:r>
    </w:p>
    <w:p>
      <w:pPr>
        <w:spacing w:after="120"/>
        <w:jc w:val="center"/>
      </w:pPr>
      <w:r>
        <w:rPr>
          <w:rFonts w:ascii="Montserrat" w:cs="Montserrat" w:eastAsia="Montserrat" w:hAnsi="Montserrat"/>
          <w:i/>
          <w:iCs/>
          <w:color w:val="979297"/>
          <w:sz w:val="28"/>
          <w:szCs w:val="28"/>
        </w:rPr>
        <w:t xml:space="preserve">Inteligência Financeira</w:t>
      </w:r>
    </w:p>
    <w:p>
      <w:pPr>
        <w:pBdr>
          <w:bottom w:val="single" w:color="0D2F3A" w:sz="8" w:space="4"/>
        </w:pBdr>
        <w:spacing w:after="200" w:before="200"/>
        <w:jc w:val="center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200" w:before="14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44"/>
          <w:szCs w:val="44"/>
        </w:rPr>
        <w:t xml:space="preserve">PLAYBOOK</w:t>
      </w:r>
    </w:p>
    <w:p>
      <w:pPr>
        <w:spacing w:after="6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44"/>
          <w:szCs w:val="44"/>
        </w:rPr>
        <w:t xml:space="preserve">PÓS-ASSINATURA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i/>
          <w:iCs/>
          <w:color w:val="8B8689"/>
          <w:sz w:val="24"/>
          <w:szCs w:val="24"/>
        </w:rPr>
        <w:t xml:space="preserve">Passo-a-passo do D+0 ao D+15 · Fase Marco Zero</w:t>
      </w:r>
    </w:p>
    <w:p>
      <w:pPr>
        <w:spacing w:after="80" w:before="800"/>
        <w:jc w:val="center"/>
      </w:pPr>
      <w:r>
        <w:rPr>
          <w:rFonts w:ascii="Montserrat" w:cs="Montserrat" w:eastAsia="Montserrat" w:hAnsi="Montserrat"/>
          <w:color w:val="8B8689"/>
          <w:sz w:val="18"/>
          <w:szCs w:val="18"/>
        </w:rPr>
        <w:t xml:space="preserve">CLIENTE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Óticas Mais Ltda  ·  CNPJ 07.843.328/0001-19</w:t>
      </w:r>
    </w:p>
    <w:p>
      <w:pPr>
        <w:spacing w:after="80" w:before="400"/>
        <w:jc w:val="center"/>
      </w:pPr>
      <w:r>
        <w:rPr>
          <w:rFonts w:ascii="Montserrat" w:cs="Montserrat" w:eastAsia="Montserrat" w:hAnsi="Montserrat"/>
          <w:color w:val="8B8689"/>
          <w:sz w:val="18"/>
          <w:szCs w:val="18"/>
        </w:rPr>
        <w:t xml:space="preserve">DATA</w:t>
      </w:r>
    </w:p>
    <w:p>
      <w:pPr>
        <w:spacing w:after="8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01/06/2026  ·  Marco Zero da Fase Marco Zero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Como usar este Playbook</w:t>
      </w:r>
    </w:p>
    <w:p>
      <w:pPr>
        <w:spacing w:after="160" w:before="80" w:line="32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Este é o roteiro operacional da Marco Zero para os primeiros 15 dias do contrato com a Óticas Mais — do dia da assinatura até a próxima reunião quinzenal (16/06/2026). Cada bloco traz: o que fazer (checklist), como fazer e por quê. Marque os itens conforme avançar.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Princípios que guiam estes 15 dias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</w:tc>
      </w:tr>
    </w:tbl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Visão geral dos 15 dias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00"/>
      </w:tblGrid>
      <w:tr>
        <w:trPr>
          <w:tblHeader/>
        </w:trPr>
        <w:tc>
          <w:tcPr>
            <w:tcW w:type="dxa" w:w="1400"/>
            <w:shd w:fill="0D2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200"/>
            <w:shd w:fill="0D2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5400"/>
            <w:shd w:fill="0D2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D+0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Assinatura e Kickoff</w:t>
            </w:r>
          </w:p>
        </w:tc>
        <w:tc>
          <w:tcPr>
            <w:tcW w:type="dxa" w:w="5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Reunião com o Dr. Haldley: assinatura do contrato + kickoff formal + entrega da lista de coleta.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D+1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Kit de boas-vindas</w:t>
            </w:r>
          </w:p>
        </w:tc>
        <w:tc>
          <w:tcPr>
            <w:tcW w:type="dxa" w:w="5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Envio digital de tudo que foi acordado; criação do grupo de WhatsApp; comunicação formal do ponto focal interno.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D+2 a D+5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Setup interno</w:t>
            </w:r>
          </w:p>
        </w:tc>
        <w:tc>
          <w:tcPr>
            <w:tcW w:type="dxa" w:w="5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Preparar planilhas-mestre, estrutura do Painel, pasta de trabalho e templates de análise.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D+5 a D+8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Recepção dos dados</w:t>
            </w:r>
          </w:p>
        </w:tc>
        <w:tc>
          <w:tcPr>
            <w:tcW w:type="dxa" w:w="5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Receber, validar, organizar e identificar lacunas nos dados enviados pela Óticas Mais.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D+9 a D+13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Primeira análise</w:t>
            </w:r>
          </w:p>
        </w:tc>
        <w:tc>
          <w:tcPr>
            <w:tcW w:type="dxa" w:w="5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Mapear o ciclo financeiro, quantificar antecipações e iniciar plano de contas gerencial.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D+14 a D+15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Preparação da R2</w:t>
            </w:r>
          </w:p>
        </w:tc>
        <w:tc>
          <w:tcPr>
            <w:tcW w:type="dxa" w:w="5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sz w:val="20"/>
                <w:szCs w:val="20"/>
              </w:rPr>
              <w:t xml:space="preserve">Consolidar achados, montar apresentação leve e ata para a próxima reunião.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D+0 — Segunda-feira, 01/06/2026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Antes da reunião (manhã)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Reler o Contrato e a Ata (Roteiro_Reuniao_Kickoff.docx) por inteiro.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Conferir se todos os campos [a preencher] do Contrato estão completos: CPF/RG/endereço do Dr. Haldley, chave PIX da Marco Zero, data da Proposta como Anexo I, data da assinatura.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Imprimir 2 vias do Contrato e 2 vias da Ata.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Imprimir 1 cópia do Roteiro (Parte I) para sua condução pessoal.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Levar caneta azul, bloco de notas, celular carregado, recibo da entrada de R$ 5.000 já preenchido (em branco se ainda não recebido).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Confirmar local e horário com o Dr. Haldley por WhatsApp 2h antes.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Levar o crachá ou cartão de visita.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Como fazer: </w:t>
      </w:r>
      <w:r>
        <w:rPr>
          <w:rFonts w:ascii="Montserrat" w:cs="Montserrat" w:eastAsia="Montserrat" w:hAnsi="Montserrat"/>
        </w:rPr>
        <w:t xml:space="preserve">imprima ambos os documentos da pasta C:\Projetos\Projetos\Marco Zero\marco-zeroif-oticasmais. Se a reunião for online, organize uma pasta digital para compartilhar tela.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Por quê: </w:t>
      </w:r>
      <w:r>
        <w:rPr>
          <w:rFonts w:ascii="Montserrat" w:cs="Montserrat" w:eastAsia="Montserrat" w:hAnsi="Montserrat"/>
          <w:i/>
          <w:iCs/>
          <w:color w:val="8B8689"/>
        </w:rPr>
        <w:t xml:space="preserve">chegar com tudo nas mãos, em papel, comunica método. O cliente sente que isso vai ser conduzido — não improvisado.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Durante a reunião (na sala)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Conduzir os 7 blocos do Roteiro respeitando os tempos sugeridos.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Pedir a leitura conjunta do Contrato (resumida — destacar valor, vigência, cláusulas 11, 12, 14 e 19).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Colher 2 assinaturas + 2 rubricas em todas as páginas, em ambas as vias.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Receber a entrada de R$ 5.000 (PIX, dinheiro ou outro) e entregar o recibo correspondente.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Preencher a Ata em tempo real, conforme as decisões surgem.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Confirmar o ponto focal interno e adicioná-lo ao grupo de WhatsApp ainda durante a reunião.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Ao final, ler a Ata em voz alta e colher 2 assinaturas — uma para cada parte.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Tirar foto de cada via assinada antes de sair (Contrato e Ata).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Como fazer: </w:t>
      </w:r>
      <w:r>
        <w:rPr>
          <w:rFonts w:ascii="Montserrat" w:cs="Montserrat" w:eastAsia="Montserrat" w:hAnsi="Montserrat"/>
        </w:rPr>
        <w:t xml:space="preserve">use o Roteiro como guia visível (pode ficar na mesa). Marque na Ata, à caneta, cada decisão à medida que sair. Não saia da sala com qualquer campo importante ainda em branco.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Por quê: </w:t>
      </w:r>
      <w:r>
        <w:rPr>
          <w:rFonts w:ascii="Montserrat" w:cs="Montserrat" w:eastAsia="Montserrat" w:hAnsi="Montserrat"/>
          <w:i/>
          <w:iCs/>
          <w:color w:val="8B8689"/>
        </w:rPr>
        <w:t xml:space="preserve">a Ata é o instrumento que segura os compromissos do cliente. Tudo o que ele se comprometer verbalmente, mas não estiver na Ata, ele esquece. Tudo o que estiver na Ata, ele cumpre.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Após a reunião (mesmo dia, à noite ou no carro)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Digitalizar (foto ou scan) o Contrato assinado e a Ata.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Salvar em C:\Projetos\Projetos\Marco Zero\marco-zeroif-oticasmais\00_Assinados\ (criar a subpasta).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Enviar ao Dr. Haldley por WhatsApp uma cópia digital do Contrato e da Ata, com mensagem curta de agradecimento.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Lançar o recebimento da entrada (R$ 5.000) no controle financeiro da Marco Zero.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Emitir nota fiscal pela entrada (se for o caso) ou agendar para D+1.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Anotar no calendário pessoal as 4 próximas reuniões (R2 a R5).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Atualizar o tracker interno do projeto: Mês 1 / Semana 1 / status "em curso".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Entregável: </w:t>
      </w:r>
      <w:r>
        <w:rPr>
          <w:rFonts w:ascii="Montserrat" w:cs="Montserrat" w:eastAsia="Montserrat" w:hAnsi="Montserrat"/>
        </w:rPr>
        <w:t xml:space="preserve">Contrato assinado + Ata assinada + entrada recebida + grupo de WhatsApp ativo + próximas 4 reuniões agendadas em todas as agendas.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D+1 — Terça-feira, 02/06/2026 — Kit de boas-vindas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O que enviar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E-mail formal ao Dr. Haldley e ao ponto focal interno com os 4 anexos abaixo.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Anexo 1: </w:t>
      </w:r>
      <w:r>
        <w:rPr>
          <w:rFonts w:ascii="Montserrat" w:cs="Montserrat" w:eastAsia="Montserrat" w:hAnsi="Montserrat"/>
        </w:rPr>
        <w:t xml:space="preserve">cópia digitalizada do Contrato assinado.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Anexo 2: </w:t>
      </w:r>
      <w:r>
        <w:rPr>
          <w:rFonts w:ascii="Montserrat" w:cs="Montserrat" w:eastAsia="Montserrat" w:hAnsi="Montserrat"/>
        </w:rPr>
        <w:t xml:space="preserve">cópia digitalizada da Ata da R1 (reunião de kickoff).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Anexo 3: </w:t>
      </w:r>
      <w:r>
        <w:rPr>
          <w:rFonts w:ascii="Montserrat" w:cs="Montserrat" w:eastAsia="Montserrat" w:hAnsi="Montserrat"/>
        </w:rPr>
        <w:t xml:space="preserve">lista formal de coleta de dados (planilha ou PDF) — os 6 itens, com responsável e prazo já preenchidos.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Anexo 4: </w:t>
      </w:r>
      <w:r>
        <w:rPr>
          <w:rFonts w:ascii="Montserrat" w:cs="Montserrat" w:eastAsia="Montserrat" w:hAnsi="Montserrat"/>
        </w:rPr>
        <w:t xml:space="preserve">cronograma das próximas 4 reuniões (PDF ou imagem).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Postar no grupo de WhatsApp a mesma mensagem em versão resumida, marcando o ponto focal.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Registrar o envio no tracker interno do projeto.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Como fazer: </w:t>
      </w:r>
      <w:r>
        <w:rPr>
          <w:rFonts w:ascii="Montserrat" w:cs="Montserrat" w:eastAsia="Montserrat" w:hAnsi="Montserrat"/>
        </w:rPr>
        <w:t xml:space="preserve">modelo de assunto do e-mail: "Marco Zero × Óticas Mais — kit de boas-vindas e próximos passos". Texto curto: agradecimento, recapitulação do que foi decidido na R1, lista do que o cliente precisa enviar e quando, próxima reunião.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Por quê: </w:t>
      </w:r>
      <w:r>
        <w:rPr>
          <w:rFonts w:ascii="Montserrat" w:cs="Montserrat" w:eastAsia="Montserrat" w:hAnsi="Montserrat"/>
          <w:i/>
          <w:iCs/>
          <w:color w:val="8B8689"/>
        </w:rPr>
        <w:t xml:space="preserve">o D+1 é o momento em que o cliente percebe que o trabalho começou de verdade. Silêncio depois do kickoff é o pior sinal possível.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Entregável: </w:t>
      </w:r>
      <w:r>
        <w:rPr>
          <w:rFonts w:ascii="Montserrat" w:cs="Montserrat" w:eastAsia="Montserrat" w:hAnsi="Montserrat"/>
        </w:rPr>
        <w:t xml:space="preserve">e-mail enviado com confirmação de leitura, mensagem no grupo postada, tracker atualizado.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D+2 a D+5 — Quarta a sexta, 03 a 06/06/2026 — Setup interno</w:t>
      </w:r>
    </w:p>
    <w:p>
      <w:pPr>
        <w:spacing w:after="160" w:before="80" w:line="32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Janela para preparar a "cozinha" antes dos dados chegarem. Quando os arquivos do cliente entrarem, você quer ter a estrutura pronta para processar — não improvisar.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Pasta de trabalho do projeto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Criar a árvore de pastas em C:\Projetos\Projetos\Marco Zero\marco-zeroif-oticasmais\: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00_Assinados\ </w:t>
      </w:r>
      <w:r>
        <w:rPr>
          <w:rFonts w:ascii="Montserrat" w:cs="Montserrat" w:eastAsia="Montserrat" w:hAnsi="Montserrat"/>
        </w:rPr>
        <w:t xml:space="preserve">— contrato e atas assinadas.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01_Coleta_M1\ </w:t>
      </w:r>
      <w:r>
        <w:rPr>
          <w:rFonts w:ascii="Montserrat" w:cs="Montserrat" w:eastAsia="Montserrat" w:hAnsi="Montserrat"/>
        </w:rPr>
        <w:t xml:space="preserve">— arquivos brutos enviados pela Óticas Mais.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02_Trabalho\ </w:t>
      </w:r>
      <w:r>
        <w:rPr>
          <w:rFonts w:ascii="Montserrat" w:cs="Montserrat" w:eastAsia="Montserrat" w:hAnsi="Montserrat"/>
        </w:rPr>
        <w:t xml:space="preserve">— planilhas-mestre, análises em andamento.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03_Entregaveis\ </w:t>
      </w:r>
      <w:r>
        <w:rPr>
          <w:rFonts w:ascii="Montserrat" w:cs="Montserrat" w:eastAsia="Montserrat" w:hAnsi="Montserrat"/>
        </w:rPr>
        <w:t xml:space="preserve">— versões finalizadas (DRE, plano de contas, painel).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04_Reunioes\ </w:t>
      </w:r>
      <w:r>
        <w:rPr>
          <w:rFonts w:ascii="Montserrat" w:cs="Montserrat" w:eastAsia="Montserrat" w:hAnsi="Montserrat"/>
        </w:rPr>
        <w:t xml:space="preserve">— uma subpasta por reunião (R1, R2, …) com ata e materiais.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b/>
          <w:bCs/>
        </w:rPr>
        <w:t xml:space="preserve">05_Comunicacoes\ </w:t>
      </w:r>
      <w:r>
        <w:rPr>
          <w:rFonts w:ascii="Montserrat" w:cs="Montserrat" w:eastAsia="Montserrat" w:hAnsi="Montserrat"/>
        </w:rPr>
        <w:t xml:space="preserve">— e-mails relevantes salvos em PDF, prints de WhatsApp.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Planilhas-mestre (templates Marco Zero)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Abrir o template de Plano de Contas Gerencial (campos: grupo, conta, classificação fixo/variável, unidade, marketing/investimento) e duplicar para o projeto Óticas Mais.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Abrir o template de DRE por Unidade (colunas: Loja A, Loja B, Consolidado) e duplicar.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Criar a planilha de Mapeamento de Antecipações (linhas: por mês, colunas: valor antecipado, taxa, custo, adquirente).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Criar a planilha de Ciclo Financeiro (prazo médio de recebimento × prazo médio de pagamento).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Como fazer: </w:t>
      </w:r>
      <w:r>
        <w:rPr>
          <w:rFonts w:ascii="Montserrat" w:cs="Montserrat" w:eastAsia="Montserrat" w:hAnsi="Montserrat"/>
        </w:rPr>
        <w:t xml:space="preserve">se ainda não há templates oficiais Marco Zero, use estes 15 dias para padronizá-los — eles vão servir aos próximos clientes também. Versionar como "MZ_Template_v1".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Estrutura do Painel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Abrir o projeto marco-zero-if (Next.js) em C:\Projetos\Projetos\Marco Zero\marco-zero-if\ e identificar onde entra a configuração de um novo cliente.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Criar a entrada "Óticas Mais" nas estruturas de dados/seed do app.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Configurar a estrutura mínima do Painel (4 KPIs: Faturamento mês, Break-even diário, Custo c/ antecipações, Ciclo financeiro) — mesmo que ainda sem dados reais.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Por quê: </w:t>
      </w:r>
      <w:r>
        <w:rPr>
          <w:rFonts w:ascii="Montserrat" w:cs="Montserrat" w:eastAsia="Montserrat" w:hAnsi="Montserrat"/>
          <w:i/>
          <w:iCs/>
          <w:color w:val="8B8689"/>
        </w:rPr>
        <w:t xml:space="preserve">apresentar um painel vazio mas estruturado na R2 é dezenas de vezes mais impactante do que apresentar planilhas Excel. Vende método.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Entregável: </w:t>
      </w:r>
      <w:r>
        <w:rPr>
          <w:rFonts w:ascii="Montserrat" w:cs="Montserrat" w:eastAsia="Montserrat" w:hAnsi="Montserrat"/>
        </w:rPr>
        <w:t xml:space="preserve">pasta do projeto montada, 4 planilhas-mestre prontas e estrutura do Painel pré-configurada para receber dados reais.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D+5 a D+8 — Sexta-feira a segunda-feira, 06 a 09/06/2026 — Recepção dos dados</w:t>
      </w:r>
    </w:p>
    <w:p>
      <w:pPr>
        <w:spacing w:after="160" w:before="80" w:line="32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Janela em que os dados começam a chegar. Esta é a fase de "porteiro": receber, conferir, salvar no lugar certo, sinalizar lacunas.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Rotina ao receber cada arquivo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Salvar imediatamente em 01_Coleta_M1\ com nome padronizado: AAAA-MM-DD_origem_descricao.ext (ex.: 2026-06-05_Cielo_extrato_antecipacoes.pdf).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Atualizar o tracker de coleta: item da lista, data de recebimento, status (recebido/validado/em análise).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Conferência rápida (5 min): o arquivo abriu? está completo? cobre o período pedido? Se não, registrar a lacuna.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Confirmação de recebimento ao cliente pelo WhatsApp em até 2 horas ("Recebi os extratos, vou validar e te respondo até amanhã").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Como fazer: </w:t>
      </w:r>
      <w:r>
        <w:rPr>
          <w:rFonts w:ascii="Montserrat" w:cs="Montserrat" w:eastAsia="Montserrat" w:hAnsi="Montserrat"/>
        </w:rPr>
        <w:t xml:space="preserve">mesmo que você não vá analisar no mesmo dia, confirme o recebimento. Cliente que envia e fica sem retorno por 48h começa a achar que o dinheiro foi mal investido.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Quando faltar algo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Avisar pelo grupo de WhatsApp marcando o ponto focal, descrevendo exatamente o que falta e por que importa.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Sugerir um prazo curto (24–48h) e oferecer ajuda ("se precisar, faço uma quick call de 15 min para destravar").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Não acumular lacunas: a cada item faltante, uma cobrança específica.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Entregável: </w:t>
      </w:r>
      <w:r>
        <w:rPr>
          <w:rFonts w:ascii="Montserrat" w:cs="Montserrat" w:eastAsia="Montserrat" w:hAnsi="Montserrat"/>
        </w:rPr>
        <w:t xml:space="preserve">todos os 6 itens da coleta recebidos (ou com lacunas mapeadas e cobranças feitas) e tracker de coleta atualizado.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D+9 a D+13 — Terça a sábado, 10 a 14/06/2026 — Primeira análise</w:t>
      </w:r>
    </w:p>
    <w:p>
      <w:pPr>
        <w:spacing w:after="160" w:before="80" w:line="32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Janela em que se transforma dado bruto em insight. O objetivo dos 5 dias é sair com 3 entregáveis prontos para a R2: rascunho do plano de contas gerencial, quantificação do custo das antecipações e diagnóstico inicial do ciclo financeiro.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Plano de Contas Gerencial — Rascunho v1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A partir dos arquivos recebidos do sistema, mapear todas as rubricas existentes hoje.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Classificar cada rubrica em: receita / custo variável / custo fixo / investimento / marketing.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Separar por unidade (Loja A vs Loja B) onde a informação permitir.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Salvar como 03_Entregaveis\Plano_de_Contas_Gerencial_v1.xlsx.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Como fazer: </w:t>
      </w:r>
      <w:r>
        <w:rPr>
          <w:rFonts w:ascii="Montserrat" w:cs="Montserrat" w:eastAsia="Montserrat" w:hAnsi="Montserrat"/>
        </w:rPr>
        <w:t xml:space="preserve">comece pela DRE histórica do sistema. Cada linha vira uma rubrica. Cuidado: a classificação "fixo × variável" é a parte mais útil — não simplificar.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Custo das Antecipações — Apuração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Somar, mês a mês dos últimos 12 meses, o valor antecipado e a taxa cobrada.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Calcular o custo total no período (valor antecipado × taxa).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Calcular a taxa média efetiva e a equivalente mensal.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Comparar com linhas de crédito alternativas (capital de giro bancário com garantia de recebíveis, conta garantida).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Salvar como 03_Entregaveis\Custo_Antecipacoes_M1.xlsx.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Por quê: </w:t>
      </w:r>
      <w:r>
        <w:rPr>
          <w:rFonts w:ascii="Montserrat" w:cs="Montserrat" w:eastAsia="Montserrat" w:hAnsi="Montserrat"/>
          <w:i/>
          <w:iCs/>
          <w:color w:val="8B8689"/>
        </w:rPr>
        <w:t xml:space="preserve">este é o "número da reunião". A proposta vendeu a ideia de que existe um custo invisível. Na R2, ele precisa ser apresentado com nome, valor e plano de redução.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Diagnóstico do Ciclo Financeiro — Rascunho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Calcular o Prazo Médio de Recebimento (PMR), com base no perfil de parcelamento das vendas.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Calcular o Prazo Médio de Pagamento (PMP), com base nos contratos com fornecedores.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Calcular o Ciclo Financeiro: PMR − PMP. Resultado positivo = quantos dias de caixa o negócio precisa cobrir.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Identificar 1 ou 2 alavancas concretas para reduzir o ciclo (ex.: renegociar prazo com fornecedor X; encurtar parcelamento em categoria 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Salvar como 03_Entregaveis\Ciclo_Financeiro_M1.xlsx.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Entregável: </w:t>
      </w:r>
      <w:r>
        <w:rPr>
          <w:rFonts w:ascii="Montserrat" w:cs="Montserrat" w:eastAsia="Montserrat" w:hAnsi="Montserrat"/>
        </w:rPr>
        <w:t xml:space="preserve">Plano de contas v1, Custo das antecipações apurado e Ciclo financeiro mapeado.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D+14 a D+15 — Domingo a segunda, 15 a 16/06/2026 — Preparação da R2</w:t>
      </w:r>
    </w:p>
    <w:p>
      <w:pPr>
        <w:spacing w:after="160" w:before="80" w:line="32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Última janela antes da reunião. Trabalho é de consolidação e curadoria: o que apresentar, o que deixar para depois, em que ordem contar a história.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Apresentação da R2 (slides leves, no padrão Marco Zero)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Slide 1: capa — "Reunião R2 · Status do Mês 1".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Slide 2: status da coleta — o que veio, o que falta, qual o impacto.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Slide 3: custo das antecipações — número grande, comparativo anual, primeira reação esperada.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Slide 4: ciclo financeiro — esquema visual (recebe × paga × gap).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Slide 5: plano de contas gerencial — apresentar o rascunho v1 para validação.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Slide 6: próximos 15 dias — D+16 a D+30, compromissos das duas partes.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Slide 7: encerramento — pergunta-chave para o cliente.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Como fazer: </w:t>
      </w:r>
      <w:r>
        <w:rPr>
          <w:rFonts w:ascii="Montserrat" w:cs="Montserrat" w:eastAsia="Montserrat" w:hAnsi="Montserrat"/>
        </w:rPr>
        <w:t xml:space="preserve">use a paleta Marco Zero (azul petróleo + cinzas), tipografia Montserrat e ícones lineares. Cada slide com 1 ideia. Slides "respirados" comunicam clareza — pilar central da marca.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Ata pré-preenchida para a R2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Duplicar o template de Ata da R1 e adaptar: nova data (16/06), nova pauta, novos campos para preencher.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Salvar como 04_Reunioes\R2\Ata_R2_template.docx.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Logística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Confirmar com o Dr. Haldley no domingo (D+14) a reunião de segunda (D+15).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Verificar local, sala, projetor (se presencial) ou link (se online).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☐  </w:t>
      </w:r>
      <w:r>
        <w:rPr>
          <w:rFonts w:ascii="Montserrat" w:cs="Montserrat" w:eastAsia="Montserrat" w:hAnsi="Montserrat"/>
          <w:sz w:val="22"/>
          <w:szCs w:val="22"/>
        </w:rPr>
        <w:t xml:space="preserve">Imprimir 2 vias da Ata da R2 e cópias dos 3 entregáveis-chave.</w:t>
      </w:r>
    </w:p>
    <w:p>
      <w:pPr>
        <w:spacing w:after="80" w:before="60" w:line="300"/>
        <w:jc w:val="both"/>
      </w:pPr>
      <w:r>
        <w:rPr>
          <w:rFonts w:ascii="Montserrat" w:cs="Montserrat" w:eastAsia="Montserrat" w:hAnsi="Montserrat"/>
          <w:b/>
          <w:bCs/>
          <w:color w:val="0D2F3A"/>
        </w:rPr>
        <w:t xml:space="preserve">Entregável: </w:t>
      </w:r>
      <w:r>
        <w:rPr>
          <w:rFonts w:ascii="Montserrat" w:cs="Montserrat" w:eastAsia="Montserrat" w:hAnsi="Montserrat"/>
        </w:rPr>
        <w:t xml:space="preserve">apresentação pronta, ata template pronta, reunião confirmada, materiais impressos.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Riscos comuns nos primeiros 15 dias (e como mitigar)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Risco 1 — Cliente atrasa o envio dos dados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Risco 2 — Ponto focal interno indefinido ou ausente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Risco 3 — Apresentar diagnóstico antes da hora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Risco 4 — Volume de trabalho subdimensionado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</w:tc>
      </w:tr>
    </w:tbl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Ao fim do D+15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</w:rPr>
        <w:t xml:space="preserve">Com a R2 conduzida, a Ata assinada e os 3 entregáveis-chave validados pelo cliente, fecha-se o primeiro ciclo quinzenal. A partir de D+16, o foco se desloca para a segunda metade do Mês 1: marcar metas científicas iniciais, fechar DRE por unidade definitivo e desenhar o plano de redução do custo de antecipações que será apresentado, completo, em D+60 (primeira prova de valor da proposta).</w:t>
      </w:r>
    </w:p>
    <w:p>
      <w:pPr>
        <w:spacing w:after="160" w:before="80" w:line="32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Esse playbook será atualizado para D+16 a D+30 depois da R2, quando os dados reais permitirem planejar com precisão, em vez de no abstrato.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spacing w:before="0"/>
    </w:pPr>
    <w:r>
      <w:rPr>
        <w:rFonts w:ascii="Montserrat" w:cs="Montserrat" w:eastAsia="Montserrat" w:hAnsi="Montserrat"/>
      </w:rPr>
      <w:t xml:space="preserve"/>
    </w:r>
  </w:p>
  <w:p>
    <w:pPr>
      <w:spacing w:before="40"/>
    </w:pPr>
    <w:r>
      <w:rPr>
        <w:rFonts w:ascii="Montserrat" w:cs="Montserrat" w:eastAsia="Montserrat" w:hAnsi="Montserrat"/>
        <w:color w:val="8B8689"/>
        <w:sz w:val="16"/>
        <w:szCs w:val="16"/>
      </w:rPr>
      <w:t xml:space="preserve">Playbook Pós-Assinatura  ·  Óticas Mais Ltda × Marco Zero</w:t>
    </w:r>
    <w:r>
      <w:rPr>
        <w:rFonts w:ascii="Montserrat" w:cs="Montserrat" w:eastAsia="Montserrat" w:hAnsi="Montserrat"/>
        <w:color w:val="8B8689"/>
        <w:sz w:val="16"/>
        <w:szCs w:val="16"/>
      </w:rPr>
      <w:t xml:space="preserve">   ·   Página </w:t>
    </w:r>
    <w:r>
      <w:rPr>
        <w:rFonts w:ascii="Montserrat" w:cs="Montserrat" w:eastAsia="Montserrat" w:hAnsi="Montserrat"/>
        <w:color w:val="8B868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8B8689"/>
        <w:sz w:val="16"/>
        <w:szCs w:val="16"/>
      </w:rPr>
      <w:t xml:space="preserve"> de </w:t>
    </w:r>
    <w:r>
      <w:rPr>
        <w:rFonts w:ascii="Montserrat" w:cs="Montserrat" w:eastAsia="Montserrat" w:hAnsi="Montserrat"/>
        <w:color w:val="8B868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Montserrat" w:cs="Montserrat" w:eastAsia="Montserrat" w:hAnsi="Montserrat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Montserrat" w:cs="Montserrat" w:eastAsia="Montserrat" w:hAnsi="Montserrat"/>
        <w:b/>
        <w:bCs/>
        <w:color w:val="0D2F3A"/>
        <w:sz w:val="18"/>
        <w:szCs w:val="18"/>
      </w:rPr>
      <w:t xml:space="preserve">MARCO ZERO</w:t>
    </w:r>
    <w:r>
      <w:rPr>
        <w:rFonts w:ascii="Montserrat" w:cs="Montserrat" w:eastAsia="Montserrat" w:hAnsi="Montserrat"/>
        <w:color w:val="8B8689"/>
        <w:sz w:val="18"/>
        <w:szCs w:val="18"/>
      </w:rPr>
      <w:t xml:space="preserve">  ·  </w:t>
    </w:r>
    <w:r>
      <w:rPr>
        <w:rFonts w:ascii="Montserrat" w:cs="Montserrat" w:eastAsia="Montserrat" w:hAnsi="Montserrat"/>
        <w:i/>
        <w:iCs/>
        <w:color w:val="8B8689"/>
        <w:sz w:val="18"/>
        <w:szCs w:val="18"/>
      </w:rPr>
      <w:t xml:space="preserve">Inteligência Financeira</w:t>
    </w:r>
  </w:p>
  <w:p>
    <w:pPr>
      <w:pBdr>
        <w:bottom w:val="single" w:color="0D2F3A" w:sz="6" w:space="1"/>
      </w:pBdr>
      <w:spacing w:after="0"/>
    </w:pPr>
    <w:r>
      <w:rPr>
        <w:rFonts w:ascii="Montserrat" w:cs="Montserrat" w:eastAsia="Montserrat" w:hAnsi="Montserrat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ontserrat" w:cs="Montserrat" w:eastAsia="Montserrat" w:hAnsi="Montserrat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ontserrat" w:cs="Montserrat" w:eastAsia="Montserrat" w:hAnsi="Montserrat"/>
      <w:b/>
      <w:bCs/>
      <w:color w:val="0D2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ontserrat" w:cs="Montserrat" w:eastAsia="Montserrat" w:hAnsi="Montserrat"/>
      <w:b/>
      <w:bCs/>
      <w:color w:val="0D2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Pós-Assinatura</dc:title>
  <dc:creator>Marco Zero Inteligência Financeira Ltda</dc:creator>
  <dc:description>Inteligência Financeira Estratégica · Óticas Mais Ltda</dc:description>
  <cp:lastModifiedBy>Un-named</cp:lastModifiedBy>
  <cp:revision>1</cp:revision>
  <dcterms:created xsi:type="dcterms:W3CDTF">2026-05-31T21:02:08.417Z</dcterms:created>
  <dcterms:modified xsi:type="dcterms:W3CDTF">2026-05-31T21:02:08.417Z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