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y2w2xy8q1t6q" w:id="0"/>
      <w:bookmarkEnd w:id="0"/>
      <w:r w:rsidDel="00000000" w:rsidR="00000000" w:rsidRPr="00000000">
        <w:rPr>
          <w:b w:val="1"/>
          <w:rtl w:val="0"/>
        </w:rPr>
        <w:t xml:space="preserve">[BR] Cronograma de Atividades da Turma 3 -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21JUL22 - Liberação da Trilha de Boas Vindas + Trilha de Desenvolvimento Pessoal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27JUL22 - Aula de Boas Vindas (Oracle  +  Alura)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28JUL22 - Liberação da Trilha de Iniciante em Programação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AGOSTO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05AGO22 - Liberação do Challenge Iniciante em Programação (Desafio 01 - Encriptador)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18AGO22 - Live Coding Encriptador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02SET22 - Liberação do Challenge Iniciante em Programação (Desafio 02 - Jogo da Forca)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08SET22 - Live Coding Jogo da Forca - Parte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22SET22 - Live Coding Jogo da Forca - Parte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29SET22 - Live Show me Projects dos desafios do Challenge Iniciante em Programação (Encriptador + Jogo da Forca).</w:t>
        <w:br w:type="textWrapping"/>
        <w:t xml:space="preserve">30SET22 - </w:t>
      </w:r>
      <w:r w:rsidDel="00000000" w:rsidR="00000000" w:rsidRPr="00000000">
        <w:rPr>
          <w:sz w:val="20"/>
          <w:szCs w:val="20"/>
          <w:rtl w:val="0"/>
        </w:rPr>
        <w:t xml:space="preserve">Liberação da Trilha de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OUTUBRO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07OUT22 - Liberação do Challenge Front End (Desafio 01 - Portfólio)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21OUT22 - Liberação do Challenge Front End (Desafio 02 - eCommerce)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NOVEMBRO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03NOV22 - Live Coding eCommerce - Parte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17NOV22 - Live Coding eCommerce - Parte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24NOV22 - Live Show me Projects dos desafios do Challenge Front End (Portfólio + eCommerce)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25NOV22 - Liberação da Trilha de 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DEZEMBRO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01DEZ22 - Liberação do Challenge Java (Desafio 01 - Conversor de Moedas)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08DEZ22 - Live Coding Conversor de Moedas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16DEZ22 - Liberação do Challenge Java (Desafio 02 - Hotel Alura)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JANEIRO 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12JAN23 - Live Coding Hotel Alura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26JAN23 - Live Show me Projects dos desafios do Challenge java (Conversor de Moedas e Hotel Alura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27JAN23 - Fim das Trilhas Obrigatórias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definir - Live de Encerramento e convite ao Alumni (Oracle + Alura)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