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3F" w:rsidRPr="00AD3565" w:rsidRDefault="00AD3565">
      <w:pPr>
        <w:rPr>
          <w:rStyle w:val="1Char"/>
        </w:rPr>
      </w:pPr>
      <w:r>
        <w:rPr>
          <w:rFonts w:hint="eastAsia"/>
        </w:rPr>
        <w:t xml:space="preserve">         </w:t>
      </w:r>
      <w:r w:rsidR="00E9143F" w:rsidRPr="00AD3565">
        <w:rPr>
          <w:rStyle w:val="1Char"/>
          <w:rFonts w:hint="eastAsia"/>
        </w:rPr>
        <w:t>管理指定类型的</w:t>
      </w:r>
      <w:r w:rsidR="00E9143F" w:rsidRPr="00AD3565">
        <w:rPr>
          <w:rStyle w:val="1Char"/>
          <w:rFonts w:hint="eastAsia"/>
        </w:rPr>
        <w:t>APP</w:t>
      </w:r>
    </w:p>
    <w:p w:rsidR="00E9143F" w:rsidRDefault="00E9143F">
      <w:r>
        <w:rPr>
          <w:rFonts w:hint="eastAsia"/>
        </w:rPr>
        <w:t xml:space="preserve">   </w:t>
      </w:r>
    </w:p>
    <w:p w:rsidR="00E9143F" w:rsidRDefault="00E9143F" w:rsidP="00AD3565">
      <w:pPr>
        <w:pStyle w:val="2"/>
      </w:pPr>
      <w:r>
        <w:rPr>
          <w:rFonts w:hint="eastAsia"/>
        </w:rPr>
        <w:t xml:space="preserve">  </w:t>
      </w:r>
      <w:r w:rsidR="00115AD0">
        <w:rPr>
          <w:rFonts w:hint="eastAsia"/>
        </w:rPr>
        <w:t>1.</w:t>
      </w:r>
      <w:r w:rsidRPr="00AD3565">
        <w:rPr>
          <w:rFonts w:hint="eastAsia"/>
        </w:rPr>
        <w:t>将所有的</w:t>
      </w:r>
      <w:r w:rsidRPr="00AD3565">
        <w:rPr>
          <w:rFonts w:hint="eastAsia"/>
        </w:rPr>
        <w:t>app</w:t>
      </w:r>
      <w:r w:rsidRPr="00AD3565">
        <w:rPr>
          <w:rFonts w:hint="eastAsia"/>
        </w:rPr>
        <w:t>类型分为两大类型</w:t>
      </w:r>
      <w:r>
        <w:rPr>
          <w:rFonts w:hint="eastAsia"/>
        </w:rPr>
        <w:t xml:space="preserve"> </w:t>
      </w:r>
    </w:p>
    <w:p w:rsidR="00E9143F" w:rsidRDefault="00E9143F" w:rsidP="00AD3565">
      <w:pPr>
        <w:pStyle w:val="4"/>
      </w:pPr>
      <w:r>
        <w:rPr>
          <w:rFonts w:hint="eastAsia"/>
        </w:rPr>
        <w:t xml:space="preserve">        1. </w:t>
      </w:r>
      <w:r>
        <w:rPr>
          <w:rFonts w:hint="eastAsia"/>
        </w:rPr>
        <w:t>付费类</w:t>
      </w:r>
      <w:r>
        <w:rPr>
          <w:rFonts w:hint="eastAsia"/>
        </w:rPr>
        <w:t xml:space="preserve"> </w:t>
      </w:r>
      <w:r>
        <w:rPr>
          <w:rFonts w:hint="eastAsia"/>
        </w:rPr>
        <w:t>单机游戏、网游、棋牌类、直播类、彩票类</w:t>
      </w:r>
    </w:p>
    <w:p w:rsidR="00E9143F" w:rsidRDefault="00AD3565">
      <w:r>
        <w:rPr>
          <w:rFonts w:hint="eastAsia"/>
        </w:rPr>
        <w:t xml:space="preserve">           </w:t>
      </w:r>
      <w:r w:rsidR="00E9143F">
        <w:rPr>
          <w:rFonts w:hint="eastAsia"/>
        </w:rPr>
        <w:t>各大应用商店</w:t>
      </w:r>
      <w:r w:rsidR="00E9143F">
        <w:rPr>
          <w:rFonts w:hint="eastAsia"/>
        </w:rPr>
        <w:t>Top50</w:t>
      </w:r>
      <w:r w:rsidR="00E9143F">
        <w:rPr>
          <w:rFonts w:hint="eastAsia"/>
        </w:rPr>
        <w:t>名单类，覆盖成我们自己的类型</w:t>
      </w:r>
    </w:p>
    <w:p w:rsidR="00E9143F" w:rsidRDefault="00E9143F">
      <w:r>
        <w:rPr>
          <w:rFonts w:hint="eastAsia"/>
        </w:rPr>
        <w:t xml:space="preserve">              </w:t>
      </w:r>
      <w:r>
        <w:rPr>
          <w:rFonts w:hint="eastAsia"/>
        </w:rPr>
        <w:t>思考</w:t>
      </w:r>
      <w:r>
        <w:rPr>
          <w:rFonts w:hint="eastAsia"/>
        </w:rPr>
        <w:t>1.</w:t>
      </w:r>
      <w:r>
        <w:rPr>
          <w:rFonts w:hint="eastAsia"/>
        </w:rPr>
        <w:t>通过渠道号进行对比分析</w:t>
      </w:r>
    </w:p>
    <w:p w:rsidR="00AD3565" w:rsidRDefault="00AD3565">
      <w:r>
        <w:rPr>
          <w:rFonts w:hint="eastAsia"/>
        </w:rPr>
        <w:t xml:space="preserve">              </w:t>
      </w:r>
      <w:r w:rsidR="00E9143F">
        <w:rPr>
          <w:rFonts w:hint="eastAsia"/>
        </w:rPr>
        <w:t>首先获取到已安装应用的渠道号，发现渠道号与我们自己的渠道号</w:t>
      </w:r>
    </w:p>
    <w:p w:rsidR="00E9143F" w:rsidRDefault="00AD3565">
      <w:r>
        <w:rPr>
          <w:rFonts w:hint="eastAsia"/>
        </w:rPr>
        <w:t xml:space="preserve">              </w:t>
      </w:r>
      <w:r w:rsidR="00E9143F">
        <w:rPr>
          <w:rFonts w:hint="eastAsia"/>
        </w:rPr>
        <w:t>不同，进行区分；</w:t>
      </w:r>
    </w:p>
    <w:p w:rsidR="00E9143F" w:rsidRDefault="00E9143F">
      <w:r>
        <w:rPr>
          <w:rFonts w:hint="eastAsia"/>
        </w:rPr>
        <w:t xml:space="preserve">             </w:t>
      </w:r>
      <w:r w:rsidR="00AD3565">
        <w:rPr>
          <w:rFonts w:hint="eastAsia"/>
        </w:rPr>
        <w:t xml:space="preserve"> </w:t>
      </w:r>
      <w:r>
        <w:rPr>
          <w:rFonts w:hint="eastAsia"/>
        </w:rPr>
        <w:t>思考</w:t>
      </w:r>
      <w:r>
        <w:rPr>
          <w:rFonts w:hint="eastAsia"/>
        </w:rPr>
        <w:t xml:space="preserve">2. </w:t>
      </w:r>
      <w:r>
        <w:rPr>
          <w:rFonts w:hint="eastAsia"/>
        </w:rPr>
        <w:t>通过版本号来区分，最为方便，直接来个版本升级</w:t>
      </w:r>
    </w:p>
    <w:p w:rsidR="00AD3565" w:rsidRDefault="00E9143F">
      <w:r>
        <w:rPr>
          <w:rFonts w:hint="eastAsia"/>
        </w:rPr>
        <w:t xml:space="preserve">            </w:t>
      </w:r>
      <w:r w:rsidR="00AD35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思考</w:t>
      </w:r>
      <w:r>
        <w:rPr>
          <w:rFonts w:hint="eastAsia"/>
        </w:rPr>
        <w:t>3</w:t>
      </w:r>
      <w:r w:rsidR="009F0C3D">
        <w:rPr>
          <w:rFonts w:hint="eastAsia"/>
        </w:rPr>
        <w:t xml:space="preserve">. </w:t>
      </w:r>
      <w:r w:rsidR="009F0C3D">
        <w:rPr>
          <w:rFonts w:hint="eastAsia"/>
        </w:rPr>
        <w:t>通过一个共同的指定字段来作为标识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解决问题方案总结：</w:t>
      </w:r>
      <w:r>
        <w:rPr>
          <w:rFonts w:hint="eastAsia"/>
        </w:rPr>
        <w:t xml:space="preserve"> 1.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中的主配置文件中获取键值对，实现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方式的主要技术为反射指定的包名的</w:t>
      </w:r>
      <w:r>
        <w:rPr>
          <w:rFonts w:hint="eastAsia"/>
        </w:rPr>
        <w:t>Context</w:t>
      </w:r>
      <w:r>
        <w:rPr>
          <w:rFonts w:hint="eastAsia"/>
        </w:rPr>
        <w:t>对象，然后通过该对象就可以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获取指定</w:t>
      </w:r>
    </w:p>
    <w:p w:rsidR="00E9143F" w:rsidRDefault="00AD3565" w:rsidP="00AD3565">
      <w:pPr>
        <w:pStyle w:val="4"/>
      </w:pPr>
      <w:r>
        <w:rPr>
          <w:rFonts w:hint="eastAsia"/>
        </w:rPr>
        <w:t xml:space="preserve">        </w:t>
      </w:r>
      <w:r w:rsidR="00E9143F">
        <w:rPr>
          <w:rFonts w:hint="eastAsia"/>
        </w:rPr>
        <w:t xml:space="preserve">2. </w:t>
      </w:r>
      <w:r w:rsidR="00E9143F">
        <w:rPr>
          <w:rFonts w:hint="eastAsia"/>
        </w:rPr>
        <w:t>免费类</w:t>
      </w:r>
      <w:r w:rsidR="00E9143F">
        <w:rPr>
          <w:rFonts w:hint="eastAsia"/>
        </w:rPr>
        <w:t>app</w:t>
      </w:r>
      <w:r w:rsidR="00E9143F">
        <w:rPr>
          <w:rFonts w:hint="eastAsia"/>
        </w:rPr>
        <w:t>类，应用商店，所有的应用商店</w:t>
      </w:r>
      <w:r w:rsidR="00E9143F">
        <w:rPr>
          <w:rFonts w:hint="eastAsia"/>
        </w:rPr>
        <w:t xml:space="preserve"> </w:t>
      </w:r>
      <w:r w:rsidR="00E9143F" w:rsidRPr="00E9143F">
        <w:t xml:space="preserve"> </w:t>
      </w:r>
    </w:p>
    <w:p w:rsidR="00350180" w:rsidRDefault="007219FE" w:rsidP="00350180">
      <w:r>
        <w:rPr>
          <w:rFonts w:hint="eastAsia"/>
        </w:rPr>
        <w:t xml:space="preserve">         </w:t>
      </w:r>
      <w:r w:rsidR="00350180">
        <w:rPr>
          <w:rFonts w:hint="eastAsia"/>
        </w:rPr>
        <w:t xml:space="preserve"> </w:t>
      </w:r>
      <w:r w:rsidR="00350180">
        <w:rPr>
          <w:rFonts w:hint="eastAsia"/>
        </w:rPr>
        <w:t>获取当前运行的包名</w:t>
      </w:r>
    </w:p>
    <w:p w:rsidR="007219FE" w:rsidRDefault="007219FE" w:rsidP="00350180">
      <w:r>
        <w:rPr>
          <w:rFonts w:hint="eastAsia"/>
        </w:rPr>
        <w:t xml:space="preserve">    </w:t>
      </w:r>
      <w:r w:rsidR="00F96FF6">
        <w:rPr>
          <w:rFonts w:hint="eastAsia"/>
        </w:rPr>
        <w:t xml:space="preserve"> </w:t>
      </w:r>
      <w:r w:rsidR="00F96FF6">
        <w:rPr>
          <w:rFonts w:hint="eastAsia"/>
        </w:rPr>
        <w:t>初步解决获取当前运行的包名，目前在小米</w:t>
      </w:r>
      <w:r w:rsidR="00F96FF6">
        <w:rPr>
          <w:rFonts w:hint="eastAsia"/>
        </w:rPr>
        <w:t>2s</w:t>
      </w:r>
      <w:r w:rsidR="00F96FF6">
        <w:rPr>
          <w:rFonts w:hint="eastAsia"/>
        </w:rPr>
        <w:t>上面有相关的信息，还需要在其</w:t>
      </w:r>
    </w:p>
    <w:p w:rsidR="00F96FF6" w:rsidRPr="00F96FF6" w:rsidRDefault="007219FE" w:rsidP="00350180">
      <w:r>
        <w:rPr>
          <w:rFonts w:hint="eastAsia"/>
        </w:rPr>
        <w:t xml:space="preserve">     </w:t>
      </w:r>
      <w:r>
        <w:rPr>
          <w:rFonts w:hint="eastAsia"/>
        </w:rPr>
        <w:t>他国</w:t>
      </w:r>
      <w:r>
        <w:rPr>
          <w:rFonts w:hint="eastAsia"/>
        </w:rPr>
        <w:t xml:space="preserve"> </w:t>
      </w:r>
      <w:r>
        <w:rPr>
          <w:rFonts w:hint="eastAsia"/>
        </w:rPr>
        <w:t>机器上面运行和尝试的</w:t>
      </w:r>
      <w:r>
        <w:rPr>
          <w:rFonts w:hint="eastAsia"/>
        </w:rPr>
        <w:t>,</w:t>
      </w:r>
      <w:r>
        <w:rPr>
          <w:rFonts w:hint="eastAsia"/>
        </w:rPr>
        <w:t>然后封装出不同的情况</w:t>
      </w:r>
    </w:p>
    <w:p w:rsidR="00132308" w:rsidRDefault="00132308" w:rsidP="00132308"/>
    <w:p w:rsidR="00132308" w:rsidRDefault="00132308" w:rsidP="00132308"/>
    <w:p w:rsidR="00132308" w:rsidRDefault="00132308" w:rsidP="00132308"/>
    <w:p w:rsidR="00132308" w:rsidRDefault="00132308" w:rsidP="00132308">
      <w:r>
        <w:rPr>
          <w:rFonts w:hint="eastAsia"/>
        </w:rPr>
        <w:t xml:space="preserve">  1.</w:t>
      </w:r>
      <w:r>
        <w:rPr>
          <w:rFonts w:hint="eastAsia"/>
        </w:rPr>
        <w:t>总结下有能需要使用的技术点</w:t>
      </w:r>
    </w:p>
    <w:p w:rsidR="00132308" w:rsidRDefault="00132308" w:rsidP="00132308">
      <w:r>
        <w:rPr>
          <w:rFonts w:hint="eastAsia"/>
        </w:rPr>
        <w:t xml:space="preserve">     1. </w:t>
      </w:r>
      <w:r>
        <w:rPr>
          <w:rFonts w:hint="eastAsia"/>
        </w:rPr>
        <w:t>反编译的相关技术点</w:t>
      </w:r>
    </w:p>
    <w:p w:rsidR="00132308" w:rsidRDefault="00132308" w:rsidP="00132308">
      <w:r>
        <w:rPr>
          <w:rFonts w:hint="eastAsia"/>
        </w:rPr>
        <w:t xml:space="preserve">     2. </w:t>
      </w:r>
      <w:r>
        <w:rPr>
          <w:rFonts w:hint="eastAsia"/>
        </w:rPr>
        <w:t>需要使用命令行的相关技术，进行替换和升级相关已安装的应用</w:t>
      </w:r>
    </w:p>
    <w:p w:rsidR="00132308" w:rsidRDefault="00132308" w:rsidP="00132308">
      <w:r>
        <w:rPr>
          <w:rFonts w:hint="eastAsia"/>
        </w:rPr>
        <w:t xml:space="preserve">     3. </w:t>
      </w:r>
      <w:r>
        <w:rPr>
          <w:rFonts w:hint="eastAsia"/>
        </w:rPr>
        <w:t>定时做任务的相关技术</w:t>
      </w:r>
    </w:p>
    <w:p w:rsidR="00132308" w:rsidRDefault="00132308" w:rsidP="00132308">
      <w:r>
        <w:rPr>
          <w:rFonts w:hint="eastAsia"/>
        </w:rPr>
        <w:t xml:space="preserve">     4. </w:t>
      </w:r>
      <w:r w:rsidRPr="00132308">
        <w:rPr>
          <w:rFonts w:hint="eastAsia"/>
          <w:color w:val="FF0000"/>
        </w:rPr>
        <w:t>进程的保护机制</w:t>
      </w:r>
    </w:p>
    <w:p w:rsidR="00132308" w:rsidRDefault="00132308" w:rsidP="00132308">
      <w:r>
        <w:rPr>
          <w:rFonts w:hint="eastAsia"/>
        </w:rPr>
        <w:t xml:space="preserve">     5. </w:t>
      </w:r>
      <w:r>
        <w:rPr>
          <w:rFonts w:hint="eastAsia"/>
        </w:rPr>
        <w:t>服务器</w:t>
      </w:r>
      <w:r>
        <w:rPr>
          <w:rFonts w:hint="eastAsia"/>
        </w:rPr>
        <w:t>apk</w:t>
      </w:r>
      <w:r>
        <w:rPr>
          <w:rFonts w:hint="eastAsia"/>
        </w:rPr>
        <w:t>包下载的相关</w:t>
      </w:r>
    </w:p>
    <w:p w:rsidR="00132308" w:rsidRDefault="00132308" w:rsidP="00132308">
      <w:r>
        <w:rPr>
          <w:rFonts w:hint="eastAsia"/>
        </w:rPr>
        <w:t xml:space="preserve">     6. </w:t>
      </w:r>
      <w:r>
        <w:rPr>
          <w:rFonts w:hint="eastAsia"/>
        </w:rPr>
        <w:t>服务器通信技术相关</w:t>
      </w:r>
    </w:p>
    <w:p w:rsidR="00132308" w:rsidRDefault="00132308" w:rsidP="00132308">
      <w:r>
        <w:rPr>
          <w:rFonts w:hint="eastAsia"/>
        </w:rPr>
        <w:t xml:space="preserve">     7. </w:t>
      </w:r>
      <w:r>
        <w:rPr>
          <w:rFonts w:hint="eastAsia"/>
        </w:rPr>
        <w:t>数据库的相关技术</w:t>
      </w:r>
    </w:p>
    <w:p w:rsidR="00132308" w:rsidRPr="00132308" w:rsidRDefault="00132308" w:rsidP="00132308">
      <w:r>
        <w:rPr>
          <w:rFonts w:hint="eastAsia"/>
        </w:rPr>
        <w:t xml:space="preserve">     8. </w:t>
      </w:r>
      <w:r>
        <w:rPr>
          <w:rFonts w:hint="eastAsia"/>
        </w:rPr>
        <w:t>本身应用的升级处理</w:t>
      </w:r>
      <w:r w:rsidR="006E42FF">
        <w:rPr>
          <w:rFonts w:hint="eastAsia"/>
        </w:rPr>
        <w:t>,</w:t>
      </w:r>
      <w:r w:rsidR="006E42FF">
        <w:rPr>
          <w:rFonts w:hint="eastAsia"/>
        </w:rPr>
        <w:t>需要采取模块升级的方式</w:t>
      </w:r>
    </w:p>
    <w:p w:rsidR="00132308" w:rsidRDefault="00132308" w:rsidP="00132308">
      <w:r>
        <w:rPr>
          <w:rFonts w:hint="eastAsia"/>
        </w:rPr>
        <w:t xml:space="preserve">     9. ant</w:t>
      </w:r>
      <w:r>
        <w:rPr>
          <w:rFonts w:hint="eastAsia"/>
        </w:rPr>
        <w:t>打包的相关以及混淆相关的技术点</w:t>
      </w:r>
    </w:p>
    <w:p w:rsidR="00132308" w:rsidRDefault="00132308" w:rsidP="00132308">
      <w:r>
        <w:rPr>
          <w:rFonts w:hint="eastAsia"/>
        </w:rPr>
        <w:t xml:space="preserve"> 2. </w:t>
      </w:r>
      <w:r>
        <w:rPr>
          <w:rFonts w:hint="eastAsia"/>
        </w:rPr>
        <w:t>项目的架构需要自己来处理</w:t>
      </w:r>
    </w:p>
    <w:p w:rsidR="00132308" w:rsidRDefault="00132308" w:rsidP="00132308">
      <w:r>
        <w:rPr>
          <w:rFonts w:hint="eastAsia"/>
        </w:rPr>
        <w:t xml:space="preserve">     1.</w:t>
      </w:r>
      <w:r>
        <w:rPr>
          <w:rFonts w:hint="eastAsia"/>
        </w:rPr>
        <w:t>项目需要使用什么样的形式提供出去</w:t>
      </w:r>
    </w:p>
    <w:p w:rsidR="00132308" w:rsidRDefault="00132308" w:rsidP="00132308">
      <w:r>
        <w:rPr>
          <w:rFonts w:hint="eastAsia"/>
        </w:rPr>
        <w:t xml:space="preserve">     2.</w:t>
      </w:r>
    </w:p>
    <w:p w:rsidR="004E3D24" w:rsidRDefault="004E3D24" w:rsidP="00132308"/>
    <w:p w:rsidR="00E933A3" w:rsidRDefault="00E933A3" w:rsidP="00132308"/>
    <w:p w:rsidR="00E933A3" w:rsidRDefault="00E933A3" w:rsidP="00132308"/>
    <w:p w:rsidR="00E933A3" w:rsidRDefault="00E933A3" w:rsidP="00E933A3">
      <w:pPr>
        <w:pStyle w:val="1"/>
      </w:pPr>
      <w:r>
        <w:rPr>
          <w:rFonts w:hint="eastAsia"/>
        </w:rPr>
        <w:lastRenderedPageBreak/>
        <w:t>3. APP</w:t>
      </w:r>
      <w:r>
        <w:rPr>
          <w:rFonts w:hint="eastAsia"/>
        </w:rPr>
        <w:t>的静默安装与卸载</w:t>
      </w:r>
    </w:p>
    <w:p w:rsidR="00E933A3" w:rsidRDefault="00E933A3" w:rsidP="00132308">
      <w:r>
        <w:rPr>
          <w:rFonts w:hint="eastAsia"/>
        </w:rPr>
        <w:t xml:space="preserve">     1. </w:t>
      </w:r>
      <w:r>
        <w:rPr>
          <w:rFonts w:hint="eastAsia"/>
        </w:rPr>
        <w:t>问题点，小米开发版</w:t>
      </w:r>
      <w:r>
        <w:rPr>
          <w:rFonts w:hint="eastAsia"/>
        </w:rPr>
        <w:t>room</w:t>
      </w:r>
      <w:r>
        <w:rPr>
          <w:rFonts w:hint="eastAsia"/>
        </w:rPr>
        <w:t>包，带有</w:t>
      </w:r>
      <w:r>
        <w:rPr>
          <w:rFonts w:hint="eastAsia"/>
        </w:rPr>
        <w:t>root</w:t>
      </w:r>
      <w:r>
        <w:rPr>
          <w:rFonts w:hint="eastAsia"/>
        </w:rPr>
        <w:t>权限，赋予了</w:t>
      </w:r>
      <w:r>
        <w:rPr>
          <w:rFonts w:hint="eastAsia"/>
        </w:rPr>
        <w:t xml:space="preserve"> adb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权限，但是屏蔽了普通应用申请</w:t>
      </w:r>
      <w:r>
        <w:rPr>
          <w:rFonts w:hint="eastAsia"/>
        </w:rPr>
        <w:t>root</w:t>
      </w:r>
      <w:r>
        <w:rPr>
          <w:rFonts w:hint="eastAsia"/>
        </w:rPr>
        <w:t>权限的机制，出于对用户的安全机制考虑，所以目前无法在该机型上面做静默安装和卸载的相关。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2. </w:t>
      </w:r>
      <w:r>
        <w:rPr>
          <w:rFonts w:hint="eastAsia"/>
        </w:rPr>
        <w:t>静默安装和卸载的相关资料目前是参考了</w:t>
      </w:r>
      <w:r>
        <w:rPr>
          <w:rFonts w:hint="eastAsia"/>
        </w:rPr>
        <w:t xml:space="preserve"> csdn</w:t>
      </w:r>
    </w:p>
    <w:p w:rsidR="00E933A3" w:rsidRDefault="00E933A3" w:rsidP="00132308">
      <w:r>
        <w:rPr>
          <w:rFonts w:hint="eastAsia"/>
        </w:rPr>
        <w:t xml:space="preserve">  </w:t>
      </w:r>
      <w:r w:rsidRPr="00E933A3">
        <w:t>http://blog.csdn.net/jiangwei0910410003/article/details/36427963</w:t>
      </w:r>
      <w:r>
        <w:rPr>
          <w:rFonts w:hint="eastAsia"/>
        </w:rPr>
        <w:t xml:space="preserve"> </w:t>
      </w:r>
      <w:r>
        <w:rPr>
          <w:rFonts w:hint="eastAsia"/>
        </w:rPr>
        <w:t>不同方式下的安装卸载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 </w:t>
      </w:r>
      <w:r>
        <w:rPr>
          <w:rFonts w:hint="eastAsia"/>
        </w:rPr>
        <w:t>源码参考了</w:t>
      </w:r>
      <w:r>
        <w:rPr>
          <w:rFonts w:hint="eastAsia"/>
        </w:rPr>
        <w:t xml:space="preserve"> </w:t>
      </w:r>
      <w:r w:rsidRPr="00E933A3">
        <w:t>https://github.com/Trinea/android-common</w:t>
      </w:r>
    </w:p>
    <w:p w:rsidR="00E933A3" w:rsidRDefault="00E933A3" w:rsidP="00132308">
      <w:r>
        <w:rPr>
          <w:rFonts w:hint="eastAsia"/>
        </w:rPr>
        <w:t xml:space="preserve"> </w:t>
      </w:r>
    </w:p>
    <w:p w:rsidR="00E933A3" w:rsidRDefault="00E933A3" w:rsidP="00132308">
      <w:r>
        <w:rPr>
          <w:rFonts w:hint="eastAsia"/>
        </w:rPr>
        <w:t xml:space="preserve"> </w:t>
      </w:r>
      <w:r>
        <w:rPr>
          <w:rFonts w:hint="eastAsia"/>
        </w:rPr>
        <w:t>目前可以测试的实现机制，主要是先让程序申请应用</w:t>
      </w:r>
      <w:r>
        <w:rPr>
          <w:rFonts w:hint="eastAsia"/>
        </w:rPr>
        <w:t>root</w:t>
      </w:r>
      <w:r>
        <w:rPr>
          <w:rFonts w:hint="eastAsia"/>
        </w:rPr>
        <w:t>权限，用户默许</w:t>
      </w:r>
      <w:r>
        <w:rPr>
          <w:rFonts w:hint="eastAsia"/>
        </w:rPr>
        <w:t>root</w:t>
      </w:r>
      <w:r>
        <w:rPr>
          <w:rFonts w:hint="eastAsia"/>
        </w:rPr>
        <w:t>权限，然后就可以实现相关的静默安装与卸载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root</w:t>
      </w:r>
      <w:r>
        <w:rPr>
          <w:rFonts w:hint="eastAsia"/>
        </w:rPr>
        <w:t>权限的，直接调用系统的安装与卸载</w:t>
      </w:r>
    </w:p>
    <w:p w:rsidR="00E933A3" w:rsidRPr="00E933A3" w:rsidRDefault="00E933A3" w:rsidP="00132308"/>
    <w:p w:rsidR="00E933A3" w:rsidRDefault="00E933A3" w:rsidP="00132308"/>
    <w:p w:rsidR="00917F14" w:rsidRDefault="00917F14" w:rsidP="00132308"/>
    <w:p w:rsidR="004E3D24" w:rsidRDefault="004E3D24" w:rsidP="00132308"/>
    <w:p w:rsidR="004E3D24" w:rsidRDefault="004E3D24" w:rsidP="007B2564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项目的动态升级</w:t>
      </w:r>
    </w:p>
    <w:p w:rsidR="004E3D24" w:rsidRDefault="004E3D24" w:rsidP="00132308"/>
    <w:p w:rsidR="004E3D24" w:rsidRDefault="004E3D24" w:rsidP="004E3D24">
      <w:r>
        <w:rPr>
          <w:rFonts w:hint="eastAsia"/>
        </w:rPr>
        <w:t xml:space="preserve">  1 Dex</w:t>
      </w:r>
      <w:r>
        <w:rPr>
          <w:rFonts w:hint="eastAsia"/>
        </w:rPr>
        <w:t>动态加载出现了</w:t>
      </w:r>
    </w:p>
    <w:p w:rsidR="004E3D24" w:rsidRDefault="004E3D24" w:rsidP="004E3D24">
      <w:r>
        <w:rPr>
          <w:rFonts w:hint="eastAsia"/>
        </w:rPr>
        <w:t xml:space="preserve">   </w:t>
      </w:r>
      <w:r w:rsidRPr="004E3D24">
        <w:t>DexClassLoader</w:t>
      </w:r>
      <w:r>
        <w:rPr>
          <w:rFonts w:hint="eastAsia"/>
        </w:rPr>
        <w:t xml:space="preserve"> </w:t>
      </w:r>
      <w:r>
        <w:rPr>
          <w:rFonts w:hint="eastAsia"/>
        </w:rPr>
        <w:t>类进行加载时出现下面的问题点</w:t>
      </w:r>
    </w:p>
    <w:p w:rsidR="009166E6" w:rsidRDefault="009166E6" w:rsidP="004E3D24"/>
    <w:p w:rsidR="009166E6" w:rsidRDefault="009166E6" w:rsidP="004E3D24">
      <w:r>
        <w:rPr>
          <w:rFonts w:hint="eastAsia"/>
        </w:rPr>
        <w:t xml:space="preserve">   </w:t>
      </w:r>
      <w:r>
        <w:rPr>
          <w:rFonts w:hint="eastAsia"/>
        </w:rPr>
        <w:t>输出目录有限制的，不能直接在</w:t>
      </w:r>
      <w:r>
        <w:rPr>
          <w:rFonts w:hint="eastAsia"/>
        </w:rPr>
        <w:t>sdk</w:t>
      </w:r>
      <w:r>
        <w:rPr>
          <w:rFonts w:hint="eastAsia"/>
        </w:rPr>
        <w:t>上面直接输出项目</w:t>
      </w:r>
    </w:p>
    <w:p w:rsidR="009166E6" w:rsidRPr="007B2564" w:rsidRDefault="009166E6" w:rsidP="009166E6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15"/>
          <w:szCs w:val="15"/>
        </w:rPr>
      </w:pPr>
      <w:r>
        <w:rPr>
          <w:rFonts w:hint="eastAsia"/>
        </w:rPr>
        <w:t xml:space="preserve">  </w:t>
      </w:r>
      <w:r w:rsidRPr="007B2564">
        <w:rPr>
          <w:rFonts w:hint="eastAsia"/>
          <w:sz w:val="15"/>
          <w:szCs w:val="15"/>
        </w:rPr>
        <w:t xml:space="preserve">  </w:t>
      </w:r>
      <w:r w:rsidRPr="007B2564">
        <w:rPr>
          <w:rStyle w:val="typ"/>
          <w:rFonts w:ascii="Courier New" w:hAnsi="Courier New" w:cs="Courier New"/>
          <w:color w:val="660066"/>
          <w:sz w:val="15"/>
          <w:szCs w:val="15"/>
        </w:rPr>
        <w:t>File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dexOutputDir 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context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>getDir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 w:rsidRPr="007B2564">
        <w:rPr>
          <w:rStyle w:val="str"/>
          <w:rFonts w:ascii="Courier New" w:hAnsi="Courier New" w:cs="Courier New"/>
          <w:color w:val="008800"/>
          <w:sz w:val="15"/>
          <w:szCs w:val="15"/>
        </w:rPr>
        <w:t>"dex"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 w:rsidRPr="007B2564">
        <w:rPr>
          <w:rStyle w:val="lit"/>
          <w:rFonts w:ascii="Courier New" w:hAnsi="Courier New" w:cs="Courier New"/>
          <w:color w:val="006666"/>
          <w:sz w:val="15"/>
          <w:szCs w:val="15"/>
        </w:rPr>
        <w:t>0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String result = 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// Initialize the class loader with the secondary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dex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file.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File optimizedDexOutputPath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File(Environment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.</w:t>
      </w:r>
      <w:r w:rsidRPr="007B256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getExternalStorageDirectory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().toString()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+ File.</w:t>
      </w:r>
      <w:r w:rsidRPr="007B2564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separator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+ 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"classes.dex"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File dexOutputDir = getDir(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"dex"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, 0);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DexClassLoader cl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DexClassLoader(optimizedDexOutputPath.getPath(), dexOutputDir.getAbsolutePath(),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, ClassLoader.</w:t>
      </w:r>
      <w:r w:rsidRPr="007B256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getSystemClassLoader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().getParent());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Class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libProviderClazz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{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载入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JarLoader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类，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并且通过反射构建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JarLoader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对象，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然后调用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sayHi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方法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libProviderClazz = cl.loadClass(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"com.example.interf.LoaderImp"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ILoader loader = (ILoader) libProviderClazz.newInstance();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result = loader.sayHi();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(Exception exception) {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// Handle exception gracefully here.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exception.printStackTrace();</w:t>
      </w:r>
    </w:p>
    <w:p w:rsidR="009166E6" w:rsidRPr="007B2564" w:rsidRDefault="00090C52" w:rsidP="00090C52">
      <w:pPr>
        <w:rPr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90C52" w:rsidRPr="009166E6" w:rsidRDefault="00090C52" w:rsidP="004E3D24"/>
    <w:p w:rsidR="004E3D24" w:rsidRDefault="004E3D24" w:rsidP="004E3D24"/>
    <w:p w:rsidR="004E3D24" w:rsidRPr="004E3D24" w:rsidRDefault="004E3D24" w:rsidP="004E3D24"/>
    <w:p w:rsidR="004E3D24" w:rsidRDefault="004E3D24" w:rsidP="004E3D24">
      <w:r w:rsidRPr="004E3D24">
        <w:t>java.lang.ClassNotFoundException: Didn't find class "com.example.interf.LoaderImp" on path: DexPathList[[zip file "/storage/sdcard0/loader_dex.jar"],nativeLibraryDirectories=[/vendor/lib, /system/lib]]</w:t>
      </w:r>
    </w:p>
    <w:p w:rsidR="004E3D24" w:rsidRDefault="00873F4E" w:rsidP="004E3D24">
      <w:r>
        <w:rPr>
          <w:rFonts w:hint="eastAsia"/>
        </w:rPr>
        <w:t>暂时没有解决此问题点</w:t>
      </w:r>
    </w:p>
    <w:p w:rsidR="004E3D24" w:rsidRDefault="004E3D24" w:rsidP="004E3D24"/>
    <w:p w:rsidR="004E3D24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1. </w:t>
      </w:r>
      <w:r>
        <w:rPr>
          <w:rFonts w:hint="eastAsia"/>
        </w:rPr>
        <w:t>最大的错误</w:t>
      </w:r>
      <w:r>
        <w:rPr>
          <w:rFonts w:hint="eastAsia"/>
        </w:rPr>
        <w:t xml:space="preserve">  </w:t>
      </w:r>
      <w:r w:rsidRPr="00090C52">
        <w:rPr>
          <w:rFonts w:ascii="Consolas" w:hAnsi="Consolas" w:cs="Consolas"/>
          <w:color w:val="000000"/>
          <w:kern w:val="0"/>
          <w:sz w:val="24"/>
          <w:szCs w:val="24"/>
        </w:rPr>
        <w:t>ClassLoader.</w:t>
      </w:r>
      <w:r w:rsidRPr="00090C5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getSystemClassLoader</w:t>
      </w:r>
      <w:r w:rsidRPr="00090C52">
        <w:rPr>
          <w:rFonts w:ascii="Consolas" w:hAnsi="Consolas" w:cs="Consolas"/>
          <w:color w:val="000000"/>
          <w:kern w:val="0"/>
          <w:sz w:val="24"/>
          <w:szCs w:val="24"/>
        </w:rPr>
        <w:t>().getParent()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不可以使用改成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getClassLoader();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导出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包时需要将接口同时打包进去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在主项目里面将插件中的的接口复制到同样的包下面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275112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 w:rsidR="00ED3FE3">
        <w:rPr>
          <w:rFonts w:ascii="Consolas" w:hAnsi="Consolas" w:cs="Consolas" w:hint="eastAsia"/>
          <w:color w:val="000000"/>
          <w:kern w:val="0"/>
          <w:sz w:val="24"/>
          <w:szCs w:val="24"/>
        </w:rPr>
        <w:t>问题圆满解决</w:t>
      </w:r>
    </w:p>
    <w:p w:rsidR="007B2564" w:rsidRDefault="007B2564" w:rsidP="00132308"/>
    <w:p w:rsidR="007B2564" w:rsidRDefault="007B2564" w:rsidP="00132308"/>
    <w:p w:rsidR="007B2564" w:rsidRDefault="007B2564" w:rsidP="00132308"/>
    <w:p w:rsidR="007B2564" w:rsidRDefault="007B2564" w:rsidP="007B2564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广告页面弹出</w:t>
      </w:r>
    </w:p>
    <w:p w:rsidR="007B2564" w:rsidRDefault="007B2564" w:rsidP="00132308">
      <w:r>
        <w:rPr>
          <w:rFonts w:hint="eastAsia"/>
        </w:rPr>
        <w:t xml:space="preserve">  1. </w:t>
      </w:r>
      <w:r>
        <w:rPr>
          <w:rFonts w:hint="eastAsia"/>
        </w:rPr>
        <w:t>需要适配不同屏幕的手机</w:t>
      </w:r>
    </w:p>
    <w:p w:rsidR="00A90D27" w:rsidRDefault="00A90D27" w:rsidP="00132308">
      <w:r>
        <w:rPr>
          <w:rFonts w:hint="eastAsia"/>
        </w:rPr>
        <w:t xml:space="preserve">      1. </w:t>
      </w:r>
      <w:r>
        <w:rPr>
          <w:rFonts w:hint="eastAsia"/>
        </w:rPr>
        <w:t>手机屏幕的尺寸</w:t>
      </w:r>
    </w:p>
    <w:p w:rsidR="00A90D27" w:rsidRDefault="00A90D27" w:rsidP="00132308">
      <w:r>
        <w:rPr>
          <w:rFonts w:hint="eastAsia"/>
        </w:rPr>
        <w:t xml:space="preserve">      2. </w:t>
      </w:r>
      <w:r>
        <w:rPr>
          <w:rFonts w:hint="eastAsia"/>
        </w:rPr>
        <w:t>屏幕的密度（</w:t>
      </w:r>
      <w:r>
        <w:rPr>
          <w:rFonts w:hint="eastAsia"/>
        </w:rPr>
        <w:t xml:space="preserve">dpi) </w:t>
      </w:r>
      <w:r>
        <w:rPr>
          <w:rFonts w:hint="eastAsia"/>
        </w:rPr>
        <w:t>即是每英寸的像素点数</w:t>
      </w:r>
    </w:p>
    <w:p w:rsidR="00A90D27" w:rsidRDefault="00A90D27" w:rsidP="00132308">
      <w:r>
        <w:rPr>
          <w:rFonts w:hint="eastAsia"/>
        </w:rPr>
        <w:t xml:space="preserve">      3. </w:t>
      </w:r>
      <w:r>
        <w:rPr>
          <w:rFonts w:hint="eastAsia"/>
        </w:rPr>
        <w:t>分辨率屏幕上物理像素的点素</w:t>
      </w:r>
      <w:r>
        <w:rPr>
          <w:rFonts w:hint="eastAsia"/>
        </w:rPr>
        <w:t xml:space="preserve"> 240px * 400px ,</w:t>
      </w:r>
      <w:r>
        <w:rPr>
          <w:rFonts w:hint="eastAsia"/>
        </w:rPr>
        <w:t>可以理解为这个屏幕上横着有</w:t>
      </w:r>
      <w:r>
        <w:rPr>
          <w:rFonts w:hint="eastAsia"/>
        </w:rPr>
        <w:t>400</w:t>
      </w:r>
      <w:r>
        <w:rPr>
          <w:rFonts w:hint="eastAsia"/>
        </w:rPr>
        <w:t>条线，每条线上有</w:t>
      </w:r>
      <w:r>
        <w:rPr>
          <w:rFonts w:hint="eastAsia"/>
        </w:rPr>
        <w:t>240</w:t>
      </w:r>
      <w:r>
        <w:rPr>
          <w:rFonts w:hint="eastAsia"/>
        </w:rPr>
        <w:t>个像素点</w:t>
      </w:r>
    </w:p>
    <w:p w:rsidR="00A90D27" w:rsidRDefault="00A90D27" w:rsidP="00132308">
      <w:r>
        <w:rPr>
          <w:rFonts w:hint="eastAsia"/>
        </w:rPr>
        <w:t xml:space="preserve">      4. dip(dp) </w:t>
      </w:r>
      <w:r>
        <w:rPr>
          <w:rFonts w:hint="eastAsia"/>
        </w:rPr>
        <w:t>与密度无关的像素</w:t>
      </w:r>
    </w:p>
    <w:p w:rsidR="00A90D27" w:rsidRDefault="00A90D27" w:rsidP="00132308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 </w:t>
      </w:r>
      <w:r w:rsidR="009F65C4">
        <w:rPr>
          <w:rFonts w:hint="eastAsia"/>
        </w:rPr>
        <w:t xml:space="preserve">    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规定一个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dip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的大小相当于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160dpi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屏幕上的一个像素</w:t>
      </w:r>
    </w:p>
    <w:p w:rsidR="00AC1426" w:rsidRDefault="00AC1426" w:rsidP="00132308">
      <w:pPr>
        <w:rPr>
          <w:rStyle w:val="apple-converted-space"/>
          <w:rFonts w:ascii="Roboto" w:hAnsi="Roboto"/>
          <w:b/>
          <w:bCs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    5. </w:t>
      </w:r>
      <w:r>
        <w:rPr>
          <w:rFonts w:ascii="Roboto" w:hAnsi="Roboto"/>
          <w:b/>
          <w:bCs/>
          <w:sz w:val="19"/>
          <w:szCs w:val="19"/>
          <w:shd w:val="clear" w:color="auto" w:fill="FFFFFF"/>
        </w:rPr>
        <w:t>3:4:6:8:12:16</w:t>
      </w:r>
      <w:r>
        <w:rPr>
          <w:rStyle w:val="apple-converted-space"/>
          <w:rFonts w:ascii="Roboto" w:hAnsi="Roboto"/>
          <w:b/>
          <w:bCs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采取不同比例的像素，根据屏幕密度来区分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 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（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4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为正常尺寸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);</w:t>
      </w:r>
    </w:p>
    <w:p w:rsidR="00A90D27" w:rsidRPr="00AC1426" w:rsidRDefault="00AC1426" w:rsidP="00AC1426">
      <w:pPr>
        <w:rPr>
          <w:rFonts w:ascii="Roboto" w:hAnsi="Roboto"/>
          <w:b/>
          <w:bCs/>
          <w:sz w:val="19"/>
          <w:szCs w:val="19"/>
          <w:shd w:val="clear" w:color="auto" w:fill="FFFFFF"/>
        </w:rPr>
      </w:pP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 </w:t>
      </w:r>
    </w:p>
    <w:p w:rsidR="007B2564" w:rsidRDefault="007B2564" w:rsidP="00132308">
      <w:r>
        <w:rPr>
          <w:rFonts w:hint="eastAsia"/>
        </w:rPr>
        <w:t xml:space="preserve">   </w:t>
      </w:r>
    </w:p>
    <w:p w:rsidR="007B2564" w:rsidRDefault="007B2564" w:rsidP="00132308">
      <w:r>
        <w:rPr>
          <w:rFonts w:hint="eastAsia"/>
        </w:rPr>
        <w:t xml:space="preserve">  2. </w:t>
      </w:r>
      <w:r>
        <w:rPr>
          <w:rFonts w:hint="eastAsia"/>
        </w:rPr>
        <w:t>图片需要做缓存处理</w:t>
      </w:r>
    </w:p>
    <w:p w:rsidR="007B2564" w:rsidRDefault="007B2564" w:rsidP="00132308"/>
    <w:p w:rsidR="007B2564" w:rsidRDefault="007B2564" w:rsidP="00132308">
      <w:r>
        <w:rPr>
          <w:rFonts w:hint="eastAsia"/>
        </w:rPr>
        <w:t xml:space="preserve">  3.</w:t>
      </w:r>
      <w:r>
        <w:rPr>
          <w:rFonts w:hint="eastAsia"/>
        </w:rPr>
        <w:t>浮窗广告要定时展示，以及次数的保存</w:t>
      </w:r>
    </w:p>
    <w:p w:rsidR="007B2564" w:rsidRDefault="007B2564" w:rsidP="00132308"/>
    <w:p w:rsidR="007B2564" w:rsidRDefault="007B2564" w:rsidP="00132308"/>
    <w:p w:rsidR="007B2564" w:rsidRDefault="007B2564" w:rsidP="00132308">
      <w:r>
        <w:rPr>
          <w:rFonts w:hint="eastAsia"/>
        </w:rPr>
        <w:lastRenderedPageBreak/>
        <w:t xml:space="preserve">  4. </w:t>
      </w:r>
      <w:r>
        <w:rPr>
          <w:rFonts w:hint="eastAsia"/>
        </w:rPr>
        <w:t>扩展成不同类型的广告弹窗（多张广告图片同时存在）</w:t>
      </w:r>
    </w:p>
    <w:p w:rsidR="007B2564" w:rsidRDefault="007B2564" w:rsidP="00132308"/>
    <w:p w:rsidR="007B2564" w:rsidRDefault="007B2564" w:rsidP="00132308">
      <w:r>
        <w:rPr>
          <w:rFonts w:hint="eastAsia"/>
        </w:rPr>
        <w:t xml:space="preserve">  5. </w:t>
      </w:r>
      <w:r>
        <w:rPr>
          <w:rFonts w:hint="eastAsia"/>
        </w:rPr>
        <w:t>图片大小的控制于计算机制</w:t>
      </w:r>
    </w:p>
    <w:p w:rsidR="007B2564" w:rsidRDefault="007B2564" w:rsidP="00132308"/>
    <w:p w:rsidR="007B2564" w:rsidRPr="007B2564" w:rsidRDefault="007B2564" w:rsidP="00132308">
      <w:r>
        <w:rPr>
          <w:rFonts w:hint="eastAsia"/>
        </w:rPr>
        <w:t xml:space="preserve"> </w:t>
      </w:r>
    </w:p>
    <w:p w:rsidR="007B2564" w:rsidRDefault="007B2564" w:rsidP="00132308"/>
    <w:p w:rsidR="007B2564" w:rsidRPr="007B2564" w:rsidRDefault="007B2564" w:rsidP="00132308">
      <w:r>
        <w:rPr>
          <w:rFonts w:hint="eastAsia"/>
        </w:rPr>
        <w:t xml:space="preserve"> </w:t>
      </w:r>
    </w:p>
    <w:p w:rsidR="007B2564" w:rsidRDefault="007B2564" w:rsidP="00132308"/>
    <w:p w:rsidR="007B2564" w:rsidRDefault="007B2564" w:rsidP="00132308">
      <w:r>
        <w:rPr>
          <w:rFonts w:hint="eastAsia"/>
        </w:rPr>
        <w:t xml:space="preserve"> </w:t>
      </w:r>
      <w:r w:rsidR="001E0040">
        <w:rPr>
          <w:rFonts w:hint="eastAsia"/>
        </w:rPr>
        <w:t>6.</w:t>
      </w:r>
      <w:r w:rsidR="001E0040" w:rsidRPr="001E0040">
        <w:rPr>
          <w:rStyle w:val="1Char"/>
          <w:rFonts w:hint="eastAsia"/>
        </w:rPr>
        <w:t xml:space="preserve"> </w:t>
      </w:r>
      <w:r w:rsidR="001E0040" w:rsidRPr="001E0040">
        <w:rPr>
          <w:rStyle w:val="1Char"/>
          <w:rFonts w:hint="eastAsia"/>
        </w:rPr>
        <w:t>异常处理机制</w:t>
      </w:r>
    </w:p>
    <w:p w:rsidR="001E0040" w:rsidRDefault="001E0040" w:rsidP="00132308">
      <w:r>
        <w:rPr>
          <w:rFonts w:hint="eastAsia"/>
        </w:rPr>
        <w:t xml:space="preserve">       </w:t>
      </w:r>
    </w:p>
    <w:p w:rsidR="001E0040" w:rsidRDefault="001E0040" w:rsidP="00132308">
      <w:r>
        <w:rPr>
          <w:rFonts w:hint="eastAsia"/>
        </w:rPr>
        <w:t xml:space="preserve">    1.</w:t>
      </w:r>
      <w:r>
        <w:rPr>
          <w:rFonts w:hint="eastAsia"/>
        </w:rPr>
        <w:t>主要是通过实现</w:t>
      </w:r>
      <w:r w:rsidRPr="001E0040">
        <w:t>UncaughtExceptionHandler</w:t>
      </w:r>
      <w:r>
        <w:rPr>
          <w:rFonts w:hint="eastAsia"/>
        </w:rPr>
        <w:t>来收集日志，</w:t>
      </w:r>
    </w:p>
    <w:p w:rsidR="001E0040" w:rsidRDefault="001E0040" w:rsidP="00132308">
      <w:r>
        <w:rPr>
          <w:rFonts w:hint="eastAsia"/>
        </w:rPr>
        <w:t xml:space="preserve">    2. </w:t>
      </w:r>
      <w:r>
        <w:rPr>
          <w:rFonts w:hint="eastAsia"/>
        </w:rPr>
        <w:t>问题点</w:t>
      </w:r>
      <w:r>
        <w:rPr>
          <w:rFonts w:hint="eastAsia"/>
        </w:rPr>
        <w:t xml:space="preserve"> </w:t>
      </w:r>
      <w:r w:rsidRPr="001E0040">
        <w:t>UncaughtExceptionHandler</w:t>
      </w:r>
      <w:r>
        <w:rPr>
          <w:rFonts w:hint="eastAsia"/>
        </w:rPr>
        <w:t xml:space="preserve"> </w:t>
      </w:r>
      <w:r>
        <w:rPr>
          <w:rFonts w:hint="eastAsia"/>
        </w:rPr>
        <w:t>中的回调方法会重复调用</w:t>
      </w:r>
    </w:p>
    <w:p w:rsidR="001E0040" w:rsidRDefault="001E0040" w:rsidP="00132308">
      <w:r>
        <w:rPr>
          <w:rFonts w:hint="eastAsia"/>
        </w:rPr>
        <w:t xml:space="preserve">      </w:t>
      </w:r>
      <w:r>
        <w:rPr>
          <w:rFonts w:hint="eastAsia"/>
        </w:rPr>
        <w:t>原因为程序没有完全退出，导致该回调回反复调用（三遍有可能有更多的情况）</w:t>
      </w:r>
    </w:p>
    <w:p w:rsidR="001E0040" w:rsidRDefault="001E0040" w:rsidP="00132308">
      <w:r>
        <w:rPr>
          <w:rFonts w:hint="eastAsia"/>
        </w:rPr>
        <w:t xml:space="preserve">    3. </w:t>
      </w:r>
      <w:r>
        <w:rPr>
          <w:rFonts w:hint="eastAsia"/>
        </w:rPr>
        <w:t>询问他人解决此问题</w:t>
      </w:r>
    </w:p>
    <w:p w:rsidR="001E0040" w:rsidRPr="00115AD0" w:rsidRDefault="001E0040" w:rsidP="00132308">
      <w:r>
        <w:rPr>
          <w:rFonts w:hint="eastAsia"/>
        </w:rPr>
        <w:t xml:space="preserve">    4. </w:t>
      </w:r>
      <w:r>
        <w:rPr>
          <w:rFonts w:hint="eastAsia"/>
        </w:rPr>
        <w:t>没有深入了解本地库出错异常的捕捉</w:t>
      </w:r>
    </w:p>
    <w:p w:rsidR="001E0040" w:rsidRDefault="00150F7D" w:rsidP="00132308">
      <w:r>
        <w:rPr>
          <w:rFonts w:hint="eastAsia"/>
        </w:rPr>
        <w:t xml:space="preserve">    </w:t>
      </w:r>
      <w:r>
        <w:rPr>
          <w:rFonts w:hint="eastAsia"/>
        </w:rPr>
        <w:t>可参看</w:t>
      </w:r>
      <w:r w:rsidRPr="00150F7D">
        <w:t>http://bbs.csdn.net/topics/391893346</w:t>
      </w:r>
      <w:r>
        <w:rPr>
          <w:rFonts w:hint="eastAsia"/>
        </w:rPr>
        <w:t>;</w:t>
      </w:r>
      <w:r>
        <w:rPr>
          <w:rFonts w:hint="eastAsia"/>
        </w:rPr>
        <w:t>解说</w:t>
      </w:r>
    </w:p>
    <w:p w:rsidR="001E0040" w:rsidRPr="001E0040" w:rsidRDefault="001E0040" w:rsidP="00132308"/>
    <w:p w:rsidR="001E0040" w:rsidRDefault="001E0040" w:rsidP="00132308">
      <w:r>
        <w:rPr>
          <w:rFonts w:hint="eastAsia"/>
        </w:rPr>
        <w:t xml:space="preserve">   </w:t>
      </w:r>
    </w:p>
    <w:p w:rsidR="001E0040" w:rsidRPr="007B2564" w:rsidRDefault="001E0040" w:rsidP="00132308">
      <w:r>
        <w:rPr>
          <w:rFonts w:hint="eastAsia"/>
        </w:rPr>
        <w:t xml:space="preserve">    </w:t>
      </w:r>
    </w:p>
    <w:p w:rsidR="007B2564" w:rsidRPr="004E3D24" w:rsidRDefault="007B2564" w:rsidP="00132308">
      <w:r>
        <w:rPr>
          <w:rFonts w:hint="eastAsia"/>
        </w:rPr>
        <w:t xml:space="preserve">   </w:t>
      </w:r>
    </w:p>
    <w:p w:rsidR="00115AD0" w:rsidRPr="00115AD0" w:rsidRDefault="00115AD0" w:rsidP="00115AD0">
      <w:pPr>
        <w:pStyle w:val="1"/>
        <w:rPr>
          <w:rFonts w:hint="eastAsia"/>
        </w:rPr>
      </w:pPr>
      <w:r w:rsidRPr="00115AD0">
        <w:rPr>
          <w:rFonts w:hint="eastAsia"/>
        </w:rPr>
        <w:t xml:space="preserve">7 </w:t>
      </w:r>
      <w:r w:rsidRPr="00115AD0">
        <w:rPr>
          <w:rFonts w:hint="eastAsia"/>
        </w:rPr>
        <w:t>应用版本升级，应用渠道版本替换</w:t>
      </w:r>
    </w:p>
    <w:p w:rsidR="00115AD0" w:rsidRDefault="00115AD0" w:rsidP="00132308">
      <w:pPr>
        <w:rPr>
          <w:rFonts w:hint="eastAsia"/>
        </w:rPr>
      </w:pPr>
      <w:r>
        <w:rPr>
          <w:rFonts w:hint="eastAsia"/>
        </w:rPr>
        <w:t xml:space="preserve">1. </w:t>
      </w:r>
      <w:r w:rsidR="00B90FF5">
        <w:rPr>
          <w:rFonts w:hint="eastAsia"/>
        </w:rPr>
        <w:t>应用渠道版本替换</w:t>
      </w:r>
    </w:p>
    <w:p w:rsidR="00115AD0" w:rsidRDefault="00115AD0" w:rsidP="001323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核心功能的顺序</w:t>
      </w:r>
    </w:p>
    <w:p w:rsidR="00115AD0" w:rsidRDefault="00115AD0" w:rsidP="00132308">
      <w:pPr>
        <w:rPr>
          <w:rFonts w:hint="eastAsia"/>
        </w:rPr>
      </w:pPr>
      <w:r>
        <w:rPr>
          <w:rFonts w:hint="eastAsia"/>
        </w:rPr>
        <w:t xml:space="preserve">    1. </w:t>
      </w:r>
      <w:r w:rsidR="00B90FF5">
        <w:rPr>
          <w:rFonts w:hint="eastAsia"/>
        </w:rPr>
        <w:t>需要先删除广告对应的白名单渠道的应用</w:t>
      </w: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安装推送的广告应用</w:t>
      </w:r>
    </w:p>
    <w:p w:rsidR="00B90FF5" w:rsidRDefault="00B90FF5" w:rsidP="00132308">
      <w:pPr>
        <w:rPr>
          <w:rFonts w:hint="eastAsia"/>
        </w:rPr>
      </w:pP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应用升级</w:t>
      </w: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检查当前运行的应用包名在广告的包名列表内，然后再查看它的版本号，是否需要升</w:t>
      </w: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直接强制替换该应用</w:t>
      </w:r>
    </w:p>
    <w:p w:rsidR="00B90FF5" w:rsidRDefault="00B90FF5" w:rsidP="00132308">
      <w:pPr>
        <w:rPr>
          <w:rFonts w:hint="eastAsia"/>
        </w:rPr>
      </w:pP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应用包升级（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在用户成功安装应用时，获取对应的包名与渠道名，如果没有</w:t>
      </w:r>
    </w:p>
    <w:p w:rsidR="00B90FF5" w:rsidRDefault="00B90FF5" w:rsidP="00132308">
      <w:pPr>
        <w:rPr>
          <w:rFonts w:hint="eastAsia"/>
        </w:rPr>
      </w:pPr>
    </w:p>
    <w:p w:rsidR="00B90FF5" w:rsidRPr="00B90FF5" w:rsidRDefault="00B90FF5" w:rsidP="00132308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B90FF5" w:rsidRPr="00115AD0" w:rsidRDefault="00B90FF5" w:rsidP="00132308">
      <w:pPr>
        <w:rPr>
          <w:rFonts w:hint="eastAsia"/>
        </w:rPr>
      </w:pPr>
    </w:p>
    <w:p w:rsidR="00115AD0" w:rsidRPr="00E933A3" w:rsidRDefault="00115AD0" w:rsidP="00132308">
      <w:r>
        <w:rPr>
          <w:rFonts w:hint="eastAsia"/>
        </w:rPr>
        <w:t xml:space="preserve"> </w:t>
      </w:r>
    </w:p>
    <w:sectPr w:rsidR="00115AD0" w:rsidRPr="00E933A3" w:rsidSect="00F7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83A" w:rsidRDefault="00A5683A" w:rsidP="00E9143F">
      <w:r>
        <w:separator/>
      </w:r>
    </w:p>
  </w:endnote>
  <w:endnote w:type="continuationSeparator" w:id="1">
    <w:p w:rsidR="00A5683A" w:rsidRDefault="00A5683A" w:rsidP="00E9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83A" w:rsidRDefault="00A5683A" w:rsidP="00E9143F">
      <w:r>
        <w:separator/>
      </w:r>
    </w:p>
  </w:footnote>
  <w:footnote w:type="continuationSeparator" w:id="1">
    <w:p w:rsidR="00A5683A" w:rsidRDefault="00A5683A" w:rsidP="00E91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43F"/>
    <w:rsid w:val="00052B3B"/>
    <w:rsid w:val="00073E82"/>
    <w:rsid w:val="00090C52"/>
    <w:rsid w:val="000B53D0"/>
    <w:rsid w:val="000E3320"/>
    <w:rsid w:val="000F5C1D"/>
    <w:rsid w:val="0011346E"/>
    <w:rsid w:val="00115AD0"/>
    <w:rsid w:val="00132308"/>
    <w:rsid w:val="00150F7D"/>
    <w:rsid w:val="0015493F"/>
    <w:rsid w:val="001E0040"/>
    <w:rsid w:val="00257457"/>
    <w:rsid w:val="00275112"/>
    <w:rsid w:val="002E2476"/>
    <w:rsid w:val="00342212"/>
    <w:rsid w:val="00350180"/>
    <w:rsid w:val="004E3D24"/>
    <w:rsid w:val="00631D88"/>
    <w:rsid w:val="00641085"/>
    <w:rsid w:val="00656434"/>
    <w:rsid w:val="006564F3"/>
    <w:rsid w:val="0069778B"/>
    <w:rsid w:val="006E42FF"/>
    <w:rsid w:val="007219FE"/>
    <w:rsid w:val="007B2564"/>
    <w:rsid w:val="00845BBE"/>
    <w:rsid w:val="00873F4E"/>
    <w:rsid w:val="009166E6"/>
    <w:rsid w:val="00917F14"/>
    <w:rsid w:val="009F0C3D"/>
    <w:rsid w:val="009F65C4"/>
    <w:rsid w:val="00A37833"/>
    <w:rsid w:val="00A5683A"/>
    <w:rsid w:val="00A90D27"/>
    <w:rsid w:val="00A94BF1"/>
    <w:rsid w:val="00AA2AF6"/>
    <w:rsid w:val="00AC1426"/>
    <w:rsid w:val="00AC31E6"/>
    <w:rsid w:val="00AD3565"/>
    <w:rsid w:val="00AD7B1B"/>
    <w:rsid w:val="00B90FF5"/>
    <w:rsid w:val="00C46E7E"/>
    <w:rsid w:val="00CE657A"/>
    <w:rsid w:val="00D4349D"/>
    <w:rsid w:val="00D7363F"/>
    <w:rsid w:val="00DE0ED2"/>
    <w:rsid w:val="00E43490"/>
    <w:rsid w:val="00E9143F"/>
    <w:rsid w:val="00E933A3"/>
    <w:rsid w:val="00EA071F"/>
    <w:rsid w:val="00EB2B8A"/>
    <w:rsid w:val="00ED3FE3"/>
    <w:rsid w:val="00F34807"/>
    <w:rsid w:val="00F70EF9"/>
    <w:rsid w:val="00F9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E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35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4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5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5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35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3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2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E3D24"/>
  </w:style>
  <w:style w:type="character" w:customStyle="1" w:styleId="typ">
    <w:name w:val="typ"/>
    <w:basedOn w:val="a0"/>
    <w:rsid w:val="009166E6"/>
  </w:style>
  <w:style w:type="character" w:customStyle="1" w:styleId="pln">
    <w:name w:val="pln"/>
    <w:basedOn w:val="a0"/>
    <w:rsid w:val="009166E6"/>
  </w:style>
  <w:style w:type="character" w:customStyle="1" w:styleId="str">
    <w:name w:val="str"/>
    <w:basedOn w:val="a0"/>
    <w:rsid w:val="009166E6"/>
  </w:style>
  <w:style w:type="character" w:customStyle="1" w:styleId="lit">
    <w:name w:val="lit"/>
    <w:basedOn w:val="a0"/>
    <w:rsid w:val="009166E6"/>
  </w:style>
  <w:style w:type="character" w:customStyle="1" w:styleId="apple-converted-space">
    <w:name w:val="apple-converted-space"/>
    <w:basedOn w:val="a0"/>
    <w:rsid w:val="00AC1426"/>
  </w:style>
  <w:style w:type="paragraph" w:styleId="TOC">
    <w:name w:val="TOC Heading"/>
    <w:basedOn w:val="1"/>
    <w:next w:val="a"/>
    <w:uiPriority w:val="39"/>
    <w:semiHidden/>
    <w:unhideWhenUsed/>
    <w:qFormat/>
    <w:rsid w:val="00115A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15A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15AD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15AD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115A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AD0"/>
    <w:rPr>
      <w:sz w:val="18"/>
      <w:szCs w:val="18"/>
    </w:rPr>
  </w:style>
  <w:style w:type="character" w:styleId="a6">
    <w:name w:val="Hyperlink"/>
    <w:basedOn w:val="a0"/>
    <w:uiPriority w:val="99"/>
    <w:unhideWhenUsed/>
    <w:rsid w:val="00115A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AB858-A69F-4AE9-BBF3-A09E06E8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2016-03-28T09:39:00Z</dcterms:created>
  <dcterms:modified xsi:type="dcterms:W3CDTF">2016-04-26T09:41:00Z</dcterms:modified>
</cp:coreProperties>
</file>