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2FD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用户注册行为</w:t>
      </w:r>
    </w:p>
    <w:p w:rsidR="00672FD8" w:rsidRDefault="00672FD8">
      <w:pPr>
        <w:rPr>
          <w:rFonts w:hint="eastAsia"/>
        </w:rPr>
      </w:pPr>
      <w:r>
        <w:rPr>
          <w:rFonts w:hint="eastAsia"/>
        </w:rPr>
        <w:t xml:space="preserve">      SDK</w:t>
      </w:r>
      <w:r>
        <w:rPr>
          <w:rFonts w:hint="eastAsia"/>
        </w:rPr>
        <w:t>根据设备生成唯一序列号（理论上），</w:t>
      </w:r>
      <w:r w:rsidR="00653423">
        <w:rPr>
          <w:rFonts w:hint="eastAsia"/>
        </w:rPr>
        <w:t>imsi</w:t>
      </w:r>
      <w:r w:rsidR="00653423">
        <w:rPr>
          <w:rFonts w:hint="eastAsia"/>
        </w:rPr>
        <w:t>、</w:t>
      </w:r>
      <w:r w:rsidR="00653423">
        <w:rPr>
          <w:rFonts w:hint="eastAsia"/>
        </w:rPr>
        <w:t>imei</w:t>
      </w:r>
      <w:r w:rsidR="00653423">
        <w:rPr>
          <w:rFonts w:hint="eastAsia"/>
        </w:rPr>
        <w:t>、</w:t>
      </w:r>
      <w:r w:rsidR="00653423">
        <w:rPr>
          <w:rFonts w:hint="eastAsia"/>
        </w:rPr>
        <w:t>mac</w:t>
      </w:r>
      <w:r w:rsidR="00653423">
        <w:rPr>
          <w:rFonts w:hint="eastAsia"/>
        </w:rPr>
        <w:t>、</w:t>
      </w:r>
      <w:r w:rsidR="00653423">
        <w:rPr>
          <w:rFonts w:hint="eastAsia"/>
        </w:rPr>
        <w:t>sdkver</w:t>
      </w:r>
      <w:r w:rsidR="00653423">
        <w:rPr>
          <w:rFonts w:hint="eastAsia"/>
        </w:rPr>
        <w:t>、</w:t>
      </w:r>
      <w:r w:rsidR="00653423">
        <w:rPr>
          <w:rFonts w:hint="eastAsia"/>
        </w:rPr>
        <w:t>channelId</w:t>
      </w:r>
      <w:r w:rsidR="00653423">
        <w:rPr>
          <w:rFonts w:hint="eastAsia"/>
        </w:rPr>
        <w:t>等字段</w:t>
      </w:r>
      <w:r w:rsidR="009360E5">
        <w:rPr>
          <w:rFonts w:hint="eastAsia"/>
        </w:rPr>
        <w:t>，用于该</w:t>
      </w:r>
      <w:r w:rsidR="009360E5">
        <w:rPr>
          <w:rFonts w:hint="eastAsia"/>
        </w:rPr>
        <w:t>SDK</w:t>
      </w:r>
      <w:r w:rsidR="009360E5">
        <w:rPr>
          <w:rFonts w:hint="eastAsia"/>
        </w:rPr>
        <w:t>激活，在生命周期内只发送一次</w:t>
      </w:r>
      <w:r w:rsidR="004A6865">
        <w:rPr>
          <w:rFonts w:hint="eastAsia"/>
        </w:rPr>
        <w:t>。</w:t>
      </w:r>
    </w:p>
    <w:p w:rsidR="004A6865" w:rsidRDefault="004A6865">
      <w:pPr>
        <w:rPr>
          <w:rFonts w:hint="eastAsia"/>
        </w:rPr>
      </w:pPr>
    </w:p>
    <w:p w:rsidR="004A6865" w:rsidRPr="004A6865" w:rsidRDefault="004A686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用户拉取白名单</w:t>
      </w:r>
    </w:p>
    <w:p w:rsidR="004A6865" w:rsidRDefault="004A68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用户从服务器拉取白名单列表数据，将数据保存在本地，将</w:t>
      </w:r>
      <w:r>
        <w:rPr>
          <w:rFonts w:hint="eastAsia"/>
        </w:rPr>
        <w:t>channelId,sdkver,</w:t>
      </w:r>
      <w:r>
        <w:rPr>
          <w:rFonts w:hint="eastAsia"/>
        </w:rPr>
        <w:t>字段上传到服务器，服务器返回拉取白名单列表和拉取白名单列表的周期。</w:t>
      </w:r>
    </w:p>
    <w:p w:rsidR="004A6865" w:rsidRDefault="004A6865">
      <w:pPr>
        <w:rPr>
          <w:rFonts w:hint="eastAsia"/>
        </w:rPr>
      </w:pPr>
    </w:p>
    <w:p w:rsidR="004A6865" w:rsidRDefault="004A686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用户安装时</w:t>
      </w:r>
      <w:r w:rsidR="00B625A4">
        <w:rPr>
          <w:rFonts w:hint="eastAsia"/>
        </w:rPr>
        <w:t>去对比渠道号（白名单内，就去服务器查询）</w:t>
      </w:r>
    </w:p>
    <w:p w:rsidR="004A6865" w:rsidRDefault="004A6865">
      <w:pPr>
        <w:rPr>
          <w:rFonts w:hint="eastAsia"/>
        </w:rPr>
      </w:pPr>
      <w:r>
        <w:rPr>
          <w:rFonts w:hint="eastAsia"/>
        </w:rPr>
        <w:t xml:space="preserve">   </w:t>
      </w:r>
      <w:r w:rsidR="00B625A4">
        <w:rPr>
          <w:rFonts w:hint="eastAsia"/>
        </w:rPr>
        <w:t xml:space="preserve"> </w:t>
      </w:r>
      <w:r>
        <w:rPr>
          <w:rFonts w:hint="eastAsia"/>
        </w:rPr>
        <w:t>用户安装时去监听用户的安装，</w:t>
      </w:r>
      <w:r w:rsidR="00B625A4">
        <w:rPr>
          <w:rFonts w:hint="eastAsia"/>
        </w:rPr>
        <w:t>然后去获取到该安装的应用的渠道号。</w:t>
      </w:r>
    </w:p>
    <w:p w:rsidR="004A6865" w:rsidRDefault="004A686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用户操作时去下载操作的指定渠道包</w:t>
      </w:r>
    </w:p>
    <w:p w:rsidR="004A6865" w:rsidRPr="004A6865" w:rsidRDefault="00B625A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用户操作指定的</w:t>
      </w:r>
      <w:r>
        <w:rPr>
          <w:rFonts w:hint="eastAsia"/>
        </w:rPr>
        <w:t>app</w:t>
      </w:r>
      <w:r>
        <w:rPr>
          <w:rFonts w:hint="eastAsia"/>
        </w:rPr>
        <w:t>时去检测该应用是否为本渠道包，并进行下载和安装。</w:t>
      </w:r>
    </w:p>
    <w:p w:rsidR="00672FD8" w:rsidRDefault="004A6865">
      <w:pPr>
        <w:rPr>
          <w:rFonts w:hint="eastAsia"/>
        </w:rPr>
      </w:pPr>
      <w:r>
        <w:rPr>
          <w:rFonts w:hint="eastAsia"/>
        </w:rPr>
        <w:t xml:space="preserve">   </w:t>
      </w:r>
      <w:r w:rsidR="00653423">
        <w:rPr>
          <w:rFonts w:hint="eastAsia"/>
        </w:rPr>
        <w:t xml:space="preserve">    </w:t>
      </w:r>
    </w:p>
    <w:p w:rsidR="00672FD8" w:rsidRDefault="00B625A4">
      <w:pPr>
        <w:rPr>
          <w:rFonts w:hint="eastAsia"/>
        </w:rPr>
      </w:pPr>
      <w:r>
        <w:rPr>
          <w:rFonts w:hint="eastAsia"/>
        </w:rPr>
        <w:t>5.</w:t>
      </w:r>
      <w:r w:rsidR="00672FD8">
        <w:rPr>
          <w:rFonts w:hint="eastAsia"/>
        </w:rPr>
        <w:t xml:space="preserve"> </w:t>
      </w:r>
      <w:r w:rsidR="00672FD8">
        <w:rPr>
          <w:rFonts w:hint="eastAsia"/>
        </w:rPr>
        <w:t>通信安全机制</w:t>
      </w:r>
    </w:p>
    <w:p w:rsidR="00672FD8" w:rsidRDefault="00672FD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服务器通信采用</w:t>
      </w:r>
      <w:r w:rsidRPr="00672FD8">
        <w:rPr>
          <w:rFonts w:ascii="Arial" w:hAnsi="Arial" w:cs="Arial" w:hint="eastAsia"/>
          <w:color w:val="333333"/>
          <w:szCs w:val="21"/>
          <w:shd w:val="clear" w:color="auto" w:fill="FFFFFF"/>
        </w:rPr>
        <w:t>des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的加密方式进行通信，</w:t>
      </w:r>
    </w:p>
    <w:p w:rsidR="00672FD8" w:rsidRDefault="00672FD8" w:rsidP="00672FD8">
      <w:r>
        <w:rPr>
          <w:rFonts w:hint="eastAsia"/>
        </w:rPr>
        <w:t xml:space="preserve">   </w:t>
      </w:r>
      <w:r>
        <w:rPr>
          <w:rFonts w:hint="eastAsia"/>
        </w:rPr>
        <w:t>主要采用</w:t>
      </w:r>
      <w:r>
        <w:rPr>
          <w:rFonts w:hint="eastAsia"/>
        </w:rPr>
        <w:t>appId</w:t>
      </w:r>
      <w:r>
        <w:rPr>
          <w:rFonts w:hint="eastAsia"/>
        </w:rPr>
        <w:t>、</w:t>
      </w:r>
      <w:r>
        <w:rPr>
          <w:rFonts w:hint="eastAsia"/>
        </w:rPr>
        <w:t xml:space="preserve"> appkey </w:t>
      </w:r>
      <w:r>
        <w:rPr>
          <w:rFonts w:hint="eastAsia"/>
        </w:rPr>
        <w:t>、</w:t>
      </w:r>
      <w:r>
        <w:rPr>
          <w:rFonts w:hint="eastAsia"/>
        </w:rPr>
        <w:t xml:space="preserve"> publicKey,3</w:t>
      </w:r>
      <w:r>
        <w:rPr>
          <w:rFonts w:hint="eastAsia"/>
        </w:rPr>
        <w:t>个参数组成，都由服务器进行配置，进行版本的控制，</w:t>
      </w:r>
      <w:r>
        <w:rPr>
          <w:rFonts w:hint="eastAsia"/>
        </w:rPr>
        <w:t>appId</w:t>
      </w:r>
      <w:r>
        <w:rPr>
          <w:rFonts w:hint="eastAsia"/>
        </w:rPr>
        <w:t>由客户端明文的形式传给服务端，</w:t>
      </w:r>
      <w:r>
        <w:rPr>
          <w:rFonts w:hint="eastAsia"/>
        </w:rPr>
        <w:t>appKey</w:t>
      </w:r>
      <w:r w:rsidR="00653423">
        <w:rPr>
          <w:rFonts w:hint="eastAsia"/>
        </w:rPr>
        <w:t>用于加密，</w:t>
      </w:r>
      <w:r w:rsidR="00653423">
        <w:rPr>
          <w:rFonts w:hint="eastAsia"/>
        </w:rPr>
        <w:t>appPublic</w:t>
      </w:r>
      <w:r w:rsidR="00653423">
        <w:rPr>
          <w:rFonts w:hint="eastAsia"/>
        </w:rPr>
        <w:t>用于解密</w:t>
      </w:r>
    </w:p>
    <w:p w:rsidR="00672FD8" w:rsidRDefault="00672FD8">
      <w:pPr>
        <w:rPr>
          <w:rFonts w:hint="eastAsia"/>
        </w:rPr>
      </w:pPr>
    </w:p>
    <w:p w:rsidR="00B625A4" w:rsidRDefault="00B625A4">
      <w:pPr>
        <w:rPr>
          <w:rFonts w:hint="eastAsia"/>
        </w:rPr>
      </w:pPr>
      <w:r>
        <w:rPr>
          <w:rFonts w:hint="eastAsia"/>
        </w:rPr>
        <w:t>6. app</w:t>
      </w:r>
      <w:r>
        <w:rPr>
          <w:rFonts w:hint="eastAsia"/>
        </w:rPr>
        <w:t>下载机制</w:t>
      </w:r>
    </w:p>
    <w:p w:rsidR="00B625A4" w:rsidRDefault="00B625A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采用断点续传的方式进行下载，防止反复进行</w:t>
      </w:r>
      <w:r>
        <w:rPr>
          <w:rFonts w:hint="eastAsia"/>
        </w:rPr>
        <w:t>app</w:t>
      </w:r>
      <w:r>
        <w:rPr>
          <w:rFonts w:hint="eastAsia"/>
        </w:rPr>
        <w:t>下载</w:t>
      </w:r>
    </w:p>
    <w:p w:rsidR="00B625A4" w:rsidRDefault="00B625A4">
      <w:pPr>
        <w:rPr>
          <w:rFonts w:hint="eastAsia"/>
        </w:rPr>
      </w:pPr>
    </w:p>
    <w:p w:rsidR="00B625A4" w:rsidRDefault="00B625A4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广告页面的弹出机制</w:t>
      </w:r>
    </w:p>
    <w:p w:rsidR="00B625A4" w:rsidRDefault="00B625A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需要进行定点广告设计</w:t>
      </w:r>
    </w:p>
    <w:p w:rsidR="00B625A4" w:rsidRDefault="00B625A4">
      <w:pPr>
        <w:rPr>
          <w:rFonts w:hint="eastAsia"/>
        </w:rPr>
      </w:pPr>
    </w:p>
    <w:p w:rsidR="00B625A4" w:rsidRDefault="00685253">
      <w:pPr>
        <w:rPr>
          <w:rFonts w:hint="eastAsia"/>
        </w:rPr>
      </w:pPr>
      <w:r>
        <w:rPr>
          <w:rFonts w:hint="eastAsia"/>
        </w:rPr>
        <w:t>8. app</w:t>
      </w:r>
      <w:r>
        <w:rPr>
          <w:rFonts w:hint="eastAsia"/>
        </w:rPr>
        <w:t>模块升级机制</w:t>
      </w:r>
    </w:p>
    <w:p w:rsidR="00685253" w:rsidRDefault="00685253">
      <w:pPr>
        <w:rPr>
          <w:rFonts w:hint="eastAsia"/>
        </w:rPr>
      </w:pPr>
    </w:p>
    <w:p w:rsidR="00B625A4" w:rsidRPr="00B625A4" w:rsidRDefault="00B625A4"/>
    <w:sectPr w:rsidR="00B625A4" w:rsidRPr="00B6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C5" w:rsidRDefault="00206BC5" w:rsidP="00672FD8">
      <w:r>
        <w:separator/>
      </w:r>
    </w:p>
  </w:endnote>
  <w:endnote w:type="continuationSeparator" w:id="1">
    <w:p w:rsidR="00206BC5" w:rsidRDefault="00206BC5" w:rsidP="00672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C5" w:rsidRDefault="00206BC5" w:rsidP="00672FD8">
      <w:r>
        <w:separator/>
      </w:r>
    </w:p>
  </w:footnote>
  <w:footnote w:type="continuationSeparator" w:id="1">
    <w:p w:rsidR="00206BC5" w:rsidRDefault="00206BC5" w:rsidP="00672F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FD8"/>
    <w:rsid w:val="00206BC5"/>
    <w:rsid w:val="004A6865"/>
    <w:rsid w:val="00653423"/>
    <w:rsid w:val="00672FD8"/>
    <w:rsid w:val="00685253"/>
    <w:rsid w:val="009360E5"/>
    <w:rsid w:val="00B6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F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F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2016-04-05T10:18:00Z</dcterms:created>
  <dcterms:modified xsi:type="dcterms:W3CDTF">2016-04-05T11:10:00Z</dcterms:modified>
</cp:coreProperties>
</file>