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A036" w14:textId="5D4B31A7" w:rsidR="006B20E3" w:rsidRPr="00EF2A6D" w:rsidRDefault="00EF2A6D">
      <w:pPr>
        <w:rPr>
          <w:b/>
          <w:bCs/>
          <w:sz w:val="48"/>
          <w:szCs w:val="48"/>
        </w:rPr>
      </w:pPr>
      <w:r w:rsidRPr="00EF2A6D">
        <w:rPr>
          <w:b/>
          <w:bCs/>
          <w:sz w:val="48"/>
          <w:szCs w:val="48"/>
        </w:rPr>
        <w:t>Databases</w:t>
      </w:r>
    </w:p>
    <w:p w14:paraId="28BCC0EA" w14:textId="6C41A467" w:rsidR="00EF2A6D" w:rsidRDefault="00EF2A6D"/>
    <w:p w14:paraId="22272867" w14:textId="77777777" w:rsidR="00EF2A6D" w:rsidRDefault="00EF2A6D"/>
    <w:p w14:paraId="65BB3CD2" w14:textId="77777777" w:rsidR="00EF2A6D" w:rsidRPr="00EF2A6D" w:rsidRDefault="00EF2A6D" w:rsidP="00EF2A6D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F2A6D">
        <w:rPr>
          <w:rFonts w:ascii="Calibri" w:eastAsia="Times New Roman" w:hAnsi="Calibri" w:cs="Calibri"/>
          <w:sz w:val="24"/>
          <w:szCs w:val="24"/>
        </w:rPr>
        <w:t>RDS</w:t>
      </w:r>
    </w:p>
    <w:p w14:paraId="5B192372" w14:textId="77777777" w:rsidR="00EF2A6D" w:rsidRPr="00EF2A6D" w:rsidRDefault="00EF2A6D" w:rsidP="00EF2A6D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F2A6D">
        <w:rPr>
          <w:rFonts w:ascii="Calibri" w:eastAsia="Times New Roman" w:hAnsi="Calibri" w:cs="Calibri"/>
          <w:sz w:val="24"/>
          <w:szCs w:val="24"/>
        </w:rPr>
        <w:t>DynamoDB</w:t>
      </w:r>
    </w:p>
    <w:p w14:paraId="6E71C07A" w14:textId="77777777" w:rsidR="00EF2A6D" w:rsidRPr="00EF2A6D" w:rsidRDefault="00EF2A6D" w:rsidP="00EF2A6D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F2A6D">
        <w:rPr>
          <w:rFonts w:ascii="Calibri" w:eastAsia="Times New Roman" w:hAnsi="Calibri" w:cs="Calibri"/>
          <w:sz w:val="24"/>
          <w:szCs w:val="24"/>
        </w:rPr>
        <w:t>ElastiCache</w:t>
      </w:r>
    </w:p>
    <w:p w14:paraId="1CF1F006" w14:textId="77777777" w:rsidR="00EF2A6D" w:rsidRPr="00EF2A6D" w:rsidRDefault="00EF2A6D" w:rsidP="00EF2A6D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F2A6D">
        <w:rPr>
          <w:rFonts w:ascii="Calibri" w:eastAsia="Times New Roman" w:hAnsi="Calibri" w:cs="Calibri"/>
          <w:sz w:val="24"/>
          <w:szCs w:val="24"/>
        </w:rPr>
        <w:t>RedShift</w:t>
      </w:r>
    </w:p>
    <w:p w14:paraId="0891D8A5" w14:textId="77777777" w:rsidR="00EF2A6D" w:rsidRPr="00EF2A6D" w:rsidRDefault="00EF2A6D" w:rsidP="00EF2A6D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F2A6D">
        <w:rPr>
          <w:rFonts w:ascii="Calibri" w:eastAsia="Times New Roman" w:hAnsi="Calibri" w:cs="Calibri"/>
          <w:sz w:val="24"/>
          <w:szCs w:val="24"/>
        </w:rPr>
        <w:t>Aurora</w:t>
      </w:r>
    </w:p>
    <w:p w14:paraId="5147F6DD" w14:textId="77777777" w:rsidR="00EF2A6D" w:rsidRDefault="00EF2A6D"/>
    <w:sectPr w:rsidR="00EF2A6D" w:rsidSect="00EF2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706"/>
    <w:multiLevelType w:val="multilevel"/>
    <w:tmpl w:val="09A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D"/>
    <w:rsid w:val="00515A4E"/>
    <w:rsid w:val="00AD47CF"/>
    <w:rsid w:val="00E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F301"/>
  <w15:chartTrackingRefBased/>
  <w15:docId w15:val="{404CDD06-9A87-47D7-AC2A-9A859A8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2021-05-17T13:49:00Z</dcterms:created>
  <dcterms:modified xsi:type="dcterms:W3CDTF">2021-05-17T13:50:00Z</dcterms:modified>
</cp:coreProperties>
</file>