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4CBBC" w14:textId="5A5AEF4F" w:rsidR="006B20E3" w:rsidRPr="00D97E7E" w:rsidRDefault="00D97E7E">
      <w:pPr>
        <w:rPr>
          <w:b/>
          <w:bCs/>
          <w:sz w:val="44"/>
          <w:szCs w:val="44"/>
        </w:rPr>
      </w:pPr>
      <w:r w:rsidRPr="00D97E7E">
        <w:rPr>
          <w:b/>
          <w:bCs/>
          <w:sz w:val="44"/>
          <w:szCs w:val="44"/>
        </w:rPr>
        <w:t>CloudTrail</w:t>
      </w:r>
    </w:p>
    <w:p w14:paraId="6D9B9D50" w14:textId="252B4B1B" w:rsidR="00D97E7E" w:rsidRDefault="00D97E7E" w:rsidP="00D97E7E">
      <w:pPr>
        <w:pStyle w:val="ListParagraph"/>
        <w:numPr>
          <w:ilvl w:val="0"/>
          <w:numId w:val="1"/>
        </w:numPr>
      </w:pPr>
      <w:r>
        <w:t>CT is a web service that records activity made on your account</w:t>
      </w:r>
    </w:p>
    <w:p w14:paraId="08ED21CE" w14:textId="4FF84BA2" w:rsidR="00D97E7E" w:rsidRDefault="00D97E7E" w:rsidP="00D97E7E">
      <w:pPr>
        <w:pStyle w:val="ListParagraph"/>
        <w:numPr>
          <w:ilvl w:val="0"/>
          <w:numId w:val="1"/>
        </w:numPr>
      </w:pPr>
      <w:r>
        <w:t>CT trail can be created which delivers log ifles to an S3 bucket</w:t>
      </w:r>
    </w:p>
    <w:p w14:paraId="037A7499" w14:textId="7124819A" w:rsidR="00D97E7E" w:rsidRDefault="00D97E7E" w:rsidP="00D97E7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62693B5" wp14:editId="190BB4D1">
            <wp:extent cx="6858000" cy="3219450"/>
            <wp:effectExtent l="0" t="0" r="0" b="0"/>
            <wp:docPr id="1" name="Picture 1" descr="CloudWatch vs CloudTr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udWatch vs CloudTra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CDC52" w14:textId="23B45B62" w:rsidR="00D97E7E" w:rsidRDefault="00D97E7E" w:rsidP="00D97E7E">
      <w:pPr>
        <w:pStyle w:val="ListParagraph"/>
        <w:numPr>
          <w:ilvl w:val="0"/>
          <w:numId w:val="1"/>
        </w:numPr>
      </w:pPr>
      <w:r>
        <w:t>CT is all about logging and saves a history of API calls for your AWS account</w:t>
      </w:r>
    </w:p>
    <w:p w14:paraId="63EB3E99" w14:textId="797FAFC2" w:rsidR="00D97E7E" w:rsidRDefault="00D97E7E" w:rsidP="00D97E7E">
      <w:pPr>
        <w:pStyle w:val="ListParagraph"/>
        <w:numPr>
          <w:ilvl w:val="0"/>
          <w:numId w:val="1"/>
        </w:numPr>
      </w:pPr>
      <w:r>
        <w:t>Provides visibility into user activity by recording actions taken on your account</w:t>
      </w:r>
    </w:p>
    <w:p w14:paraId="32869F03" w14:textId="59227932" w:rsidR="00D97E7E" w:rsidRDefault="00D97E7E" w:rsidP="00D97E7E">
      <w:pPr>
        <w:pStyle w:val="ListParagraph"/>
        <w:numPr>
          <w:ilvl w:val="0"/>
          <w:numId w:val="1"/>
        </w:numPr>
      </w:pPr>
      <w:r>
        <w:t>API history enables securiyt analysis, resource change tracking and compliance auditing</w:t>
      </w:r>
    </w:p>
    <w:p w14:paraId="1A905A28" w14:textId="6039A67C" w:rsidR="00D97E7E" w:rsidRDefault="00D97E7E" w:rsidP="00D97E7E">
      <w:pPr>
        <w:pStyle w:val="ListParagraph"/>
        <w:numPr>
          <w:ilvl w:val="0"/>
          <w:numId w:val="1"/>
        </w:numPr>
      </w:pPr>
      <w:r>
        <w:t>Logs API calls made via:</w:t>
      </w:r>
    </w:p>
    <w:p w14:paraId="1EB4D6E3" w14:textId="14721828" w:rsidR="00D97E7E" w:rsidRDefault="00D97E7E" w:rsidP="00D97E7E">
      <w:pPr>
        <w:pStyle w:val="ListParagraph"/>
        <w:numPr>
          <w:ilvl w:val="1"/>
          <w:numId w:val="1"/>
        </w:numPr>
      </w:pPr>
      <w:r>
        <w:t>AWS Management Console</w:t>
      </w:r>
    </w:p>
    <w:p w14:paraId="7815662F" w14:textId="2F65F826" w:rsidR="00D97E7E" w:rsidRDefault="00D97E7E" w:rsidP="00D97E7E">
      <w:pPr>
        <w:pStyle w:val="ListParagraph"/>
        <w:numPr>
          <w:ilvl w:val="1"/>
          <w:numId w:val="1"/>
        </w:numPr>
      </w:pPr>
      <w:r>
        <w:t>AWS SDKs</w:t>
      </w:r>
    </w:p>
    <w:p w14:paraId="75ED89CA" w14:textId="653FA7FD" w:rsidR="00D97E7E" w:rsidRDefault="00D97E7E" w:rsidP="00D97E7E">
      <w:pPr>
        <w:pStyle w:val="ListParagraph"/>
        <w:numPr>
          <w:ilvl w:val="1"/>
          <w:numId w:val="1"/>
        </w:numPr>
      </w:pPr>
      <w:r>
        <w:t>CLI tools</w:t>
      </w:r>
    </w:p>
    <w:p w14:paraId="561C6F93" w14:textId="384F14DA" w:rsidR="00D97E7E" w:rsidRDefault="00D97E7E" w:rsidP="00D97E7E">
      <w:pPr>
        <w:pStyle w:val="ListParagraph"/>
        <w:numPr>
          <w:ilvl w:val="1"/>
          <w:numId w:val="1"/>
        </w:numPr>
      </w:pPr>
      <w:r>
        <w:t xml:space="preserve">Higher-level AWS </w:t>
      </w:r>
      <w:proofErr w:type="gramStart"/>
      <w:r>
        <w:t>services(</w:t>
      </w:r>
      <w:proofErr w:type="gramEnd"/>
      <w:r>
        <w:t>such as CF)</w:t>
      </w:r>
    </w:p>
    <w:p w14:paraId="4CDFC9A2" w14:textId="5148B9BF" w:rsidR="00D97E7E" w:rsidRDefault="00D97E7E" w:rsidP="00D97E7E">
      <w:pPr>
        <w:pStyle w:val="ListParagraph"/>
        <w:numPr>
          <w:ilvl w:val="0"/>
          <w:numId w:val="1"/>
        </w:numPr>
      </w:pPr>
      <w:r>
        <w:t>CT records account activity and service events from most AWS services and logs the following records</w:t>
      </w:r>
    </w:p>
    <w:p w14:paraId="6E0AAB87" w14:textId="30EF46AB" w:rsidR="00D97E7E" w:rsidRDefault="00D97E7E" w:rsidP="00D97E7E">
      <w:pPr>
        <w:pStyle w:val="ListParagraph"/>
        <w:numPr>
          <w:ilvl w:val="1"/>
          <w:numId w:val="1"/>
        </w:numPr>
      </w:pPr>
      <w:r>
        <w:t>Identity of API caller</w:t>
      </w:r>
    </w:p>
    <w:p w14:paraId="6676D96C" w14:textId="7C579F4F" w:rsidR="00D97E7E" w:rsidRDefault="00D97E7E" w:rsidP="00D97E7E">
      <w:pPr>
        <w:pStyle w:val="ListParagraph"/>
        <w:numPr>
          <w:ilvl w:val="1"/>
          <w:numId w:val="1"/>
        </w:numPr>
      </w:pPr>
      <w:r>
        <w:t>Time of API call</w:t>
      </w:r>
    </w:p>
    <w:p w14:paraId="48879DCC" w14:textId="2D3A718B" w:rsidR="00D97E7E" w:rsidRDefault="00D97E7E" w:rsidP="00D97E7E">
      <w:pPr>
        <w:pStyle w:val="ListParagraph"/>
        <w:numPr>
          <w:ilvl w:val="1"/>
          <w:numId w:val="1"/>
        </w:numPr>
      </w:pPr>
      <w:r>
        <w:t>Source IP address of the API caller</w:t>
      </w:r>
    </w:p>
    <w:p w14:paraId="36229D84" w14:textId="1A2DC983" w:rsidR="00D97E7E" w:rsidRDefault="00D97E7E" w:rsidP="00D97E7E">
      <w:pPr>
        <w:pStyle w:val="ListParagraph"/>
        <w:numPr>
          <w:ilvl w:val="1"/>
          <w:numId w:val="1"/>
        </w:numPr>
      </w:pPr>
      <w:r>
        <w:t>Request parameters</w:t>
      </w:r>
    </w:p>
    <w:p w14:paraId="69986B72" w14:textId="363C66FD" w:rsidR="00D97E7E" w:rsidRDefault="00D97E7E" w:rsidP="00D97E7E">
      <w:pPr>
        <w:pStyle w:val="ListParagraph"/>
        <w:numPr>
          <w:ilvl w:val="1"/>
          <w:numId w:val="1"/>
        </w:numPr>
      </w:pPr>
      <w:r>
        <w:t>Response elements returned by the AWS service</w:t>
      </w:r>
    </w:p>
    <w:p w14:paraId="4647BF9E" w14:textId="04958F21" w:rsidR="00D97E7E" w:rsidRDefault="00D97E7E" w:rsidP="00D97E7E">
      <w:pPr>
        <w:pStyle w:val="ListParagraph"/>
        <w:numPr>
          <w:ilvl w:val="0"/>
          <w:numId w:val="1"/>
        </w:numPr>
      </w:pPr>
      <w:r>
        <w:t>CT is per AWS account</w:t>
      </w:r>
    </w:p>
    <w:p w14:paraId="78A0A02E" w14:textId="1C46A8B2" w:rsidR="00D97E7E" w:rsidRDefault="00D97E7E" w:rsidP="00D97E7E">
      <w:pPr>
        <w:pStyle w:val="ListParagraph"/>
        <w:numPr>
          <w:ilvl w:val="1"/>
          <w:numId w:val="1"/>
        </w:numPr>
      </w:pPr>
      <w:r>
        <w:t>Trails can be enabled per region or a trail can be applied to all regions</w:t>
      </w:r>
    </w:p>
    <w:p w14:paraId="5DC27F11" w14:textId="3860BED4" w:rsidR="00D97E7E" w:rsidRDefault="00D97E7E" w:rsidP="00D97E7E">
      <w:pPr>
        <w:pStyle w:val="ListParagraph"/>
        <w:numPr>
          <w:ilvl w:val="1"/>
          <w:numId w:val="1"/>
        </w:numPr>
      </w:pPr>
      <w:r>
        <w:t>Trails can be configured to log data events and management events:</w:t>
      </w:r>
    </w:p>
    <w:p w14:paraId="7285A5FA" w14:textId="5D411E05" w:rsidR="00D97E7E" w:rsidRDefault="00D97E7E" w:rsidP="00D97E7E">
      <w:pPr>
        <w:pStyle w:val="ListParagraph"/>
        <w:numPr>
          <w:ilvl w:val="2"/>
          <w:numId w:val="1"/>
        </w:numPr>
      </w:pPr>
      <w:r>
        <w:rPr>
          <w:b/>
          <w:bCs/>
        </w:rPr>
        <w:t>Data events:</w:t>
      </w:r>
      <w:r>
        <w:t xml:space="preserve">  These events provide insight into the resource operations performed on or within a resource.  These are also known as data plane operations</w:t>
      </w:r>
    </w:p>
    <w:p w14:paraId="262991DD" w14:textId="1C79B338" w:rsidR="00D97E7E" w:rsidRDefault="00D97E7E" w:rsidP="00D97E7E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Management events: </w:t>
      </w:r>
      <w:r>
        <w:t>Management events provide insight into managemtn operations that are performed on resources in your AWS account.  Trhese are also known as control plane operations. Management events can also include non-API events that occur in your account</w:t>
      </w:r>
    </w:p>
    <w:p w14:paraId="03DD2CE9" w14:textId="52E55402" w:rsidR="00D97E7E" w:rsidRDefault="00D97E7E" w:rsidP="00D97E7E">
      <w:pPr>
        <w:pStyle w:val="ListParagraph"/>
        <w:numPr>
          <w:ilvl w:val="1"/>
          <w:numId w:val="1"/>
        </w:numPr>
      </w:pPr>
      <w:r>
        <w:t xml:space="preserve">CloudTrail log files are encrypted using S3 Server Side </w:t>
      </w:r>
      <w:proofErr w:type="gramStart"/>
      <w:r>
        <w:t>Encryption(</w:t>
      </w:r>
      <w:proofErr w:type="gramEnd"/>
      <w:r>
        <w:t>SSE)</w:t>
      </w:r>
    </w:p>
    <w:p w14:paraId="42D4AC97" w14:textId="1DF700FE" w:rsidR="00D97E7E" w:rsidRDefault="00D97E7E" w:rsidP="00D97E7E">
      <w:pPr>
        <w:pStyle w:val="ListParagraph"/>
        <w:numPr>
          <w:ilvl w:val="1"/>
          <w:numId w:val="1"/>
        </w:numPr>
      </w:pPr>
      <w:r>
        <w:t>You can also enable encryption using SSE KMS for additional security</w:t>
      </w:r>
    </w:p>
    <w:p w14:paraId="27EDDFC6" w14:textId="05F7D75B" w:rsidR="00D97E7E" w:rsidRDefault="00D97E7E" w:rsidP="00D97E7E">
      <w:pPr>
        <w:pStyle w:val="ListParagraph"/>
        <w:numPr>
          <w:ilvl w:val="1"/>
          <w:numId w:val="1"/>
        </w:numPr>
      </w:pPr>
      <w:r>
        <w:t>A single KMS key can be used to encrypt log files for trails pplied to all regions</w:t>
      </w:r>
    </w:p>
    <w:p w14:paraId="100D6A58" w14:textId="4DC0498B" w:rsidR="00D97E7E" w:rsidRDefault="00D97E7E" w:rsidP="00D97E7E">
      <w:pPr>
        <w:pStyle w:val="ListParagraph"/>
        <w:numPr>
          <w:ilvl w:val="1"/>
          <w:numId w:val="1"/>
        </w:numPr>
      </w:pPr>
      <w:r>
        <w:t>You can consolidate logs from multiple accounts using an S3 bucket:</w:t>
      </w:r>
    </w:p>
    <w:p w14:paraId="64D22C5D" w14:textId="760CB07C" w:rsidR="00D97E7E" w:rsidRDefault="00D97E7E" w:rsidP="00D97E7E">
      <w:pPr>
        <w:pStyle w:val="ListParagraph"/>
        <w:numPr>
          <w:ilvl w:val="2"/>
          <w:numId w:val="1"/>
        </w:numPr>
      </w:pPr>
      <w:r>
        <w:t>Turn on CT in the paying account</w:t>
      </w:r>
    </w:p>
    <w:p w14:paraId="5FDB7091" w14:textId="2B45F158" w:rsidR="00D97E7E" w:rsidRDefault="00D97E7E" w:rsidP="00D97E7E">
      <w:pPr>
        <w:pStyle w:val="ListParagraph"/>
        <w:numPr>
          <w:ilvl w:val="2"/>
          <w:numId w:val="1"/>
        </w:numPr>
      </w:pPr>
      <w:r>
        <w:lastRenderedPageBreak/>
        <w:t>Create a bucket policy that allow scross-account access</w:t>
      </w:r>
    </w:p>
    <w:p w14:paraId="35487E3B" w14:textId="4E6EA0AA" w:rsidR="00D97E7E" w:rsidRDefault="00D97E7E" w:rsidP="00D97E7E">
      <w:pPr>
        <w:pStyle w:val="ListParagraph"/>
        <w:numPr>
          <w:ilvl w:val="2"/>
          <w:numId w:val="1"/>
        </w:numPr>
      </w:pPr>
      <w:r>
        <w:t>Turn on CT in the other accounts and use the bucket in the paying account</w:t>
      </w:r>
    </w:p>
    <w:p w14:paraId="05166D15" w14:textId="035788F4" w:rsidR="00D97E7E" w:rsidRDefault="00D97E7E" w:rsidP="00D97E7E">
      <w:pPr>
        <w:pStyle w:val="ListParagraph"/>
        <w:numPr>
          <w:ilvl w:val="1"/>
          <w:numId w:val="1"/>
        </w:numPr>
      </w:pPr>
      <w:r>
        <w:t>You can integrate with CT and CW Logs to deliver data events captured by CT to a CW Logs log stream</w:t>
      </w:r>
    </w:p>
    <w:p w14:paraId="502D9E7B" w14:textId="5B154004" w:rsidR="00D97E7E" w:rsidRDefault="00D97E7E" w:rsidP="00D97E7E">
      <w:pPr>
        <w:pStyle w:val="ListParagraph"/>
        <w:numPr>
          <w:ilvl w:val="1"/>
          <w:numId w:val="1"/>
        </w:numPr>
      </w:pPr>
      <w:r>
        <w:t>CT log file integrity validation feature allows you to determine wheter a CT log file was unchanged, deleted or modified since CT delivered it to the S3 bucket</w:t>
      </w:r>
    </w:p>
    <w:sectPr w:rsidR="00D97E7E" w:rsidSect="00D97E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0DD"/>
    <w:multiLevelType w:val="hybridMultilevel"/>
    <w:tmpl w:val="F912E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7E"/>
    <w:rsid w:val="00515A4E"/>
    <w:rsid w:val="00AD47CF"/>
    <w:rsid w:val="00D9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FEAC"/>
  <w15:chartTrackingRefBased/>
  <w15:docId w15:val="{57DEA12C-A83D-4A01-83E5-ECD03745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1</cp:revision>
  <dcterms:created xsi:type="dcterms:W3CDTF">2021-05-17T15:38:00Z</dcterms:created>
  <dcterms:modified xsi:type="dcterms:W3CDTF">2021-05-17T15:48:00Z</dcterms:modified>
</cp:coreProperties>
</file>