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672" w:rsidRDefault="009D2672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26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6795" cy="829310"/>
            <wp:effectExtent l="0" t="0" r="0" b="0"/>
            <wp:docPr id="3" name="Imagem 3" descr="C:\Users\Wesley-pc\Desktop\Logo_Cato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Logo_Catol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B1" w:rsidRPr="003C593D" w:rsidRDefault="00BC02EB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WESLEY GOMES DA SILVA</w:t>
      </w: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013609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13609">
        <w:rPr>
          <w:rFonts w:ascii="Times New Roman" w:hAnsi="Times New Roman" w:cs="Times New Roman"/>
          <w:b/>
          <w:caps/>
          <w:sz w:val="28"/>
          <w:szCs w:val="24"/>
        </w:rPr>
        <w:t>desenvolvimento de serviços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E1E1D" w:rsidRPr="005E1E1D">
        <w:rPr>
          <w:rFonts w:ascii="Times New Roman" w:hAnsi="Times New Roman" w:cs="Times New Roman"/>
          <w:b/>
          <w:sz w:val="28"/>
          <w:szCs w:val="24"/>
        </w:rPr>
        <w:t>DESTINADO A CONTRATAÇÃO DE PRESTADORES DE SERVIÇOS UTILIZANDO SOA – ARQUITETURA ORIENTADA A SERVIÇOS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201</w:t>
      </w:r>
      <w:r w:rsidR="00BC02EB">
        <w:rPr>
          <w:rFonts w:ascii="Times New Roman" w:hAnsi="Times New Roman" w:cs="Times New Roman"/>
          <w:sz w:val="24"/>
          <w:szCs w:val="24"/>
        </w:rPr>
        <w:t>4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 w:type="page"/>
      </w:r>
      <w:r w:rsidR="00CA24F6"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013609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13609">
        <w:rPr>
          <w:rFonts w:ascii="Times New Roman" w:hAnsi="Times New Roman" w:cs="Times New Roman"/>
          <w:b/>
          <w:caps/>
          <w:sz w:val="28"/>
          <w:szCs w:val="24"/>
        </w:rPr>
        <w:t>desenvolvimento de serviços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E1E1D">
        <w:rPr>
          <w:rFonts w:ascii="Times New Roman" w:hAnsi="Times New Roman" w:cs="Times New Roman"/>
          <w:b/>
          <w:sz w:val="28"/>
          <w:szCs w:val="24"/>
        </w:rPr>
        <w:t>DESTINADO A CONTRATAÇÃO DE PRESTADORES DE SERVIÇOS UTILIZANDO SOA – ARQUITETURA ORIENTADA A SERVIÇOS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0456C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19.5pt;margin-top:11.45pt;width:218.75pt;height:139.8pt;z-index:25165824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" strokecolor="white [3212]">
            <v:textbox style="mso-fit-shape-to-text:t">
              <w:txbxContent>
                <w:p w:rsidR="00D0456C" w:rsidRDefault="00D0456C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  <w:r>
                    <w:rPr>
                      <w:rFonts w:cs="Arial"/>
                      <w:iCs/>
                      <w:sz w:val="24"/>
                      <w:szCs w:val="24"/>
                    </w:rPr>
                    <w:t>Trabalho de Conclusão do Curso de Sistemas de Informação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 xml:space="preserve"> da Faculda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>de Católica do Tocantins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>,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 xml:space="preserve"> apresentado com parte dos requisitos para obtenção do título de Bacharel em Sistemas de Informação.</w:t>
                  </w:r>
                </w:p>
                <w:p w:rsidR="00D0456C" w:rsidRDefault="00D0456C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</w:p>
                <w:p w:rsidR="00D0456C" w:rsidRPr="00A5375A" w:rsidRDefault="00D0456C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b/>
                      <w:iCs/>
                      <w:sz w:val="24"/>
                      <w:szCs w:val="24"/>
                    </w:rPr>
                  </w:pP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>Orientador</w:t>
                  </w:r>
                  <w:r>
                    <w:rPr>
                      <w:rFonts w:cs="Arial"/>
                      <w:b/>
                      <w:iCs/>
                      <w:sz w:val="24"/>
                      <w:szCs w:val="24"/>
                    </w:rPr>
                    <w:t>:</w:t>
                  </w: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 xml:space="preserve"> M. Sc. Marco Antônio Firmino de Sousa.</w:t>
                  </w:r>
                </w:p>
              </w:txbxContent>
            </v:textbox>
          </v:shape>
        </w:pic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5375A" w:rsidRDefault="00A5375A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Pr="003C593D" w:rsidRDefault="005E1E1D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A5375A" w:rsidRDefault="000D43C2" w:rsidP="005E1E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2014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A5375A" w:rsidRPr="003C593D" w:rsidRDefault="00013609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13609">
        <w:rPr>
          <w:rFonts w:ascii="Times New Roman" w:hAnsi="Times New Roman" w:cs="Times New Roman"/>
          <w:b/>
          <w:caps/>
          <w:sz w:val="28"/>
          <w:szCs w:val="24"/>
        </w:rPr>
        <w:t>desenvolvimento de serviços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E1E1D">
        <w:rPr>
          <w:rFonts w:ascii="Times New Roman" w:hAnsi="Times New Roman" w:cs="Times New Roman"/>
          <w:b/>
          <w:sz w:val="28"/>
          <w:szCs w:val="24"/>
        </w:rPr>
        <w:t>DESTINADO A CONTRATAÇÃO DE PRESTADORES DE SERVIÇOS UTILIZANDO SOA – ARQUITETURA ORIENTADA A SERVIÇOS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5375A" w:rsidRPr="003C593D" w:rsidRDefault="00A5375A" w:rsidP="00A5375A">
      <w:pPr>
        <w:tabs>
          <w:tab w:val="left" w:pos="851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Esta monografia foi julgada adequada pra obtenção do diploma de Bacharel em Sistemas de Informação do curso de graduação em Sistemas de Informação da Faculdade Católica do Tocantins.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Banca Examinadora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Assinatura do Orientador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Membros da Banca Examinadora</w:t>
      </w:r>
    </w:p>
    <w:p w:rsidR="00A5375A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_________________________,_________/_____________________/_____________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e data de aprovação: </w:t>
      </w:r>
    </w:p>
    <w:p w:rsidR="00A5375A" w:rsidRPr="003C593D" w:rsidRDefault="00A5375A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Nota: ________________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AGRADECIMENTOS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Agradeço p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rimeiramente a Deus </w:t>
      </w:r>
      <w:r>
        <w:rPr>
          <w:rFonts w:ascii="Times New Roman" w:hAnsi="Times New Roman" w:cs="Times New Roman"/>
          <w:sz w:val="24"/>
          <w:szCs w:val="24"/>
        </w:rPr>
        <w:t xml:space="preserve">o meu grande guia, </w:t>
      </w:r>
      <w:r w:rsidRPr="00A01A4C">
        <w:rPr>
          <w:rFonts w:ascii="Times New Roman" w:hAnsi="Times New Roman" w:cs="Times New Roman"/>
          <w:sz w:val="24"/>
          <w:szCs w:val="24"/>
        </w:rPr>
        <w:t xml:space="preserve">por ter me abençoado com a chance de cursar em </w:t>
      </w:r>
      <w:r w:rsidR="00054FD5">
        <w:rPr>
          <w:rFonts w:ascii="Times New Roman" w:hAnsi="Times New Roman" w:cs="Times New Roman"/>
          <w:sz w:val="24"/>
          <w:szCs w:val="24"/>
        </w:rPr>
        <w:t>uma grande faculdade como a CATÓ</w:t>
      </w:r>
      <w:r w:rsidRPr="00A01A4C">
        <w:rPr>
          <w:rFonts w:ascii="Times New Roman" w:hAnsi="Times New Roman" w:cs="Times New Roman"/>
          <w:sz w:val="24"/>
          <w:szCs w:val="24"/>
        </w:rPr>
        <w:t xml:space="preserve">LICA DO TOCANTINS - FACTO e ter recebido subsídios </w:t>
      </w:r>
      <w:r>
        <w:rPr>
          <w:rFonts w:ascii="Times New Roman" w:hAnsi="Times New Roman" w:cs="Times New Roman"/>
          <w:sz w:val="24"/>
          <w:szCs w:val="24"/>
        </w:rPr>
        <w:t>tão ricos durante essa jornada.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Ao professor Marco Antônio Firmino de Sousa pela orientação e motivação</w:t>
      </w:r>
      <w:r>
        <w:rPr>
          <w:rFonts w:ascii="Times New Roman" w:hAnsi="Times New Roman" w:cs="Times New Roman"/>
          <w:sz w:val="24"/>
          <w:szCs w:val="24"/>
        </w:rPr>
        <w:t xml:space="preserve"> para realização deste trabalho, e </w:t>
      </w:r>
      <w:r w:rsidRPr="00D678B1">
        <w:rPr>
          <w:rFonts w:ascii="Times New Roman" w:hAnsi="Times New Roman" w:cs="Times New Roman"/>
          <w:sz w:val="24"/>
          <w:szCs w:val="24"/>
        </w:rPr>
        <w:t>por exercer tão bem o dom de repassar seu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conhecimento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além de ser uma referência ao</w:t>
      </w:r>
      <w:r>
        <w:rPr>
          <w:rFonts w:ascii="Times New Roman" w:hAnsi="Times New Roman" w:cs="Times New Roman"/>
          <w:sz w:val="24"/>
          <w:szCs w:val="24"/>
        </w:rPr>
        <w:t>s alunos.</w:t>
      </w:r>
    </w:p>
    <w:p w:rsidR="00D678B1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Agradeço em especial a minha família</w:t>
      </w:r>
      <w:r>
        <w:rPr>
          <w:rFonts w:ascii="Times New Roman" w:hAnsi="Times New Roman" w:cs="Times New Roman"/>
          <w:sz w:val="24"/>
          <w:szCs w:val="24"/>
        </w:rPr>
        <w:t xml:space="preserve">, pai, mãe e irmã, </w:t>
      </w:r>
      <w:r w:rsidRPr="00A01A4C">
        <w:rPr>
          <w:rFonts w:ascii="Times New Roman" w:hAnsi="Times New Roman" w:cs="Times New Roman"/>
          <w:sz w:val="24"/>
          <w:szCs w:val="24"/>
        </w:rPr>
        <w:t>por estar ao meu lado na busca por este sonho e também aos meus amigos que souberam conviver e respeitar ainda que nem sempre</w:t>
      </w:r>
      <w:r w:rsidR="00514F4A">
        <w:rPr>
          <w:rFonts w:ascii="Times New Roman" w:hAnsi="Times New Roman" w:cs="Times New Roman"/>
          <w:sz w:val="24"/>
          <w:szCs w:val="24"/>
        </w:rPr>
        <w:t xml:space="preserve"> compartilhássemos as mesmas ide</w:t>
      </w:r>
      <w:r w:rsidRPr="00A01A4C">
        <w:rPr>
          <w:rFonts w:ascii="Times New Roman" w:hAnsi="Times New Roman" w:cs="Times New Roman"/>
          <w:sz w:val="24"/>
          <w:szCs w:val="24"/>
        </w:rPr>
        <w:t>ias. E por tudo, a saudade há de ficar.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7139" w:rsidRPr="00D678B1" w:rsidRDefault="007B7139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7139">
        <w:rPr>
          <w:rFonts w:ascii="Times New Roman" w:hAnsi="Times New Roman" w:cs="Times New Roman"/>
          <w:sz w:val="24"/>
          <w:szCs w:val="24"/>
        </w:rPr>
        <w:t xml:space="preserve">Aos meus professores que durante esse tempo que passou </w:t>
      </w:r>
      <w:r w:rsidR="006F67F3" w:rsidRPr="007B7139">
        <w:rPr>
          <w:rFonts w:ascii="Times New Roman" w:hAnsi="Times New Roman" w:cs="Times New Roman"/>
          <w:sz w:val="24"/>
          <w:szCs w:val="24"/>
        </w:rPr>
        <w:t>transmitiram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não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só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conhecimento teórico, mas lições de vida me engrandece</w:t>
      </w:r>
      <w:r w:rsidR="006F67F3">
        <w:rPr>
          <w:rFonts w:ascii="Times New Roman" w:hAnsi="Times New Roman" w:cs="Times New Roman"/>
          <w:sz w:val="24"/>
          <w:szCs w:val="24"/>
        </w:rPr>
        <w:t>ndo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como pessoa e </w:t>
      </w:r>
      <w:r w:rsidR="00514F4A" w:rsidRPr="007B7139">
        <w:rPr>
          <w:rFonts w:ascii="Times New Roman" w:hAnsi="Times New Roman" w:cs="Times New Roman"/>
          <w:sz w:val="24"/>
          <w:szCs w:val="24"/>
        </w:rPr>
        <w:t>profissional.</w:t>
      </w: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/>
      </w:r>
      <w:r w:rsidR="00911F18" w:rsidRPr="00911F18">
        <w:rPr>
          <w:rFonts w:ascii="Times New Roman" w:hAnsi="Times New Roman" w:cs="Times New Roman"/>
          <w:sz w:val="24"/>
          <w:szCs w:val="24"/>
        </w:rPr>
        <w:t>A todos, agradeço por tudo e muito obrigado!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todas as coisas, o sucesso</w:t>
      </w:r>
    </w:p>
    <w:p w:rsidR="006F001F" w:rsidRPr="003C593D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depende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preparação prévia</w:t>
      </w:r>
      <w:r w:rsidRPr="006F001F">
        <w:rPr>
          <w:rFonts w:ascii="Times New Roman" w:hAnsi="Times New Roman" w:cs="Times New Roman"/>
          <w:sz w:val="24"/>
          <w:szCs w:val="24"/>
        </w:rPr>
        <w:t>!</w:t>
      </w: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RESUMO</w:t>
      </w:r>
    </w:p>
    <w:p w:rsidR="00594284" w:rsidRDefault="007C5DE9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5DE9">
        <w:rPr>
          <w:rFonts w:ascii="Times New Roman" w:hAnsi="Times New Roman" w:cs="Times New Roman"/>
          <w:sz w:val="24"/>
        </w:rPr>
        <w:t xml:space="preserve">A adoção de </w:t>
      </w:r>
      <w:r w:rsidRPr="00594284">
        <w:rPr>
          <w:rFonts w:ascii="Times New Roman" w:hAnsi="Times New Roman" w:cs="Times New Roman"/>
          <w:sz w:val="24"/>
        </w:rPr>
        <w:t>Arquitetura Orientada a</w:t>
      </w:r>
      <w:r>
        <w:rPr>
          <w:rFonts w:ascii="Times New Roman" w:hAnsi="Times New Roman" w:cs="Times New Roman"/>
          <w:sz w:val="24"/>
        </w:rPr>
        <w:t xml:space="preserve"> </w:t>
      </w:r>
      <w:r w:rsidR="00E71572">
        <w:rPr>
          <w:rFonts w:ascii="Times New Roman" w:hAnsi="Times New Roman" w:cs="Times New Roman"/>
          <w:sz w:val="24"/>
        </w:rPr>
        <w:t>Serviços - SOA</w:t>
      </w:r>
      <w:r w:rsidRPr="007C5DE9">
        <w:rPr>
          <w:rFonts w:ascii="Times New Roman" w:hAnsi="Times New Roman" w:cs="Times New Roman"/>
          <w:sz w:val="24"/>
        </w:rPr>
        <w:t xml:space="preserve"> tem se tornado prática frequente em organizações</w:t>
      </w:r>
      <w:r>
        <w:rPr>
          <w:rFonts w:ascii="Times New Roman" w:hAnsi="Times New Roman" w:cs="Times New Roman"/>
          <w:sz w:val="24"/>
        </w:rPr>
        <w:t xml:space="preserve"> </w:t>
      </w:r>
      <w:r w:rsidR="0096084A">
        <w:rPr>
          <w:rFonts w:ascii="Times New Roman" w:hAnsi="Times New Roman" w:cs="Times New Roman"/>
          <w:sz w:val="24"/>
        </w:rPr>
        <w:t>que buscam</w:t>
      </w:r>
      <w:r w:rsidRPr="007C5DE9">
        <w:rPr>
          <w:rFonts w:ascii="Times New Roman" w:hAnsi="Times New Roman" w:cs="Times New Roman"/>
          <w:sz w:val="24"/>
        </w:rPr>
        <w:t xml:space="preserve"> resol</w:t>
      </w:r>
      <w:r w:rsidR="00284F24">
        <w:rPr>
          <w:rFonts w:ascii="Times New Roman" w:hAnsi="Times New Roman" w:cs="Times New Roman"/>
          <w:sz w:val="24"/>
        </w:rPr>
        <w:t>ver problemas de flexibilidade,</w:t>
      </w:r>
      <w:r w:rsidRPr="007C5DE9">
        <w:rPr>
          <w:rFonts w:ascii="Times New Roman" w:hAnsi="Times New Roman" w:cs="Times New Roman"/>
          <w:sz w:val="24"/>
        </w:rPr>
        <w:t xml:space="preserve"> mudanças e de integração</w:t>
      </w:r>
      <w:r>
        <w:rPr>
          <w:rFonts w:ascii="Times New Roman" w:hAnsi="Times New Roman" w:cs="Times New Roman"/>
          <w:sz w:val="24"/>
        </w:rPr>
        <w:t xml:space="preserve"> </w:t>
      </w:r>
      <w:r w:rsidRPr="007C5DE9">
        <w:rPr>
          <w:rFonts w:ascii="Times New Roman" w:hAnsi="Times New Roman" w:cs="Times New Roman"/>
          <w:sz w:val="24"/>
        </w:rPr>
        <w:t>entre suas aplicações</w:t>
      </w:r>
      <w:r w:rsidR="0096084A">
        <w:rPr>
          <w:rFonts w:ascii="Times New Roman" w:hAnsi="Times New Roman" w:cs="Times New Roman"/>
          <w:sz w:val="24"/>
        </w:rPr>
        <w:t>,</w:t>
      </w:r>
      <w:r w:rsidR="00284F24">
        <w:rPr>
          <w:rFonts w:ascii="Times New Roman" w:hAnsi="Times New Roman" w:cs="Times New Roman"/>
          <w:sz w:val="24"/>
        </w:rPr>
        <w:t xml:space="preserve"> SOA chega</w:t>
      </w:r>
      <w:r w:rsidR="0096084A">
        <w:rPr>
          <w:rFonts w:ascii="Times New Roman" w:hAnsi="Times New Roman" w:cs="Times New Roman"/>
          <w:sz w:val="24"/>
        </w:rPr>
        <w:t xml:space="preserve"> com </w:t>
      </w:r>
      <w:r w:rsidR="00594284" w:rsidRPr="00594284">
        <w:rPr>
          <w:rFonts w:ascii="Times New Roman" w:hAnsi="Times New Roman" w:cs="Times New Roman"/>
          <w:sz w:val="24"/>
        </w:rPr>
        <w:t>o objetivo de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compartilhar informações entre aplicações distintas através de serviços bem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definidos e trazendo consigo vantagens como reutilização dos serviços criados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em outras aplicações, facilidade de</w:t>
      </w:r>
      <w:r w:rsidR="00594284" w:rsidRPr="00594284">
        <w:rPr>
          <w:rFonts w:ascii="Times New Roman" w:hAnsi="Times New Roman" w:cs="Times New Roman"/>
          <w:sz w:val="24"/>
        </w:rPr>
        <w:t xml:space="preserve"> manutenção dos serviços</w:t>
      </w:r>
      <w:r w:rsidR="008D44D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integra</w:t>
      </w:r>
      <w:r w:rsidR="008D44D7">
        <w:rPr>
          <w:rFonts w:ascii="Times New Roman" w:hAnsi="Times New Roman" w:cs="Times New Roman"/>
          <w:sz w:val="24"/>
        </w:rPr>
        <w:t xml:space="preserve">ção </w:t>
      </w:r>
      <w:r w:rsidR="00594284" w:rsidRPr="00594284">
        <w:rPr>
          <w:rFonts w:ascii="Times New Roman" w:hAnsi="Times New Roman" w:cs="Times New Roman"/>
          <w:sz w:val="24"/>
        </w:rPr>
        <w:t xml:space="preserve">com outros serviços </w:t>
      </w:r>
      <w:r w:rsidR="008D44D7">
        <w:rPr>
          <w:rFonts w:ascii="Times New Roman" w:hAnsi="Times New Roman" w:cs="Times New Roman"/>
          <w:sz w:val="24"/>
        </w:rPr>
        <w:t>assim</w:t>
      </w:r>
      <w:r w:rsidR="00594284" w:rsidRPr="00594284">
        <w:rPr>
          <w:rFonts w:ascii="Times New Roman" w:hAnsi="Times New Roman" w:cs="Times New Roman"/>
          <w:sz w:val="24"/>
        </w:rPr>
        <w:t xml:space="preserve"> disponibilizando 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 xml:space="preserve">padronização. O objetivo deste trabalho foi criar um mecanismo </w:t>
      </w:r>
      <w:r w:rsidR="008D44D7">
        <w:rPr>
          <w:rFonts w:ascii="Times New Roman" w:hAnsi="Times New Roman" w:cs="Times New Roman"/>
          <w:sz w:val="24"/>
        </w:rPr>
        <w:t>para o</w:t>
      </w:r>
      <w:r w:rsidR="00594284" w:rsidRPr="00594284">
        <w:rPr>
          <w:rFonts w:ascii="Times New Roman" w:hAnsi="Times New Roman" w:cs="Times New Roman"/>
          <w:sz w:val="24"/>
        </w:rPr>
        <w:t xml:space="preserve"> controle </w:t>
      </w:r>
      <w:r w:rsidR="00732AAF">
        <w:rPr>
          <w:rFonts w:ascii="Times New Roman" w:hAnsi="Times New Roman" w:cs="Times New Roman"/>
          <w:sz w:val="24"/>
        </w:rPr>
        <w:t xml:space="preserve">de prestadores de serviços </w:t>
      </w:r>
      <w:r w:rsidR="00594284" w:rsidRPr="00594284">
        <w:rPr>
          <w:rFonts w:ascii="Times New Roman" w:hAnsi="Times New Roman" w:cs="Times New Roman"/>
          <w:sz w:val="24"/>
        </w:rPr>
        <w:t>através da aplicação de SOA</w:t>
      </w:r>
      <w:r w:rsidR="008D44D7">
        <w:rPr>
          <w:rFonts w:ascii="Times New Roman" w:hAnsi="Times New Roman" w:cs="Times New Roman"/>
          <w:sz w:val="24"/>
        </w:rPr>
        <w:t>, assim</w:t>
      </w:r>
      <w:r w:rsidR="00594284" w:rsidRPr="00594284">
        <w:rPr>
          <w:rFonts w:ascii="Times New Roman" w:hAnsi="Times New Roman" w:cs="Times New Roman"/>
          <w:sz w:val="24"/>
        </w:rPr>
        <w:t xml:space="preserve"> introduzi</w:t>
      </w:r>
      <w:r w:rsidR="008D44D7">
        <w:rPr>
          <w:rFonts w:ascii="Times New Roman" w:hAnsi="Times New Roman" w:cs="Times New Roman"/>
          <w:sz w:val="24"/>
        </w:rPr>
        <w:t xml:space="preserve">ndo </w:t>
      </w:r>
      <w:r w:rsidR="00594284" w:rsidRPr="00594284">
        <w:rPr>
          <w:rFonts w:ascii="Times New Roman" w:hAnsi="Times New Roman" w:cs="Times New Roman"/>
          <w:sz w:val="24"/>
        </w:rPr>
        <w:t>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nova visão na concepção d</w:t>
      </w:r>
      <w:r w:rsidR="0096084A">
        <w:rPr>
          <w:rFonts w:ascii="Times New Roman" w:hAnsi="Times New Roman" w:cs="Times New Roman"/>
          <w:sz w:val="24"/>
        </w:rPr>
        <w:t>e desenvolvimento de aplicações</w:t>
      </w:r>
      <w:r w:rsidR="008D44D7">
        <w:rPr>
          <w:rFonts w:ascii="Times New Roman" w:hAnsi="Times New Roman" w:cs="Times New Roman"/>
          <w:sz w:val="24"/>
        </w:rPr>
        <w:t xml:space="preserve"> web</w:t>
      </w:r>
      <w:r w:rsidR="00594284" w:rsidRPr="00594284">
        <w:rPr>
          <w:rFonts w:ascii="Times New Roman" w:hAnsi="Times New Roman" w:cs="Times New Roman"/>
          <w:sz w:val="24"/>
        </w:rPr>
        <w:t xml:space="preserve">. Em paralelo a aplicação de SOA no trabalho, foi desenvolvido um </w:t>
      </w:r>
      <w:r w:rsidR="00594284" w:rsidRPr="00936941">
        <w:rPr>
          <w:rFonts w:ascii="Times New Roman" w:hAnsi="Times New Roman" w:cs="Times New Roman"/>
          <w:i/>
          <w:sz w:val="24"/>
        </w:rPr>
        <w:t>Web Service</w:t>
      </w:r>
      <w:r w:rsidR="00594284" w:rsidRPr="00594284">
        <w:rPr>
          <w:rFonts w:ascii="Times New Roman" w:hAnsi="Times New Roman" w:cs="Times New Roman"/>
          <w:sz w:val="24"/>
        </w:rPr>
        <w:t xml:space="preserve"> baseado nos protocolos SOAP, UDDI, WSDL e XML que implementam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interações remotas entre os aplicativos sob redes baseadas no protocolo IP,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garantindo assim o armazenamento dos serviços disponibilizados pelo projeto 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disponibilizando-os para consumo das diversas aplicações clientes.</w:t>
      </w:r>
    </w:p>
    <w:p w:rsidR="0062131C" w:rsidRDefault="0062131C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E1E1D" w:rsidRPr="009760CF" w:rsidRDefault="005E1E1D" w:rsidP="005E1E1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60CF">
        <w:rPr>
          <w:rFonts w:ascii="Times New Roman" w:hAnsi="Times New Roman" w:cs="Times New Roman"/>
          <w:b/>
          <w:sz w:val="24"/>
        </w:rPr>
        <w:t xml:space="preserve">Palavra-chave: </w:t>
      </w:r>
      <w:r w:rsidR="009E6598">
        <w:rPr>
          <w:rFonts w:ascii="Times New Roman" w:hAnsi="Times New Roman" w:cs="Times New Roman"/>
          <w:sz w:val="24"/>
        </w:rPr>
        <w:t>Arquitetura Orientada a Serviço</w:t>
      </w:r>
      <w:r w:rsidR="00732AAF">
        <w:rPr>
          <w:rFonts w:ascii="Times New Roman" w:hAnsi="Times New Roman" w:cs="Times New Roman"/>
          <w:sz w:val="24"/>
        </w:rPr>
        <w:t xml:space="preserve">, </w:t>
      </w:r>
      <w:r w:rsidR="00206EA0">
        <w:rPr>
          <w:rFonts w:ascii="Times New Roman" w:hAnsi="Times New Roman" w:cs="Times New Roman"/>
          <w:sz w:val="24"/>
        </w:rPr>
        <w:t>Web Service</w:t>
      </w:r>
      <w:r w:rsidR="00732AAF">
        <w:rPr>
          <w:rFonts w:ascii="Times New Roman" w:hAnsi="Times New Roman" w:cs="Times New Roman"/>
          <w:sz w:val="24"/>
        </w:rPr>
        <w:t>, Busca de Serviços.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B118F0" w:rsidRDefault="00B118F0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7C5DE9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C5DE9">
        <w:rPr>
          <w:rFonts w:ascii="Times New Roman" w:hAnsi="Times New Roman" w:cs="Times New Roman"/>
          <w:b/>
          <w:sz w:val="28"/>
          <w:szCs w:val="24"/>
        </w:rPr>
        <w:lastRenderedPageBreak/>
        <w:t>ABSTRACT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ÍNDICE DE FIGURAS</w:t>
      </w:r>
    </w:p>
    <w:p w:rsidR="00237C5E" w:rsidRDefault="005D3A03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9" w:anchor="_Toc401568680" w:history="1">
        <w:r w:rsidR="00237C5E" w:rsidRPr="00821095">
          <w:rPr>
            <w:rStyle w:val="Hyperlink"/>
            <w:rFonts w:ascii="Times New Roman" w:hAnsi="Times New Roman" w:cs="Times New Roman"/>
            <w:noProof/>
          </w:rPr>
          <w:t xml:space="preserve">Figura 1. 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Modelo Operacional Triangular SOA (</w:t>
        </w:r>
        <w:r w:rsidR="00237C5E" w:rsidRPr="00821095">
          <w:rPr>
            <w:rStyle w:val="Hyperlink"/>
            <w:rFonts w:ascii="Times New Roman" w:hAnsi="Times New Roman" w:cs="Times New Roman"/>
            <w:noProof/>
          </w:rPr>
          <w:t>MARZULLO, 2009)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_Toc401568680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16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0" w:anchor="_Toc401568681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2. Estrutura de um Envelope SOAP (MARZULLO, 2009).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1" w:anchor="_Toc401568682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3. Estrutura de um WSDL (ERL, 2011).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2" w:anchor="_Toc401568683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4. Interface web do GetNinjas (GETNINJAS - 2011).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3" w:anchor="_Toc401568684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5. Interface web do Recomind.net (RECOMIND.NET - 2011).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4" w:anchor="_Toc401568685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6.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5" w:anchor="_Toc401568686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7. Diagrama de Componentes.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6" w:anchor="_Toc401568687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8. Diagrama de Sequência de Cadastro de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7" w:anchor="_Toc401568688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9. Diagrama de Sequência de Cadastro de Serviço.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37C5E" w:rsidRDefault="00237C5E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8" w:anchor="_Toc401568689" w:history="1">
        <w:r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10. Diagrama do Banco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_Toc401568689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E1E1D" w:rsidRDefault="005D3A03" w:rsidP="00237C5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FD7A40" w:rsidRPr="00FD7A40" w:rsidRDefault="005E1E1D" w:rsidP="00FD7A40">
      <w:pPr>
        <w:tabs>
          <w:tab w:val="left" w:pos="1703"/>
          <w:tab w:val="left" w:pos="5760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C593D">
        <w:rPr>
          <w:rFonts w:ascii="Times New Roman" w:hAnsi="Times New Roman" w:cs="Times New Roman"/>
          <w:b/>
          <w:sz w:val="28"/>
        </w:rPr>
        <w:t>LISTA DE ABREVIATURAS E SIGLAS</w:t>
      </w:r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API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plication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</w:t>
      </w:r>
    </w:p>
    <w:p w:rsidR="00D27E43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xecutive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</w:t>
      </w:r>
    </w:p>
    <w:p w:rsidR="00D27E43" w:rsidRPr="005C1E6E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FACTO - Faculdade Católica do Tocantins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HTTP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Hypertext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IBGE</w:t>
      </w:r>
      <w:r w:rsidRPr="00344C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</w:p>
    <w:p w:rsidR="00D27E43" w:rsidRPr="008766B6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IDE -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NTI - </w:t>
      </w:r>
      <w:r w:rsidRPr="0015547B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 Tecnologia da Informação</w:t>
      </w:r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PIB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 interno bruto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1A7E">
        <w:rPr>
          <w:rFonts w:ascii="Times New Roman" w:eastAsia="Times New Roman" w:hAnsi="Times New Roman" w:cs="Times New Roman"/>
          <w:sz w:val="24"/>
          <w:szCs w:val="24"/>
          <w:lang w:eastAsia="pt-BR"/>
        </w:rPr>
        <w:t>SGBD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Sistema de Gerenciamento de Banco de Dados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 - </w:t>
      </w:r>
      <w:r w:rsidRPr="008D44D7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SOAP -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TI - Tecnologia da Informação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UDDI - </w:t>
      </w: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Universal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</w:p>
    <w:p w:rsidR="00D27E43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UML -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- </w:t>
      </w: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 Services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XML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1298E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298E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298E" w:rsidRPr="003B760F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t xml:space="preserve">ÍNDICE DE </w:t>
      </w:r>
      <w:r>
        <w:rPr>
          <w:rFonts w:ascii="Times New Roman" w:hAnsi="Times New Roman" w:cs="Times New Roman"/>
          <w:b/>
          <w:sz w:val="28"/>
          <w:szCs w:val="24"/>
        </w:rPr>
        <w:t>TABELAS</w:t>
      </w: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Pr="0093347C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id w:val="14304278"/>
        <w:docPartObj>
          <w:docPartGallery w:val="Table of Contents"/>
          <w:docPartUnique/>
        </w:docPartObj>
      </w:sdtPr>
      <w:sdtContent>
        <w:p w:rsidR="00BF10B5" w:rsidRDefault="00BF10B5" w:rsidP="00BF10B5">
          <w:pPr>
            <w:spacing w:before="100" w:beforeAutospacing="1" w:after="100" w:afterAutospacing="1" w:line="360" w:lineRule="auto"/>
            <w:jc w:val="center"/>
          </w:pPr>
          <w:r w:rsidRPr="00BF10B5">
            <w:rPr>
              <w:rFonts w:ascii="Times New Roman" w:hAnsi="Times New Roman" w:cs="Times New Roman"/>
              <w:b/>
              <w:sz w:val="28"/>
            </w:rPr>
            <w:t>SUMÁRIO</w:t>
          </w:r>
        </w:p>
        <w:p w:rsidR="00237C5E" w:rsidRDefault="0081609A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BF10B5">
            <w:instrText xml:space="preserve"> TOC \o "1-3" \h \z \u </w:instrText>
          </w:r>
          <w:r>
            <w:fldChar w:fldCharType="separate"/>
          </w:r>
          <w:hyperlink w:anchor="_Toc401568613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_Toc401568613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13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4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5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6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7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8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9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Estrutura da monografia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0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1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Arquitetura Orientada a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2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3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2.2.1 SOAP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4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2.2.2 WSDL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5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2.2.3 UDDI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6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CONTRAtaÇÃO DE SERVIÇOS NO BRASIL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7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Trabalhos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8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9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0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Visão Geral da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1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2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3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4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4.3.2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5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4.3.3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6" w:history="1"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4.3.4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noProof/>
              </w:rPr>
              <w:t>Diagrama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7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8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9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40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5E" w:rsidRDefault="00237C5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41" w:history="1">
            <w:r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B4B" w:rsidRPr="005E1E1D" w:rsidRDefault="0081609A" w:rsidP="001A0081">
          <w:pPr>
            <w:pStyle w:val="Sumrio1"/>
          </w:pPr>
          <w:r>
            <w:fldChar w:fldCharType="end"/>
          </w:r>
        </w:p>
      </w:sdtContent>
    </w:sdt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  <w:sectPr w:rsidR="006D5F9D" w:rsidRPr="007F28D4" w:rsidSect="00013D3F">
          <w:headerReference w:type="default" r:id="rId19"/>
          <w:type w:val="continuous"/>
          <w:pgSz w:w="11906" w:h="16838"/>
          <w:pgMar w:top="1701" w:right="1418" w:bottom="1418" w:left="1701" w:header="1134" w:footer="709" w:gutter="0"/>
          <w:pgNumType w:chapStyle="1"/>
          <w:cols w:space="708"/>
          <w:docGrid w:linePitch="360"/>
        </w:sectPr>
      </w:pPr>
    </w:p>
    <w:p w:rsidR="00F23E1A" w:rsidRDefault="00D678B1" w:rsidP="004A2969">
      <w:pPr>
        <w:pStyle w:val="Ttulo1"/>
        <w:numPr>
          <w:ilvl w:val="0"/>
          <w:numId w:val="1"/>
        </w:numPr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color w:val="auto"/>
        </w:rPr>
      </w:pPr>
      <w:bookmarkStart w:id="1" w:name="_Toc357701053"/>
      <w:bookmarkStart w:id="2" w:name="_Toc401568613"/>
      <w:r w:rsidRPr="003C593D">
        <w:rPr>
          <w:rFonts w:ascii="Times New Roman" w:hAnsi="Times New Roman" w:cs="Times New Roman"/>
          <w:color w:val="auto"/>
        </w:rPr>
        <w:lastRenderedPageBreak/>
        <w:t>INTRODUÇÃO</w:t>
      </w:r>
      <w:bookmarkEnd w:id="1"/>
      <w:bookmarkEnd w:id="2"/>
    </w:p>
    <w:p w:rsidR="003D4589" w:rsidRPr="002A7FAB" w:rsidRDefault="003D4589" w:rsidP="003D45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As famosas páginas amarelas ajudaram muita gente a encontrar os mais diversos serviços no passado, de pintores e eletricistas a professores particulares e detetives. Hoje quem cumpre esse papel é a internet. Mas como saber se os serviços anunciados são mesmo confiáveis ou de qualidade?</w:t>
      </w:r>
    </w:p>
    <w:p w:rsidR="003D4589" w:rsidRDefault="003D4589" w:rsidP="003D45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Pensando em resolver este problema,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trabalho </w:t>
      </w:r>
      <w:r w:rsidR="00F67BE1">
        <w:rPr>
          <w:rFonts w:ascii="Times New Roman" w:eastAsia="Times New Roman" w:hAnsi="Times New Roman" w:cs="Times New Roman"/>
          <w:sz w:val="24"/>
          <w:szCs w:val="24"/>
          <w:lang w:eastAsia="pt-BR"/>
        </w:rPr>
        <w:t>propõe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uma 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 que ajuda o consumidor na hora de encontrar e avaliar diferentes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sistematizando todo um processo de contratação de um profissional.</w:t>
      </w:r>
    </w:p>
    <w:p w:rsidR="009D36FC" w:rsidRDefault="009D36FC" w:rsidP="004B01A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D36FC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desafio de inovar em serviços</w:t>
      </w:r>
      <w:r w:rsidR="009C5ACF">
        <w:rPr>
          <w:rFonts w:ascii="Times New Roman" w:hAnsi="Times New Roman" w:cs="Times New Roman"/>
          <w:sz w:val="24"/>
        </w:rPr>
        <w:t xml:space="preserve"> seja</w:t>
      </w:r>
      <w:r w:rsidRPr="009D36FC">
        <w:rPr>
          <w:rFonts w:ascii="Times New Roman" w:hAnsi="Times New Roman" w:cs="Times New Roman"/>
          <w:sz w:val="24"/>
        </w:rPr>
        <w:t xml:space="preserve"> nas empresas que os prestam (</w:t>
      </w:r>
      <w:r w:rsidR="009C5ACF" w:rsidRPr="009D36FC">
        <w:rPr>
          <w:rFonts w:ascii="Times New Roman" w:hAnsi="Times New Roman" w:cs="Times New Roman"/>
          <w:sz w:val="24"/>
        </w:rPr>
        <w:t>seguradoras</w:t>
      </w:r>
      <w:r w:rsidR="009C5ACF">
        <w:rPr>
          <w:rFonts w:ascii="Times New Roman" w:hAnsi="Times New Roman" w:cs="Times New Roman"/>
          <w:sz w:val="24"/>
        </w:rPr>
        <w:t>,</w:t>
      </w:r>
      <w:r w:rsidR="009C5ACF" w:rsidRPr="009D36FC">
        <w:rPr>
          <w:rFonts w:ascii="Times New Roman" w:hAnsi="Times New Roman" w:cs="Times New Roman"/>
          <w:sz w:val="24"/>
        </w:rPr>
        <w:t xml:space="preserve"> empresas</w:t>
      </w:r>
      <w:r w:rsidRPr="009D36FC">
        <w:rPr>
          <w:rFonts w:ascii="Times New Roman" w:hAnsi="Times New Roman" w:cs="Times New Roman"/>
          <w:sz w:val="24"/>
        </w:rPr>
        <w:t xml:space="preserve"> de tecnologia da informação, laboratórios de análises clínicas, escolas, circos); seja em uma indústria que faz pós-venda ou na oferta de serviços complementares a produtos, a realidade é que a renda gerada em serviços há muito superou a dos produtos em uma economia como a brasileira. Segundo o </w:t>
      </w:r>
      <w:r w:rsidR="00991772"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  <w:r w:rsidR="009917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9D36FC">
        <w:rPr>
          <w:rFonts w:ascii="Times New Roman" w:hAnsi="Times New Roman" w:cs="Times New Roman"/>
          <w:sz w:val="24"/>
        </w:rPr>
        <w:t>IBGE</w:t>
      </w:r>
      <w:r w:rsidR="0018058C">
        <w:rPr>
          <w:rFonts w:ascii="Times New Roman" w:hAnsi="Times New Roman" w:cs="Times New Roman"/>
          <w:sz w:val="24"/>
        </w:rPr>
        <w:t>)</w:t>
      </w:r>
      <w:r w:rsidRPr="009D36FC">
        <w:rPr>
          <w:rFonts w:ascii="Times New Roman" w:hAnsi="Times New Roman" w:cs="Times New Roman"/>
          <w:sz w:val="24"/>
        </w:rPr>
        <w:t>, em 2012, a atividade de serv</w:t>
      </w:r>
      <w:r w:rsidR="00EF6D54">
        <w:rPr>
          <w:rFonts w:ascii="Times New Roman" w:hAnsi="Times New Roman" w:cs="Times New Roman"/>
          <w:sz w:val="24"/>
        </w:rPr>
        <w:t xml:space="preserve">iços respondeu por 68,5% do </w:t>
      </w:r>
      <w:r w:rsidR="00991772">
        <w:rPr>
          <w:rFonts w:ascii="Times New Roman" w:hAnsi="Times New Roman" w:cs="Times New Roman"/>
          <w:sz w:val="24"/>
        </w:rPr>
        <w:t xml:space="preserve">Produto Interno Bruto </w:t>
      </w:r>
      <w:r w:rsidR="0018058C">
        <w:rPr>
          <w:rFonts w:ascii="Times New Roman" w:hAnsi="Times New Roman" w:cs="Times New Roman"/>
          <w:sz w:val="24"/>
        </w:rPr>
        <w:t>(</w:t>
      </w:r>
      <w:r w:rsidR="00991772">
        <w:rPr>
          <w:rFonts w:ascii="Times New Roman" w:hAnsi="Times New Roman" w:cs="Times New Roman"/>
          <w:sz w:val="24"/>
        </w:rPr>
        <w:t>P</w:t>
      </w:r>
      <w:r w:rsidR="00EF6D54">
        <w:rPr>
          <w:rFonts w:ascii="Times New Roman" w:hAnsi="Times New Roman" w:cs="Times New Roman"/>
          <w:sz w:val="24"/>
        </w:rPr>
        <w:t>IB</w:t>
      </w:r>
      <w:r w:rsidR="0018058C">
        <w:rPr>
          <w:rFonts w:ascii="Times New Roman" w:hAnsi="Times New Roman" w:cs="Times New Roman"/>
          <w:sz w:val="24"/>
        </w:rPr>
        <w:t>)</w:t>
      </w:r>
      <w:r w:rsidR="0023792B">
        <w:rPr>
          <w:rFonts w:ascii="Times New Roman" w:hAnsi="Times New Roman" w:cs="Times New Roman"/>
          <w:sz w:val="24"/>
        </w:rPr>
        <w:t xml:space="preserve"> </w:t>
      </w:r>
      <w:r w:rsidRPr="009D36FC">
        <w:rPr>
          <w:rFonts w:ascii="Times New Roman" w:hAnsi="Times New Roman" w:cs="Times New Roman"/>
          <w:sz w:val="24"/>
        </w:rPr>
        <w:t>e proporcionou mais de 78% dos empregos formais do país.</w:t>
      </w:r>
    </w:p>
    <w:p w:rsidR="009D36FC" w:rsidRDefault="00121A28" w:rsidP="00DC73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objetivo do sistema</w:t>
      </w:r>
      <w:r w:rsidR="00AB558D" w:rsidRPr="00AB558D">
        <w:rPr>
          <w:rFonts w:ascii="Times New Roman" w:hAnsi="Times New Roman" w:cs="Times New Roman"/>
          <w:sz w:val="24"/>
        </w:rPr>
        <w:t xml:space="preserve"> é ser uma </w:t>
      </w:r>
      <w:r w:rsidR="00AB558D" w:rsidRPr="00991772">
        <w:rPr>
          <w:rFonts w:ascii="Georgia" w:hAnsi="Georgia"/>
          <w:i/>
          <w:color w:val="202020"/>
          <w:shd w:val="clear" w:color="auto" w:fill="FFFFFF"/>
        </w:rPr>
        <w:t>marketplace</w:t>
      </w:r>
      <w:r w:rsidR="00AB558D">
        <w:rPr>
          <w:rStyle w:val="apple-converted-space"/>
          <w:rFonts w:ascii="Georgia" w:hAnsi="Georgia"/>
          <w:color w:val="202020"/>
          <w:shd w:val="clear" w:color="auto" w:fill="FFFFFF"/>
        </w:rPr>
        <w:t xml:space="preserve"> para </w:t>
      </w:r>
      <w:r w:rsidR="00AB558D" w:rsidRPr="00AB558D">
        <w:rPr>
          <w:rFonts w:ascii="Times New Roman" w:hAnsi="Times New Roman" w:cs="Times New Roman"/>
          <w:sz w:val="24"/>
        </w:rPr>
        <w:t>prestadores de serviços, que facilite a vida de quem está procurando profissio</w:t>
      </w:r>
      <w:r w:rsidR="00AB558D">
        <w:rPr>
          <w:rFonts w:ascii="Times New Roman" w:hAnsi="Times New Roman" w:cs="Times New Roman"/>
          <w:sz w:val="24"/>
        </w:rPr>
        <w:t>n</w:t>
      </w:r>
      <w:r w:rsidR="004247A1">
        <w:rPr>
          <w:rFonts w:ascii="Times New Roman" w:hAnsi="Times New Roman" w:cs="Times New Roman"/>
          <w:sz w:val="24"/>
        </w:rPr>
        <w:t>ais de qualidade,</w:t>
      </w:r>
      <w:r w:rsidR="009C5ACF">
        <w:rPr>
          <w:rFonts w:ascii="Times New Roman" w:hAnsi="Times New Roman" w:cs="Times New Roman"/>
          <w:sz w:val="24"/>
        </w:rPr>
        <w:t xml:space="preserve"> bons preços e </w:t>
      </w:r>
      <w:r w:rsidR="00A0699A">
        <w:rPr>
          <w:rFonts w:ascii="Times New Roman" w:hAnsi="Times New Roman" w:cs="Times New Roman"/>
          <w:sz w:val="24"/>
        </w:rPr>
        <w:t>satisfaze</w:t>
      </w:r>
      <w:r w:rsidR="009C5ACF">
        <w:rPr>
          <w:rFonts w:ascii="Times New Roman" w:hAnsi="Times New Roman" w:cs="Times New Roman"/>
          <w:sz w:val="24"/>
        </w:rPr>
        <w:t>r</w:t>
      </w:r>
      <w:r w:rsidR="00A0699A">
        <w:rPr>
          <w:rFonts w:ascii="Times New Roman" w:hAnsi="Times New Roman" w:cs="Times New Roman"/>
          <w:sz w:val="24"/>
        </w:rPr>
        <w:t xml:space="preserve"> uma determinada necessidade ou desejo de um cliente, </w:t>
      </w:r>
      <w:r w:rsidR="00AB558D">
        <w:rPr>
          <w:rFonts w:ascii="Times New Roman" w:hAnsi="Times New Roman" w:cs="Times New Roman"/>
          <w:sz w:val="24"/>
        </w:rPr>
        <w:t>poupando</w:t>
      </w:r>
      <w:r w:rsidR="009D36FC" w:rsidRPr="00F925CC">
        <w:rPr>
          <w:rFonts w:ascii="Times New Roman" w:hAnsi="Times New Roman" w:cs="Times New Roman"/>
          <w:sz w:val="24"/>
        </w:rPr>
        <w:t xml:space="preserve"> tempo na contração de um serviço.</w:t>
      </w:r>
    </w:p>
    <w:p w:rsidR="00E33DC7" w:rsidRDefault="007A35AB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A316EA">
        <w:rPr>
          <w:rFonts w:ascii="Times New Roman" w:hAnsi="Times New Roman" w:cs="Times New Roman"/>
          <w:sz w:val="24"/>
        </w:rPr>
        <w:t xml:space="preserve">principal </w:t>
      </w:r>
      <w:r>
        <w:rPr>
          <w:rFonts w:ascii="Times New Roman" w:hAnsi="Times New Roman" w:cs="Times New Roman"/>
          <w:sz w:val="24"/>
        </w:rPr>
        <w:t>finalidade</w:t>
      </w:r>
      <w:r w:rsidR="00A316EA">
        <w:rPr>
          <w:rFonts w:ascii="Times New Roman" w:hAnsi="Times New Roman" w:cs="Times New Roman"/>
          <w:sz w:val="24"/>
        </w:rPr>
        <w:t xml:space="preserve"> </w:t>
      </w:r>
      <w:r w:rsidR="004F5990">
        <w:rPr>
          <w:rFonts w:ascii="Times New Roman" w:hAnsi="Times New Roman" w:cs="Times New Roman"/>
          <w:sz w:val="24"/>
        </w:rPr>
        <w:t>dessa aplicação</w:t>
      </w:r>
      <w:r w:rsidR="00A316EA" w:rsidRPr="00A316EA">
        <w:rPr>
          <w:rFonts w:ascii="Times New Roman" w:hAnsi="Times New Roman" w:cs="Times New Roman"/>
          <w:sz w:val="24"/>
        </w:rPr>
        <w:t xml:space="preserve"> é executar funções que, caso um ser humano fosse executar, se</w:t>
      </w:r>
      <w:r w:rsidR="00A316EA">
        <w:rPr>
          <w:rFonts w:ascii="Times New Roman" w:hAnsi="Times New Roman" w:cs="Times New Roman"/>
          <w:sz w:val="24"/>
        </w:rPr>
        <w:t>riam consideradas inteligentes.</w:t>
      </w:r>
      <w:r w:rsidR="00F67BE1">
        <w:rPr>
          <w:rFonts w:ascii="Times New Roman" w:hAnsi="Times New Roman" w:cs="Times New Roman"/>
          <w:sz w:val="24"/>
        </w:rPr>
        <w:t xml:space="preserve"> </w:t>
      </w:r>
      <w:r w:rsidR="00A316EA" w:rsidRPr="00A316EA">
        <w:rPr>
          <w:rFonts w:ascii="Times New Roman" w:hAnsi="Times New Roman" w:cs="Times New Roman"/>
          <w:sz w:val="24"/>
        </w:rPr>
        <w:t>Podemos pensar em algumas características básicas desse</w:t>
      </w:r>
      <w:r w:rsidR="00A316EA">
        <w:rPr>
          <w:rFonts w:ascii="Times New Roman" w:hAnsi="Times New Roman" w:cs="Times New Roman"/>
          <w:sz w:val="24"/>
        </w:rPr>
        <w:t xml:space="preserve"> sistema</w:t>
      </w:r>
      <w:r w:rsidR="00A316EA" w:rsidRPr="00A316EA">
        <w:rPr>
          <w:rFonts w:ascii="Times New Roman" w:hAnsi="Times New Roman" w:cs="Times New Roman"/>
          <w:sz w:val="24"/>
        </w:rPr>
        <w:t xml:space="preserve">, como a capacidade de raciocínio (aplicar regras lógicas a um conjunto de dados disponíveis para chegar a uma conclusão), aprendizagem (aprender com os erros e acertos de forma </w:t>
      </w:r>
      <w:r w:rsidR="00A316EA">
        <w:rPr>
          <w:rFonts w:ascii="Times New Roman" w:hAnsi="Times New Roman" w:cs="Times New Roman"/>
          <w:sz w:val="24"/>
        </w:rPr>
        <w:t xml:space="preserve">que futuramente possa </w:t>
      </w:r>
      <w:r w:rsidR="00A316EA" w:rsidRPr="00A316EA">
        <w:rPr>
          <w:rFonts w:ascii="Times New Roman" w:hAnsi="Times New Roman" w:cs="Times New Roman"/>
          <w:sz w:val="24"/>
        </w:rPr>
        <w:t>agir de maneira mais eficaz), reconhecer padrões (padrões de comportamento) e inferência (capacidade de conseguir aplicar o raciocínio nas</w:t>
      </w:r>
      <w:r w:rsidR="00A316EA">
        <w:rPr>
          <w:rFonts w:ascii="Times New Roman" w:hAnsi="Times New Roman" w:cs="Times New Roman"/>
          <w:sz w:val="24"/>
        </w:rPr>
        <w:t xml:space="preserve"> situações do nosso cotidiano).</w:t>
      </w:r>
      <w:r w:rsidR="00A56C06">
        <w:rPr>
          <w:rFonts w:ascii="Times New Roman" w:hAnsi="Times New Roman" w:cs="Times New Roman"/>
          <w:sz w:val="24"/>
        </w:rPr>
        <w:t xml:space="preserve"> </w:t>
      </w:r>
      <w:r w:rsidR="00F330C9">
        <w:rPr>
          <w:rFonts w:ascii="Times New Roman" w:hAnsi="Times New Roman" w:cs="Times New Roman"/>
          <w:sz w:val="24"/>
        </w:rPr>
        <w:t>De acordo com (</w:t>
      </w:r>
      <w:r w:rsidR="00F330C9" w:rsidRPr="009D3AAD">
        <w:rPr>
          <w:rFonts w:ascii="Times New Roman" w:hAnsi="Times New Roman" w:cs="Times New Roman"/>
          <w:sz w:val="24"/>
          <w:szCs w:val="24"/>
        </w:rPr>
        <w:t>LUGER</w:t>
      </w:r>
      <w:r w:rsidR="00F330C9">
        <w:rPr>
          <w:rFonts w:ascii="Times New Roman" w:hAnsi="Times New Roman" w:cs="Times New Roman"/>
          <w:sz w:val="24"/>
          <w:szCs w:val="24"/>
        </w:rPr>
        <w:t>, 2004</w:t>
      </w:r>
      <w:r w:rsidR="00F330C9">
        <w:rPr>
          <w:rFonts w:ascii="Times New Roman" w:hAnsi="Times New Roman" w:cs="Times New Roman"/>
          <w:sz w:val="24"/>
        </w:rPr>
        <w:t>), u</w:t>
      </w:r>
      <w:r w:rsidR="00A56C06">
        <w:rPr>
          <w:rFonts w:ascii="Times New Roman" w:hAnsi="Times New Roman" w:cs="Times New Roman"/>
          <w:sz w:val="24"/>
        </w:rPr>
        <w:t>m sistema que possua uma ou mais dessas características pode ser considerado um sistema inteligente.</w:t>
      </w:r>
    </w:p>
    <w:p w:rsidR="00F67BE1" w:rsidRDefault="00F67BE1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Espera-se para esse sistema que ele possua capacidade de realizar associações de forma que a busca seja a mais adequada à necessidade de quem pesquisa o serviço.</w:t>
      </w:r>
      <w:r w:rsidR="00E33DC7">
        <w:rPr>
          <w:rFonts w:ascii="Times New Roman" w:hAnsi="Times New Roman" w:cs="Times New Roman"/>
          <w:sz w:val="24"/>
        </w:rPr>
        <w:t xml:space="preserve"> E</w:t>
      </w:r>
      <w:r w:rsidR="00A56C06">
        <w:rPr>
          <w:rFonts w:ascii="Times New Roman" w:hAnsi="Times New Roman" w:cs="Times New Roman"/>
          <w:sz w:val="24"/>
        </w:rPr>
        <w:t>st</w:t>
      </w:r>
      <w:r w:rsidR="00E33DC7">
        <w:rPr>
          <w:rFonts w:ascii="Times New Roman" w:hAnsi="Times New Roman" w:cs="Times New Roman"/>
          <w:sz w:val="24"/>
        </w:rPr>
        <w:t xml:space="preserve">as </w:t>
      </w:r>
      <w:r w:rsidR="00E33DC7">
        <w:rPr>
          <w:rFonts w:ascii="Times New Roman" w:hAnsi="Times New Roman" w:cs="Times New Roman"/>
          <w:sz w:val="24"/>
        </w:rPr>
        <w:lastRenderedPageBreak/>
        <w:t xml:space="preserve">associações possibilitarão que os usuários encontrem o serviço </w:t>
      </w:r>
      <w:r w:rsidR="00A56C06">
        <w:rPr>
          <w:rFonts w:ascii="Times New Roman" w:hAnsi="Times New Roman" w:cs="Times New Roman"/>
          <w:sz w:val="24"/>
        </w:rPr>
        <w:t>não apenas pelo termo da busca, mas por termos equivalentes como: regionalismos e sinônimos</w:t>
      </w:r>
      <w:r w:rsidR="00E33DC7">
        <w:rPr>
          <w:rFonts w:ascii="Times New Roman" w:hAnsi="Times New Roman" w:cs="Times New Roman"/>
          <w:sz w:val="24"/>
        </w:rPr>
        <w:t>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" w:name="_Toc401568614"/>
      <w:r w:rsidRPr="001A0081">
        <w:rPr>
          <w:rFonts w:ascii="Times New Roman" w:hAnsi="Times New Roman" w:cs="Times New Roman"/>
          <w:b w:val="0"/>
          <w:caps/>
          <w:color w:val="auto"/>
        </w:rPr>
        <w:t>Definição do Problema</w:t>
      </w:r>
      <w:bookmarkEnd w:id="3"/>
    </w:p>
    <w:p w:rsidR="005E1E1D" w:rsidRPr="00374C2D" w:rsidRDefault="00374C2D" w:rsidP="00374C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consiste em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sistema que disponibiliz</w:t>
      </w:r>
      <w:r w:rsidR="00953066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serviços para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que 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s em plataformas diferentes possam consumir tais serviços tendo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consideração 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custo baixo ou gratuito. Existem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Recomind.net que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são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capaz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es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fornecer informações úteis e em tempo real sobre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ofertados,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qualificações de serviços e localização</w:t>
      </w:r>
      <w:r w:rsidR="00D437AA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B7AE8"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porém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aplicações não 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são utilizadas na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região norte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em especifico </w:t>
      </w:r>
      <w:r w:rsidR="003526F2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>o estado do Tocantins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, pelo fato de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região pequena em termos de prestação de serviços se comparada com outros estados com São Paulo e Rio de Janeiro, com isso pretende-se desenvolver uma ferramenta para atender as necessidades da região norte em especifico o Tocantins.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4" w:name="_Toc401568615"/>
      <w:r w:rsidRPr="001A0081">
        <w:rPr>
          <w:rFonts w:ascii="Times New Roman" w:hAnsi="Times New Roman" w:cs="Times New Roman"/>
          <w:b w:val="0"/>
          <w:caps/>
          <w:color w:val="auto"/>
        </w:rPr>
        <w:t>JUSTIFICATIVA</w:t>
      </w:r>
      <w:bookmarkEnd w:id="4"/>
    </w:p>
    <w:p w:rsidR="005E1E1D" w:rsidRPr="005E1E1D" w:rsidRDefault="005E1E1D" w:rsidP="005E1E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 inteligentes que nos forneçam informações precisas, rápidas são indispensáveis devido a gestão do tempo cada vez mais difícil, a criação ou melhoramento de ferramentas que nos auxiliem no meio pessoal ou profissional far-se-ão necessárias.</w:t>
      </w:r>
    </w:p>
    <w:p w:rsidR="00F658E6" w:rsidRPr="001A0081" w:rsidRDefault="00CA6FE9" w:rsidP="000D13D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" w:name="_Toc401568616"/>
      <w:r w:rsidRPr="001A0081">
        <w:rPr>
          <w:rFonts w:ascii="Times New Roman" w:hAnsi="Times New Roman" w:cs="Times New Roman"/>
          <w:b w:val="0"/>
          <w:color w:val="auto"/>
        </w:rPr>
        <w:t>OBJETIVO</w:t>
      </w:r>
      <w:bookmarkEnd w:id="5"/>
    </w:p>
    <w:p w:rsidR="0067596C" w:rsidRDefault="0067596C" w:rsidP="006759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CD3FC8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de informação destinado a contratação de prestadores de serviços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 – Arquitetura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Orientada a Serviços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A6FE9" w:rsidRPr="00F44816" w:rsidRDefault="00D21DA0" w:rsidP="001A0081">
      <w:pPr>
        <w:pStyle w:val="Ttulo1"/>
        <w:numPr>
          <w:ilvl w:val="2"/>
          <w:numId w:val="2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" w:name="_Toc401568617"/>
      <w:r w:rsidRPr="00F44816">
        <w:rPr>
          <w:rFonts w:ascii="Times New Roman" w:hAnsi="Times New Roman" w:cs="Times New Roman"/>
          <w:b w:val="0"/>
          <w:color w:val="auto"/>
        </w:rPr>
        <w:t>OBJETIVOS ESPECÍFICOS</w:t>
      </w:r>
      <w:bookmarkEnd w:id="6"/>
    </w:p>
    <w:p w:rsidR="00DA009A" w:rsidRPr="00CD3FC8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riar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banco de dados para o armazenamento e consumo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das informações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odelar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a;</w:t>
      </w:r>
    </w:p>
    <w:p w:rsidR="00ED7ECA" w:rsidRDefault="00CD3FC8" w:rsidP="00CD3FC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serviços que possam ser consumidos por diferentes 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plataformas</w:t>
      </w: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Pr="00DA009A" w:rsidRDefault="00DA009A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uma aplicação de teste com o objetivo de demonstrar o consumo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desenvolvidos</w:t>
      </w: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22A6C" w:rsidRPr="001A0081" w:rsidRDefault="00BD1DAC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7" w:name="_Toc401568618"/>
      <w:r w:rsidRPr="001A0081">
        <w:rPr>
          <w:rFonts w:ascii="Times New Roman" w:hAnsi="Times New Roman" w:cs="Times New Roman"/>
          <w:b w:val="0"/>
          <w:color w:val="auto"/>
        </w:rPr>
        <w:lastRenderedPageBreak/>
        <w:t>MOTIVAÇÃO</w:t>
      </w:r>
      <w:bookmarkEnd w:id="7"/>
    </w:p>
    <w:p w:rsidR="00471992" w:rsidRDefault="006322A1" w:rsidP="003A36C8">
      <w:pPr>
        <w:spacing w:line="360" w:lineRule="auto"/>
        <w:ind w:firstLine="709"/>
        <w:jc w:val="both"/>
        <w:rPr>
          <w:sz w:val="24"/>
        </w:rPr>
      </w:pP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Melhorar a vida das pessoas com o auxílio da tecnologia, tornando mais fác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il a contratação de serviço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, informar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prestadores de serviços mais próximos de sua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localização, visualização de comentários 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referente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s, auxí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>lio na pesquisa 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. Enfim uma ferramenta qu</w:t>
      </w:r>
      <w:r w:rsidR="00185074">
        <w:rPr>
          <w:rFonts w:ascii="Times New Roman" w:eastAsia="Times New Roman" w:hAnsi="Times New Roman" w:cs="Times New Roman"/>
          <w:sz w:val="24"/>
          <w:szCs w:val="24"/>
          <w:lang w:eastAsia="pt-BR"/>
        </w:rPr>
        <w:t>e auxili</w:t>
      </w:r>
      <w:r w:rsidR="00185074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em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vida das pessoas </w:t>
      </w:r>
      <w:r w:rsidR="001E718F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dispondo</w:t>
      </w:r>
      <w:r w:rsidR="004719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informações ú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teis e inteligentes de maneira fácil e rápida.</w:t>
      </w:r>
    </w:p>
    <w:p w:rsidR="004A2969" w:rsidRPr="001A0081" w:rsidRDefault="004A2969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8" w:name="_Toc401568619"/>
      <w:r w:rsidRPr="001A0081">
        <w:rPr>
          <w:rFonts w:ascii="Times New Roman" w:hAnsi="Times New Roman" w:cs="Times New Roman"/>
          <w:b w:val="0"/>
          <w:caps/>
          <w:color w:val="auto"/>
        </w:rPr>
        <w:t>Estrutura da monografia</w:t>
      </w:r>
      <w:bookmarkEnd w:id="8"/>
    </w:p>
    <w:p w:rsidR="00536E50" w:rsidRDefault="00DF08DD" w:rsidP="00DF08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A seção 2(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dois) desse trabalho mostrará o referencial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teóric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aborda os principais conceitos que envolvem a 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SOA</w:t>
      </w:r>
      <w:r w:rsidR="000125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trabalhos relacionados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. A metodologia será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apresentada na seção 3(três), descrevendo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e procedimentos utilizados neste trabalho. A visão do sistema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e a codificação serão expostas na seção 4(quatro) apresentando com detalhes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 de construção dos serviços, bem como os principais trechos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utilizados no processo. E, por fim, a seção 5(cinco) </w:t>
      </w:r>
      <w:r w:rsidR="00A60A66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informações sobre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conclusões e os trabalhos futuros.</w:t>
      </w:r>
    </w:p>
    <w:p w:rsidR="00536E50" w:rsidRDefault="00536E5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9A1EEA" w:rsidRPr="009D29C6" w:rsidRDefault="004C596C" w:rsidP="008B2BB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9" w:name="_Toc401568620"/>
      <w:r w:rsidRPr="009D29C6">
        <w:rPr>
          <w:rFonts w:ascii="Times New Roman" w:hAnsi="Times New Roman" w:cs="Times New Roman"/>
          <w:color w:val="auto"/>
        </w:rPr>
        <w:lastRenderedPageBreak/>
        <w:t>REFERENCIA</w:t>
      </w:r>
      <w:r w:rsidR="007939FA">
        <w:rPr>
          <w:rFonts w:ascii="Times New Roman" w:hAnsi="Times New Roman" w:cs="Times New Roman"/>
          <w:color w:val="auto"/>
        </w:rPr>
        <w:t>L</w:t>
      </w:r>
      <w:r w:rsidRPr="009D29C6">
        <w:rPr>
          <w:rFonts w:ascii="Times New Roman" w:hAnsi="Times New Roman" w:cs="Times New Roman"/>
          <w:color w:val="auto"/>
        </w:rPr>
        <w:t xml:space="preserve"> TEÓRICO</w:t>
      </w:r>
      <w:bookmarkEnd w:id="9"/>
    </w:p>
    <w:p w:rsidR="00401B01" w:rsidRDefault="00EB6E4E" w:rsidP="00EB6E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Nessa seção serão abordados todos os conceitos que fundamentam a criação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utilizando SOA, desde o processo de utilização até o seu funcionamento.</w:t>
      </w:r>
    </w:p>
    <w:p w:rsidR="00AD171B" w:rsidRPr="009D3AAD" w:rsidRDefault="00401B01" w:rsidP="00482D74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0" w:name="_Toc401568621"/>
      <w:r w:rsidRPr="009D3AAD">
        <w:rPr>
          <w:rFonts w:ascii="Times New Roman" w:hAnsi="Times New Roman" w:cs="Times New Roman"/>
          <w:b w:val="0"/>
          <w:caps/>
          <w:color w:val="auto"/>
        </w:rPr>
        <w:t>Arquitetura Orientada a Serviço</w:t>
      </w:r>
      <w:bookmarkEnd w:id="10"/>
      <w:r w:rsidRPr="009D3AAD">
        <w:rPr>
          <w:rFonts w:ascii="Times New Roman" w:hAnsi="Times New Roman" w:cs="Times New Roman"/>
          <w:b w:val="0"/>
          <w:caps/>
          <w:color w:val="auto"/>
        </w:rPr>
        <w:t xml:space="preserve"> </w:t>
      </w:r>
    </w:p>
    <w:p w:rsidR="00221675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desvincular o domínio de negócio de tecnologias e modelos específicos, como linguagens ou sistemas operacionais, SOA oferece à organização a chance de acompanhar as mudanças exigidas por seu contexto de negócio sem que isso sobrecarregue o uso dos recursos de Tecnologia da Informação (TI). 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 xml:space="preserve"> dentro dessa abordagem, podemos identificar benefícios como separação de responsabilidades, organização lógica e facilidade de uso.</w:t>
      </w:r>
    </w:p>
    <w:p w:rsidR="009D3AAD" w:rsidRDefault="00D0456C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9" type="#_x0000_t202" style="position:absolute;left:0;text-align:left;margin-left:.15pt;margin-top:332.4pt;width:440.35pt;height:.05pt;z-index:251659264;mso-position-horizontal-relative:text;mso-position-vertical-relative:text" stroked="f">
            <v:textbox style="mso-fit-shape-to-text:t" inset="0,0,0,0">
              <w:txbxContent>
                <w:p w:rsidR="00D0456C" w:rsidRDefault="00D0456C" w:rsidP="00A41FAF">
                  <w:pPr>
                    <w:pStyle w:val="Legenda"/>
                    <w:rPr>
                      <w:color w:val="auto"/>
                    </w:rPr>
                  </w:pPr>
                </w:p>
                <w:p w:rsidR="00D0456C" w:rsidRPr="00A41FAF" w:rsidRDefault="00D0456C" w:rsidP="00A41FA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2"/>
                      <w:szCs w:val="22"/>
                    </w:rPr>
                  </w:pPr>
                  <w:bookmarkStart w:id="11" w:name="_Toc401568680"/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 w:rsidR="0058786E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1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A41FAF">
                    <w:rPr>
                      <w:rFonts w:ascii="Times New Roman" w:hAnsi="Times New Roman" w:cs="Times New Roman"/>
                      <w:color w:val="auto"/>
                      <w:sz w:val="22"/>
                      <w:szCs w:val="22"/>
                    </w:rPr>
                    <w:t xml:space="preserve">. 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Modelo Operacional Triangular SOA (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MARZULLO, 2009)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.</w:t>
                  </w:r>
                  <w:bookmarkEnd w:id="11"/>
                </w:p>
              </w:txbxContent>
            </v:textbox>
            <w10:wrap type="square"/>
          </v:shape>
        </w:pict>
      </w:r>
      <w:r w:rsidR="00536E5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9808" behindDoc="0" locked="0" layoutInCell="1" allowOverlap="1" wp14:anchorId="5EB0FACD" wp14:editId="4692685C">
            <wp:simplePos x="0" y="0"/>
            <wp:positionH relativeFrom="column">
              <wp:posOffset>1905</wp:posOffset>
            </wp:positionH>
            <wp:positionV relativeFrom="paragraph">
              <wp:posOffset>1320284</wp:posOffset>
            </wp:positionV>
            <wp:extent cx="5592445" cy="2844165"/>
            <wp:effectExtent l="19050" t="19050" r="27305" b="13335"/>
            <wp:wrapSquare wrapText="bothSides"/>
            <wp:docPr id="5" name="Imagem 1" descr="D:\USUARIO\Desktop\mod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\Desktop\mod_triangula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8441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AD">
        <w:rPr>
          <w:rFonts w:ascii="Times New Roman" w:hAnsi="Times New Roman" w:cs="Times New Roman"/>
          <w:sz w:val="24"/>
          <w:szCs w:val="24"/>
        </w:rPr>
        <w:t>Tratando de aplicações baseadas em serviços, SOA é composto de três elementos que representam papéis distintos de interação: o consumidor do serviço, o prestador de serviço e o registro do serviço. Esses três elementos compõem o que chamamos de modelo operacional triangular</w:t>
      </w:r>
      <w:r w:rsidR="0093347C">
        <w:rPr>
          <w:rFonts w:ascii="Times New Roman" w:hAnsi="Times New Roman" w:cs="Times New Roman"/>
          <w:sz w:val="24"/>
          <w:szCs w:val="24"/>
        </w:rPr>
        <w:t>.</w:t>
      </w:r>
    </w:p>
    <w:p w:rsidR="009D3AAD" w:rsidRDefault="009D3AAD" w:rsidP="009D3AAD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9D3AAD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3AAD" w:rsidRDefault="009D3AAD" w:rsidP="009D3AAD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 acordo com Figu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organizacional de uma arquitetura orientada a serviços se comportam da seguinte forma:</w:t>
      </w:r>
    </w:p>
    <w:p w:rsidR="009D3AA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Provedor do Serviço: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aquele que oferece o serviço, responsável pela infraestrutura do acesso, determinando todo o seu comportamento. </w:t>
      </w:r>
    </w:p>
    <w:p w:rsidR="009D3AAD" w:rsidRPr="00C96D0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Consumidor do Serviço: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aquele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consome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responsável pelo comportamento daquele que representa o cliente da organização.</w:t>
      </w:r>
    </w:p>
    <w:p w:rsidR="009D3AAD" w:rsidRPr="009D3AAD" w:rsidRDefault="009D3AAD" w:rsidP="009D3AAD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Registro do Serviço: </w:t>
      </w:r>
      <w:r w:rsidRP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mecanismo que permite ao provedor de serviço cadastrar seus serviços e ao consumidor encontrá-los, normalmente esses registros contêm informações sobre o negócio, informações técnicas com linguagens, tecnologias utilizadas e informações sobre o serviço em si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D3AAD" w:rsidRDefault="009D3AAD" w:rsidP="009D3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(KUMAR, 2012), a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forma de integrar os dados através dos serviços é um meio de chegar a SOA.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essa arquitetura, é possível dizer que surgiu uma nova forma de pensar em TI, desaparecendo a ideia de </w:t>
      </w:r>
      <w:r w:rsidRPr="00815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sistemas monolíticos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surgindo a ideia de processos de negócios. Utilizando SOA, os processos podem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alterados de maneira rápida e eficiente. O tempo de desenvolvimento utilizando em ambientes que passam por problemas de negócios, tais como: gestão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processos,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migração de sistemas legados,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sistemas e fusão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empresas é encurtado, pois o desenvolvimento das aplicações não é iniciado 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zero, aproveitando boa parte do que já existe e fazendo o uso de umas das suas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características, que é a reutilização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437AA" w:rsidRDefault="009D3AAD" w:rsidP="002216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KUMAR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2012),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torna adequad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criação de programas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forma de serviços de apoio podendo acontecer à interação através da internet.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conteúdo “serviço” refere-se principalmente às operações envolvendo negócios.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que tem como proposta utilizar SOA é formado por vários serviços,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apresentando geralmente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baixo acoplamento por natureza, para caso necessário,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novos serviços possam ser adicionados ou os existentes possam ser modificados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maneira rápida, de acordo com a necessidade e dinamismo dos negócios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4393" w:rsidRDefault="005347C5" w:rsidP="0018439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Pr="005347C5">
        <w:rPr>
          <w:rFonts w:ascii="Times New Roman" w:hAnsi="Times New Roman" w:cs="Times New Roman"/>
          <w:sz w:val="24"/>
          <w:szCs w:val="24"/>
        </w:rPr>
        <w:t>, no contexto de SOA, a definição de serviço é:</w:t>
      </w:r>
    </w:p>
    <w:p w:rsidR="00184393" w:rsidRPr="00E653B6" w:rsidRDefault="005347C5" w:rsidP="00184393">
      <w:pPr>
        <w:spacing w:line="360" w:lineRule="auto"/>
        <w:ind w:left="2127" w:firstLine="709"/>
        <w:jc w:val="both"/>
        <w:rPr>
          <w:rFonts w:ascii="Times New Roman" w:hAnsi="Times New Roman" w:cs="Times New Roman"/>
          <w:szCs w:val="24"/>
        </w:rPr>
      </w:pPr>
      <w:r w:rsidRPr="00E653B6">
        <w:rPr>
          <w:rFonts w:ascii="Times New Roman" w:hAnsi="Times New Roman" w:cs="Times New Roman"/>
          <w:szCs w:val="24"/>
        </w:rPr>
        <w:t>“</w:t>
      </w:r>
      <w:r w:rsidR="00184393" w:rsidRPr="00E653B6">
        <w:rPr>
          <w:rFonts w:ascii="Times New Roman" w:hAnsi="Times New Roman" w:cs="Times New Roman"/>
          <w:szCs w:val="24"/>
        </w:rPr>
        <w:t xml:space="preserve">Um serviço é um tipo de relacionamento (contrato) entre um provedor e um consumidor, sendo esse provedor se compromete em realizar determinadas tarefas com resultados pré-estabelecidos para um </w:t>
      </w:r>
      <w:r w:rsidR="00184393" w:rsidRPr="00E653B6">
        <w:rPr>
          <w:rFonts w:ascii="Times New Roman" w:hAnsi="Times New Roman" w:cs="Times New Roman"/>
          <w:szCs w:val="24"/>
        </w:rPr>
        <w:lastRenderedPageBreak/>
        <w:t>consumidor, e que, por sua vez, se compromete a usar o serviço da forma contratada.”</w:t>
      </w:r>
    </w:p>
    <w:p w:rsidR="009D3AAD" w:rsidRDefault="00D437AA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37AA">
        <w:rPr>
          <w:rFonts w:ascii="Times New Roman" w:hAnsi="Times New Roman" w:cs="Times New Roman"/>
          <w:sz w:val="24"/>
          <w:szCs w:val="24"/>
        </w:rPr>
        <w:t>Antes de concluir com os conceitos, há a necessidade de se definirem mais dois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componentes fundamentais para o entendimento da arquitetura SOA: o repositório de serviços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2F92">
        <w:rPr>
          <w:rFonts w:ascii="Times New Roman" w:hAnsi="Times New Roman" w:cs="Times New Roman"/>
          <w:sz w:val="24"/>
          <w:szCs w:val="24"/>
        </w:rPr>
        <w:t>e o barramento</w:t>
      </w:r>
      <w:r w:rsidRPr="00D437AA">
        <w:rPr>
          <w:rFonts w:ascii="Times New Roman" w:hAnsi="Times New Roman" w:cs="Times New Roman"/>
          <w:sz w:val="24"/>
          <w:szCs w:val="24"/>
        </w:rPr>
        <w:t xml:space="preserve"> de serviços. O repositório de serviços é a entidade que provê facilidades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para o descobrimento dos serviços disponíveis na arquitetura, sobretudo daqueles fora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escopo temporal e funcional do sistema de informação, ou melhor, do processo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desenvolvimento do nosso sistema. Ele fornece informações como: localização virtual,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provedor, taxas, limitações técnicas, aspectos de segurança, entre outras. O barramento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serviços é o meio utilizado para conexão entre todos os participantes da SOA</w:t>
      </w:r>
      <w:r w:rsidR="003409DF">
        <w:rPr>
          <w:rFonts w:ascii="Times New Roman" w:hAnsi="Times New Roman" w:cs="Times New Roman"/>
          <w:sz w:val="24"/>
          <w:szCs w:val="24"/>
        </w:rPr>
        <w:t xml:space="preserve"> como: serviços e aplicações </w:t>
      </w:r>
      <w:proofErr w:type="spellStart"/>
      <w:r w:rsidR="003409DF" w:rsidRPr="003409DF">
        <w:rPr>
          <w:rFonts w:ascii="Times New Roman" w:hAnsi="Times New Roman" w:cs="Times New Roman"/>
          <w:i/>
          <w:sz w:val="24"/>
          <w:szCs w:val="24"/>
        </w:rPr>
        <w:t>frontends</w:t>
      </w:r>
      <w:proofErr w:type="spellEnd"/>
      <w:r w:rsidR="003409DF">
        <w:rPr>
          <w:rFonts w:ascii="Times New Roman" w:hAnsi="Times New Roman" w:cs="Times New Roman"/>
          <w:i/>
          <w:sz w:val="24"/>
          <w:szCs w:val="24"/>
        </w:rPr>
        <w:t>,</w:t>
      </w:r>
      <w:r w:rsidRPr="00D437AA">
        <w:rPr>
          <w:rFonts w:ascii="Times New Roman" w:hAnsi="Times New Roman" w:cs="Times New Roman"/>
          <w:sz w:val="24"/>
          <w:szCs w:val="24"/>
        </w:rPr>
        <w:t xml:space="preserve"> engloba uma grande diversidade de produtos e conceitos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2641" w:rsidRDefault="00D60598" w:rsidP="0003299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>, barramento de serviços deve ser definida de maneira a permitir a integração de aplicações desenvolvidas em diferentes linguagens e plataformas e deve estar alinhada com as atividades comuns em um ciclo de vida SOA.</w:t>
      </w:r>
    </w:p>
    <w:p w:rsidR="00752641" w:rsidRDefault="00752641" w:rsidP="00752641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2" w:name="_Toc401568622"/>
      <w:r w:rsidRPr="00BC4D94">
        <w:rPr>
          <w:rFonts w:ascii="Times New Roman" w:hAnsi="Times New Roman" w:cs="Times New Roman"/>
          <w:b w:val="0"/>
          <w:caps/>
          <w:color w:val="auto"/>
        </w:rPr>
        <w:t>Web Services</w:t>
      </w:r>
      <w:bookmarkEnd w:id="12"/>
    </w:p>
    <w:p w:rsidR="001A1813" w:rsidRDefault="001A1813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3C3E36"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="00481719">
        <w:rPr>
          <w:rFonts w:ascii="Times New Roman" w:eastAsia="Times New Roman" w:hAnsi="Times New Roman" w:cs="Times New Roman"/>
          <w:sz w:val="24"/>
          <w:szCs w:val="24"/>
          <w:lang w:eastAsia="pt-BR"/>
        </w:rPr>
        <w:t>, 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 a materialização da ideia de um serviço que é disponibilizado na internet e que pode ser acessado em qualquer lugar do planeta. </w:t>
      </w:r>
      <w:r w:rsidR="003C3E36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 uma lógica de negócio que permite que um ou mais clientes enviem requisições de um tipo bem definido de informação e recebam respostas síncronas ou assíncronas.</w:t>
      </w:r>
    </w:p>
    <w:p w:rsidR="0093347C" w:rsidRDefault="009D6272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dispõem de soluções viáveis e interessantes se tratando de interoperabilidade entre sistemas totalmente ou parcialmente baseados no modelo cliente-servidor ou até mesmo outros modelos arquiteturais adotados em sistemas distribuídos. Ao usarmos, é possível construir sistemas com reaproveitamento de componentes disseminados no mercado, como banco de dados, serviços comerci</w:t>
      </w:r>
      <w:r w:rsidR="00A53828">
        <w:rPr>
          <w:rFonts w:ascii="Times New Roman" w:eastAsia="Times New Roman" w:hAnsi="Times New Roman" w:cs="Times New Roman"/>
          <w:sz w:val="24"/>
          <w:szCs w:val="24"/>
          <w:lang w:eastAsia="pt-BR"/>
        </w:rPr>
        <w:t>ais e muito mais (SHARP, 2011).</w:t>
      </w:r>
    </w:p>
    <w:p w:rsidR="0092228D" w:rsidRDefault="00D549D1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demanda por soluções de negócios integradas e distribuídas cresce a cada dia, e a teoria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vem ao encontro dessas necessidades para dar uma solução definitiva quanto a forma de se materializar novas estratégias de negócio orientada 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serviço</w:t>
      </w:r>
      <w:r w:rsidR="00D035E4">
        <w:rPr>
          <w:rFonts w:ascii="Times New Roman" w:eastAsia="Times New Roman" w:hAnsi="Times New Roman" w:cs="Times New Roman"/>
          <w:sz w:val="24"/>
          <w:szCs w:val="24"/>
          <w:lang w:eastAsia="pt-BR"/>
        </w:rPr>
        <w:t>s. Portanto, o que antes era visto com um repositório de conteúdo, agora se estabeleceu como um repositório de serviços</w:t>
      </w:r>
      <w:r w:rsidR="00726B78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criando soluções distribuídas e descentralizadas</w:t>
      </w:r>
      <w:r w:rsidR="00F4787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definição técnica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poderia ser como um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na i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nternet,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 via</w:t>
      </w:r>
      <w:proofErr w:type="gram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WSDL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(Web Services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registrado via UDDI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(Universal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acessado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 os dados transmitidos sendo representados em XML</w:t>
      </w:r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Markup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seguir, encontra-se uma breve explicação de algumas tecnologias citadas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definição anterior:</w:t>
      </w: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3" w:name="_Toc401568623"/>
      <w:r w:rsidRPr="006913A2">
        <w:rPr>
          <w:rFonts w:ascii="Times New Roman" w:hAnsi="Times New Roman" w:cs="Times New Roman"/>
          <w:b w:val="0"/>
          <w:caps/>
          <w:color w:val="auto"/>
        </w:rPr>
        <w:t>2.2.1 SOAP</w:t>
      </w:r>
      <w:bookmarkEnd w:id="13"/>
    </w:p>
    <w:p w:rsidR="00C776E2" w:rsidRDefault="00DC7B2E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SOAP é um protocolo para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informações em ambiente distribuí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do. É baseado em definições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Esse protocolo encapsula as chamadas e retornos aos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métodos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services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sendo utilizado, principalmente, sobre HTTP</w:t>
      </w:r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Hypertext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342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063D3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a estrut</w:t>
      </w:r>
      <w:r w:rsidR="001647C4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ra do protocolo SOAP.</w:t>
      </w:r>
    </w:p>
    <w:p w:rsidR="00DA38E9" w:rsidRPr="00E52279" w:rsidRDefault="007E45EB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227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0832" behindDoc="0" locked="0" layoutInCell="1" allowOverlap="1" wp14:anchorId="2D006FF3" wp14:editId="04D38D74">
            <wp:simplePos x="0" y="0"/>
            <wp:positionH relativeFrom="column">
              <wp:posOffset>872490</wp:posOffset>
            </wp:positionH>
            <wp:positionV relativeFrom="paragraph">
              <wp:posOffset>103505</wp:posOffset>
            </wp:positionV>
            <wp:extent cx="4114800" cy="2657475"/>
            <wp:effectExtent l="0" t="0" r="0" b="0"/>
            <wp:wrapSquare wrapText="bothSides"/>
            <wp:docPr id="6" name="Imagem 6" descr="C:\Users\Wesley-pc\Desktop\SOAP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OAP_mess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5" b="5680"/>
                    <a:stretch/>
                  </pic:blipFill>
                  <pic:spPr bwMode="auto">
                    <a:xfrm>
                      <a:off x="0" y="0"/>
                      <a:ext cx="4114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6C">
        <w:rPr>
          <w:noProof/>
        </w:rPr>
        <w:pict>
          <v:shape id="_x0000_s1030" type="#_x0000_t202" style="position:absolute;left:0;text-align:left;margin-left:68.7pt;margin-top:221.9pt;width:324pt;height:.05pt;z-index:251660288;mso-position-horizontal-relative:text;mso-position-vertical-relative:text" stroked="f">
            <v:textbox style="mso-fit-shape-to-text:t" inset="0,0,0,0">
              <w:txbxContent>
                <w:p w:rsidR="00D0456C" w:rsidRPr="007E45EB" w:rsidRDefault="00D0456C" w:rsidP="007E45EB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0"/>
                      <w:szCs w:val="24"/>
                      <w:lang w:eastAsia="pt-BR"/>
                    </w:rPr>
                  </w:pPr>
                </w:p>
                <w:p w:rsidR="00D0456C" w:rsidRPr="007E45EB" w:rsidRDefault="00D0456C" w:rsidP="007E45E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4" w:name="_Toc401568681"/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Envelope SOAP (MARZULLO, 2009).</w:t>
                  </w:r>
                  <w:bookmarkEnd w:id="14"/>
                </w:p>
              </w:txbxContent>
            </v:textbox>
            <w10:wrap type="square"/>
          </v:shape>
        </w:pict>
      </w: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434208" w:rsidRPr="00434208" w:rsidRDefault="00434208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mostra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Figura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elemento envelope é obrigatório, </w:t>
      </w:r>
      <w:r w:rsidR="00CF474F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a raiz da mensagem e determina como o documento XML é transportado em uma mensagem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 e como deve ser traduzida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pelo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serviço real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conceito de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definido como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cabeçalho opcional. Ele transporta informações adicionais, por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exemplo, se a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mensagem deve ser processada por um determinado nó intermediário. Quando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utilizado, o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ser o primeiro elemento do Envelope. Por fim, 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é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elemento obrigatório 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que irá armazenar o documento a ser transmitido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conter um elemento opcional </w:t>
      </w:r>
      <w:proofErr w:type="spellStart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Fault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usado para </w:t>
      </w:r>
      <w:r w:rsidR="002373E9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indicar códigos e mensagens de erro que podem ocorrer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5" w:name="_Toc401568624"/>
      <w:r w:rsidRPr="006913A2">
        <w:rPr>
          <w:rFonts w:ascii="Times New Roman" w:hAnsi="Times New Roman" w:cs="Times New Roman"/>
          <w:b w:val="0"/>
          <w:caps/>
          <w:color w:val="auto"/>
        </w:rPr>
        <w:t>2.2.2 WSDL</w:t>
      </w:r>
      <w:bookmarkEnd w:id="15"/>
    </w:p>
    <w:p w:rsidR="00C776E2" w:rsidRDefault="007A6DE6" w:rsidP="004559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>(SAUDATE,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>2013),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</w:t>
      </w:r>
      <w:r w:rsidR="004559E9" w:rsidRPr="004559E9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a interface do serviço de forma estruturada e padronizada usando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Ela permite, através da definição de um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vocabulário em XML, a possibilidade de descrever serviços e 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mensagens. Mais especificamente é responsável por prover as informações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a invocação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sua localização, operações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disponíveis e suas assinaturas.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</w:t>
      </w:r>
      <w:r w:rsidR="002E60D1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674E15" w:rsidRPr="002E60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demostrada a estrutura de um WSDL.</w:t>
      </w:r>
    </w:p>
    <w:p w:rsidR="00674E1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11D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93345</wp:posOffset>
            </wp:positionV>
            <wp:extent cx="2047875" cy="3162300"/>
            <wp:effectExtent l="0" t="0" r="0" b="0"/>
            <wp:wrapSquare wrapText="bothSides"/>
            <wp:docPr id="7" name="Imagem 7" descr="C:\Users\Wesley-pc\Desktop\wsd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wsdl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Pr="00B25A19" w:rsidRDefault="00D0456C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1" type="#_x0000_t202" style="position:absolute;left:0;text-align:left;margin-left:121.95pt;margin-top:15.25pt;width:213pt;height:35.3pt;z-index:251661312;mso-position-horizontal-relative:text;mso-position-vertical-relative:text" stroked="f">
            <v:textbox style="mso-fit-shape-to-text:t" inset="0,0,0,0">
              <w:txbxContent>
                <w:p w:rsidR="00D0456C" w:rsidRDefault="00D0456C" w:rsidP="00B25A19">
                  <w:pPr>
                    <w:pStyle w:val="Legenda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D0456C" w:rsidRPr="00B25A19" w:rsidRDefault="00D0456C" w:rsidP="00770B60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6" w:name="_Toc401568682"/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3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WSDL (ERL, 2011).</w:t>
                  </w:r>
                  <w:bookmarkEnd w:id="16"/>
                </w:p>
              </w:txbxContent>
            </v:textbox>
            <w10:wrap type="square"/>
          </v:shape>
        </w:pict>
      </w:r>
    </w:p>
    <w:p w:rsidR="00B25A19" w:rsidRDefault="00B25A19" w:rsidP="00D011D5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856864" w:rsidRPr="00856864" w:rsidRDefault="00856864" w:rsidP="00856864">
      <w:pPr>
        <w:pStyle w:val="PargrafodaLista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3910" w:rsidRP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Age como um container para definir os tipos de dados usados dentro da mensagem. Permite usar XML </w:t>
      </w: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Schema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definir as estruturas de dados.</w:t>
      </w:r>
    </w:p>
    <w:p w:rsid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lastRenderedPageBreak/>
        <w:t>Message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>: permite descrever as mensagens que são trocadas entre o serviço e o consumidor do serviço. Uma mensagem pode possuir várias partes, sendo que cada parte possui um nome e um tipo de dados.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PortType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local em que está hospedado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identifica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gurpo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ações que podem ser executadas num único ponto de acesso e utiliza 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operation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representar uma operação dentro desse ponto de acesso.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Binding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formato da mensagem e o protocolo de comunicação do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71434" w:rsidRPr="004A4B6D" w:rsidRDefault="00971434" w:rsidP="00D1298E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e </w:t>
      </w:r>
      <w:proofErr w:type="spellStart"/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Ports</w:t>
      </w:r>
      <w:proofErr w:type="spellEnd"/>
      <w:r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Aparece no final do arquivo WSDL e identifica o serviço que </w:t>
      </w:r>
      <w:r w:rsidR="004A4B6D"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>é composto.</w:t>
      </w:r>
    </w:p>
    <w:p w:rsidR="00D011D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7" w:name="_Toc401568625"/>
      <w:r w:rsidRPr="006913A2">
        <w:rPr>
          <w:rFonts w:ascii="Times New Roman" w:hAnsi="Times New Roman" w:cs="Times New Roman"/>
          <w:b w:val="0"/>
          <w:caps/>
          <w:color w:val="auto"/>
        </w:rPr>
        <w:t>2.2.3 UDDI</w:t>
      </w:r>
      <w:bookmarkEnd w:id="17"/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Um UDDI contém informações categorizadas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os serviços e as funcionalidades que eles oferecem, e permite a associação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desses serviços com suas informações técnicas, geralmente definidas usando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WSDL. Como dito anteriormente, o arquivo de descrição em WSDL descreve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funcionalidades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forma de comunicação e sua </w:t>
      </w:r>
      <w:r w:rsidR="00C53049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ocalização.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especificação UDDI define uma API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735A5D" w:rsidRP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pplication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Interface)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baseada em mensagens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SOAP, com uma descrição em WSDL do próprio </w:t>
      </w:r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proofErr w:type="spellStart"/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servidor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registro. A maioria dos servidores de registro UDDI também provê uma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 navegação por browser.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CALIENDO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2010),</w:t>
      </w:r>
      <w:r w:rsidR="00C743E6" w:rsidRPr="0031535B">
        <w:rPr>
          <w:rFonts w:ascii="Times New Roman" w:hAnsi="Times New Roman" w:cs="Times New Roman"/>
          <w:sz w:val="24"/>
          <w:szCs w:val="24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UDDI é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similar a um motor de busca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(como o Google)</w:t>
      </w:r>
      <w:r w:rsidR="00CD16D6">
        <w:rPr>
          <w:rFonts w:ascii="Times New Roman" w:eastAsia="Times New Roman" w:hAnsi="Times New Roman" w:cs="Times New Roman"/>
          <w:sz w:val="24"/>
          <w:szCs w:val="24"/>
          <w:lang w:eastAsia="pt-BR"/>
        </w:rPr>
        <w:t>, t</w:t>
      </w:r>
      <w:r w:rsidR="002C4C3B" w:rsidRP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em como objetivo ser um mediador do serviço, permitindo que os clientes requisitantes encontrem um fornecedor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melhor atenda suas necessidades.</w:t>
      </w:r>
    </w:p>
    <w:p w:rsidR="00ED4874" w:rsidRDefault="00ED4874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forma, o UDDI é uma interface web, que determina serviços concedendo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 e descoberta de negócios, sendo disponibilizado o acesso e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gerenciamento destes serviços.</w:t>
      </w:r>
    </w:p>
    <w:p w:rsidR="00BB65B7" w:rsidRDefault="009E1E60" w:rsidP="00BB65B7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8" w:name="_Toc401568626"/>
      <w:r>
        <w:rPr>
          <w:rFonts w:ascii="Times New Roman" w:hAnsi="Times New Roman" w:cs="Times New Roman"/>
          <w:b w:val="0"/>
          <w:caps/>
          <w:color w:val="auto"/>
        </w:rPr>
        <w:t>CONTRA</w:t>
      </w:r>
      <w:r w:rsidR="00DB6D65">
        <w:rPr>
          <w:rFonts w:ascii="Times New Roman" w:hAnsi="Times New Roman" w:cs="Times New Roman"/>
          <w:b w:val="0"/>
          <w:caps/>
          <w:color w:val="auto"/>
        </w:rPr>
        <w:t>ta</w:t>
      </w:r>
      <w:r>
        <w:rPr>
          <w:rFonts w:ascii="Times New Roman" w:hAnsi="Times New Roman" w:cs="Times New Roman"/>
          <w:b w:val="0"/>
          <w:caps/>
          <w:color w:val="auto"/>
        </w:rPr>
        <w:t>ÇÃO DE SERVIÇOS NO BRASIL</w:t>
      </w:r>
      <w:bookmarkEnd w:id="18"/>
    </w:p>
    <w:p w:rsidR="00BB65B7" w:rsidRDefault="00BB65B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Processo de i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nformalidade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trabalhadores por conta própria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pode ser representado como microempresários, desejamos apontar que eles estão criando uma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ocupação no mercado de bens, principalmente na prestação de serviços, com o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objetivo de se </w:t>
      </w:r>
      <w:proofErr w:type="spellStart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auto-empregar</w:t>
      </w:r>
      <w:proofErr w:type="spellEnd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. O que caracteriza esse grupo, especialmente aqueles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que operam com baixo nível de produtividade com relação às empresas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capitalistas, é que compreende indivíduos com pouco nível de capital físico ou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humano, que são simultaneamente patrões e empregados de si mesmos. </w:t>
      </w: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749C3" w:rsidRDefault="00E749C3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Fala como funciona a contratação de prestadores de serviços no brasil</w:t>
      </w:r>
      <w:r w:rsidR="005C7EA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, mostrar comparações e vantagens do mercado.</w:t>
      </w:r>
    </w:p>
    <w:p w:rsidR="00E749C3" w:rsidRPr="00C158ED" w:rsidRDefault="003C582F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C158ED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Falta terminar....</w:t>
      </w: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37C5E" w:rsidRDefault="00237C5E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E225C" w:rsidRPr="00BC4D94" w:rsidRDefault="001A0081" w:rsidP="001A0081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9" w:name="_Toc401568627"/>
      <w:r w:rsidRPr="00BC4D94">
        <w:rPr>
          <w:rFonts w:ascii="Times New Roman" w:hAnsi="Times New Roman" w:cs="Times New Roman"/>
          <w:b w:val="0"/>
          <w:caps/>
          <w:color w:val="auto"/>
        </w:rPr>
        <w:lastRenderedPageBreak/>
        <w:t>Trabalhos Relacionados</w:t>
      </w:r>
      <w:bookmarkEnd w:id="19"/>
    </w:p>
    <w:p w:rsidR="006B03D3" w:rsidRDefault="006B03D3" w:rsidP="0047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lista seguinte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relacionad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4463B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mesmo contexto da aplicação proposta</w:t>
      </w:r>
      <w:r w:rsidRPr="006B03D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463B4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GetNinjas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No ar desde maio de 2011,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nele e possível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encontrar pr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ofissionais de diferentes ramos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. 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istema lucra com uma porcentagem de cada contrato fechado.</w:t>
      </w:r>
    </w:p>
    <w:p w:rsidR="004463B4" w:rsidRPr="00A35BEC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Iguanafix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="004C437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cesso a todos os detalhes de pro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fissionais liberais ou empresas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ropostas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orçamentos 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menos de 24 horas e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possibilidade de comparações de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preços</w:t>
      </w:r>
      <w:r w:rsid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463B4" w:rsidRPr="006B40C8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3B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Recomind.net: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</w:t>
      </w:r>
      <w:proofErr w:type="spellEnd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busca facilitar a contratação de profissionais como faxineiras, pedreiros, eletricistas, mecânicos, médicos e cabeleireiras.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funciona como um caderno de endereços e telefones com características de rede social.</w:t>
      </w:r>
    </w:p>
    <w:p w:rsidR="004463B4" w:rsidRDefault="004741ED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Bougue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é fornecer informações para que os usuários que precisam contratar um serviço possam, por exemplo, comparar propostas.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das propostas, o usuário pode receber também opiniões de quem já usou os serviços do prestador.</w:t>
      </w:r>
    </w:p>
    <w:p w:rsidR="00664BBA" w:rsidRPr="00BC5791" w:rsidRDefault="003F3A79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ClickARQ</w:t>
      </w:r>
      <w:proofErr w:type="spellEnd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C0C7F" w:rsidRP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Um site de concorrência criativa em decoração, arquitetura e design de interiores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juda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Pr="003F3A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usuários encontrarem arquitetos. Os clientes solicitam projetos de design de interiores e decoração, e arquitetos e 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designers enviam suas propostas.</w:t>
      </w:r>
    </w:p>
    <w:p w:rsidR="003A36C8" w:rsidRDefault="00424188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Abaixo dois dos sistemas citados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mais detalh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>ados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, os parâmetros de escol</w:t>
      </w:r>
      <w:r w:rsidR="00803351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a para uma an</w:t>
      </w:r>
      <w:r w:rsidR="008E3584">
        <w:rPr>
          <w:rFonts w:ascii="Times New Roman" w:eastAsia="Times New Roman" w:hAnsi="Times New Roman" w:cs="Times New Roman"/>
          <w:sz w:val="24"/>
          <w:szCs w:val="24"/>
          <w:lang w:eastAsia="pt-BR"/>
        </w:rPr>
        <w:t>á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lise mais aprofundada foram: quantidades de usuários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ativos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organização de informações, 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>interface intuitiva</w:t>
      </w:r>
      <w:r w:rsidR="00CE7DEE">
        <w:rPr>
          <w:rFonts w:ascii="Times New Roman" w:eastAsia="Times New Roman" w:hAnsi="Times New Roman" w:cs="Times New Roman"/>
          <w:sz w:val="24"/>
          <w:szCs w:val="24"/>
          <w:lang w:eastAsia="pt-BR"/>
        </w:rPr>
        <w:t>, plataformas suportadas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prêmios conquistados</w:t>
      </w:r>
      <w:r w:rsidR="00480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A36C8" w:rsidRPr="001A0081" w:rsidRDefault="003A36C8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proofErr w:type="spellStart"/>
      <w:r w:rsidRPr="001A0081">
        <w:rPr>
          <w:rFonts w:ascii="Times New Roman" w:hAnsi="Times New Roman" w:cs="Times New Roman"/>
          <w:sz w:val="28"/>
          <w:szCs w:val="24"/>
          <w:u w:val="single"/>
        </w:rPr>
        <w:lastRenderedPageBreak/>
        <w:t>GetNinjas</w:t>
      </w:r>
      <w:proofErr w:type="spellEnd"/>
    </w:p>
    <w:p w:rsidR="00471992" w:rsidRDefault="00012581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7760" behindDoc="0" locked="0" layoutInCell="1" allowOverlap="1" wp14:anchorId="536C4197" wp14:editId="7B1D0D0D">
            <wp:simplePos x="0" y="0"/>
            <wp:positionH relativeFrom="column">
              <wp:posOffset>143023</wp:posOffset>
            </wp:positionH>
            <wp:positionV relativeFrom="paragraph">
              <wp:posOffset>4115567</wp:posOffset>
            </wp:positionV>
            <wp:extent cx="5090160" cy="2257425"/>
            <wp:effectExtent l="19050" t="1905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ninj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257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C725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aplicação web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>mo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plataforma simples e amigável para que pessoas com habilidade de realizar um serviço específico consigam oferecer seu trabalho para o público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geral e, em contrapartida, 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para que público possa encontrar de maneira rápida, prática e conve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niente os serviços que gostaria,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possível encontrar profissionais de diferentes ramos, como fotógrafos, babás, assistentes técnicos e diaristas, fornece informações de acordo com sua região, os prestadores de serviço anunciam gratuitamente no portal, que, em 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compensação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fica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uma porcentagem de cada contrato fechado. 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a elaboração desse trabalho, segundo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Eduardo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L’Hotellier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Chief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Executive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 -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a plataforma reúne mais de 40 mil profissionais cadastrados em 4.000 cidades brasileiras e movimentou cerca R$ 8 milhões em negócios para os profissionais desde seu lançamento, o site recebe uma média de 1.000 orçamentos por dia. Só no Estado de São Paulo, por exemplo, são aproximadamente 10 mil orçamentos por mês.</w:t>
      </w:r>
      <w:r w:rsid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Conquistou prêmios como Startup do ano de 2012 promovido pela </w:t>
      </w:r>
      <w:proofErr w:type="spellStart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>TheNextWeb</w:t>
      </w:r>
      <w:proofErr w:type="spellEnd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Startup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reconhecimento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Jornal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americano The New </w:t>
      </w:r>
      <w:proofErr w:type="spellStart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Times em 2011.</w:t>
      </w:r>
      <w:r w:rsid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F3D41" w:rsidRP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 interface gráfica está observada na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 w:rsidR="000F3D4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.</w:t>
      </w: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B2480" w:rsidRDefault="00DB2480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E34D6A" w:rsidRDefault="00D0456C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2" type="#_x0000_t202" style="position:absolute;left:0;text-align:left;margin-left:35.2pt;margin-top:9.8pt;width:400.8pt;height:22.65pt;z-index:251662336;mso-position-horizontal-relative:text;mso-position-vertical-relative:text" stroked="f">
            <v:textbox style="mso-next-textbox:#_x0000_s1032;mso-fit-shape-to-text:t" inset="0,0,0,0">
              <w:txbxContent>
                <w:p w:rsidR="00D0456C" w:rsidRPr="00EC53FA" w:rsidRDefault="00D0456C" w:rsidP="003C582F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0" w:name="_Toc401568683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4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Interface web do </w:t>
                  </w:r>
                  <w:proofErr w:type="spellStart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GetNinjas</w:t>
                  </w:r>
                  <w:proofErr w:type="spellEnd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(GETNINJAS - 2011).</w:t>
                  </w:r>
                  <w:bookmarkEnd w:id="20"/>
                </w:p>
              </w:txbxContent>
            </v:textbox>
            <w10:wrap type="square"/>
          </v:shape>
        </w:pict>
      </w: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0"/>
          <w:szCs w:val="24"/>
          <w:lang w:eastAsia="pt-BR"/>
        </w:rPr>
      </w:pP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3A36C8" w:rsidRPr="001A0081" w:rsidRDefault="006C553D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r w:rsidRPr="001A0081">
        <w:rPr>
          <w:rFonts w:ascii="Times New Roman" w:hAnsi="Times New Roman" w:cs="Times New Roman"/>
          <w:sz w:val="28"/>
          <w:szCs w:val="24"/>
          <w:u w:val="single"/>
        </w:rPr>
        <w:t>Recomind.net</w:t>
      </w:r>
    </w:p>
    <w:p w:rsidR="00251C3A" w:rsidRDefault="00C7255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 a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plicação web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mobile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191F89" w:rsidRP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produtos e serviços baseado nas indicações da rede de contatos do usuário</w:t>
      </w:r>
      <w:r w:rsid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conta com a integração com o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aceb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ook</w:t>
      </w:r>
      <w:proofErr w:type="spellEnd"/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 através dele o usuário tem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espaço para preencher as informações sobre o profissional ou serviço que procura. A partir disso, a requisição ficará listada para que outros usuários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possam respondê-la. Além disso, o usuário terá a opção de pos</w:t>
      </w:r>
      <w:r w:rsidR="005059AC">
        <w:rPr>
          <w:rFonts w:ascii="Times New Roman" w:eastAsia="Times New Roman" w:hAnsi="Times New Roman" w:cs="Times New Roman"/>
          <w:sz w:val="24"/>
          <w:szCs w:val="24"/>
          <w:lang w:eastAsia="pt-BR"/>
        </w:rPr>
        <w:t>tar as informações no mural de sua rede social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seus amigos possam indicar um prestador de serviço que se adeque as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suas 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necessidades.</w:t>
      </w:r>
    </w:p>
    <w:p w:rsidR="00EA087A" w:rsidRDefault="00191F89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serviço Multiplataforma roda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smartphones</w:t>
      </w:r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Android, </w:t>
      </w:r>
      <w:proofErr w:type="spellStart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Iphone</w:t>
      </w:r>
      <w:proofErr w:type="spellEnd"/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computadores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Um dos vencedores da edição </w:t>
      </w:r>
      <w:r w:rsidR="00251C3A" w:rsidRP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2011 do Desafio Buscapé: Sua Ideia Vale Um Milhão. O concurso premiou a startup com um investimento de R$ 300 mil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 a aplicação 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pertence ao grupo Buscapé </w:t>
      </w:r>
      <w:proofErr w:type="spellStart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company</w:t>
      </w:r>
      <w:proofErr w:type="spellEnd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r w:rsidR="00F44FEB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150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sua interface gráfica.</w:t>
      </w:r>
    </w:p>
    <w:p w:rsidR="002355E1" w:rsidRDefault="00D0456C" w:rsidP="00BA260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3" type="#_x0000_t202" style="position:absolute;left:0;text-align:left;margin-left:3.45pt;margin-top:197.8pt;width:427.5pt;height:.05pt;z-index:251663360;mso-position-horizontal-relative:text;mso-position-vertical-relative:text" stroked="f">
            <v:textbox style="mso-next-textbox:#_x0000_s1033;mso-fit-shape-to-text:t" inset="0,0,0,0">
              <w:txbxContent>
                <w:p w:rsidR="00D0456C" w:rsidRDefault="00D0456C" w:rsidP="00FC20D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D0456C" w:rsidRPr="00FC20DD" w:rsidRDefault="00D0456C" w:rsidP="00FC20D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1" w:name="_Toc401568684"/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5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Interface web do Recomind.net (RECOMIND.NET - 2011).</w:t>
                  </w:r>
                  <w:bookmarkEnd w:id="21"/>
                </w:p>
              </w:txbxContent>
            </v:textbox>
            <w10:wrap type="square"/>
          </v:shape>
        </w:pict>
      </w:r>
      <w:r w:rsidR="007D7ABB"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38784" behindDoc="0" locked="0" layoutInCell="1" allowOverlap="1" wp14:anchorId="713C75EE" wp14:editId="378519FB">
            <wp:simplePos x="0" y="0"/>
            <wp:positionH relativeFrom="column">
              <wp:posOffset>43815</wp:posOffset>
            </wp:positionH>
            <wp:positionV relativeFrom="paragraph">
              <wp:posOffset>178435</wp:posOffset>
            </wp:positionV>
            <wp:extent cx="5429250" cy="2276475"/>
            <wp:effectExtent l="19050" t="19050" r="19050" b="285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mind.ne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76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2132A" w:rsidRDefault="0072132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D4120" w:rsidRDefault="00CD412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Pr="008B2BB2" w:rsidRDefault="008B2BB2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22" w:name="_Toc401568628"/>
      <w:r>
        <w:rPr>
          <w:rFonts w:ascii="Times New Roman" w:hAnsi="Times New Roman" w:cs="Times New Roman"/>
          <w:color w:val="auto"/>
        </w:rPr>
        <w:lastRenderedPageBreak/>
        <w:t>METODOLO</w:t>
      </w:r>
      <w:r w:rsidRPr="008B2BB2">
        <w:rPr>
          <w:rFonts w:ascii="Times New Roman" w:hAnsi="Times New Roman" w:cs="Times New Roman"/>
          <w:color w:val="auto"/>
        </w:rPr>
        <w:t>GIA</w:t>
      </w:r>
      <w:bookmarkEnd w:id="22"/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utilizada para a realização deste trabalho está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dividida nas seguintes etapas: 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Pesquisa</w:t>
      </w:r>
      <w:r w:rsidR="00CD41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Modelagem;</w:t>
      </w:r>
    </w:p>
    <w:p w:rsidR="00DF08DD" w:rsidRDefault="00DF08DD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Desenvolvimento;</w:t>
      </w:r>
    </w:p>
    <w:p w:rsidR="008B2BB2" w:rsidRPr="002B611D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Documentação;</w:t>
      </w:r>
    </w:p>
    <w:p w:rsidR="008B2BB2" w:rsidRPr="00CF57DA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Na etapa de Pesquisa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foi realizada uma revisão bibliográfica baseada na leitura de textos disponíveis em livros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igos técnico-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científicos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realizou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então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586DE3">
        <w:rPr>
          <w:rFonts w:ascii="Times New Roman" w:eastAsia="Times New Roman" w:hAnsi="Times New Roman" w:cs="Times New Roman"/>
          <w:sz w:val="24"/>
          <w:szCs w:val="24"/>
          <w:lang w:eastAsia="pt-BR"/>
        </w:rPr>
        <w:t>questionário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destinado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coleta de dados sobre os prestadores de serviço e clientes, 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 da ferramenta Google Docs</w:t>
      </w:r>
      <w:r w:rsidR="006E32D9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que, além de permitir a criação de documentos, planilhas, apresentações, e desenhos, oferece o recurso de criar formulários online, onde um ou mais usuário que acessam o endereço virtual do formulário podem preencher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e enviar suas respostas que est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ão disponíveis ao proprietário e colaboradores quando houver. Tais resultados serviram para validação dos requisitos levantados até o momento e, possiv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>elmente, a descoberta de outros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questionário da pesquisa juntamente com alguns gráficos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apêndice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082A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deste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trabalho,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pesquisa busca organizar os dados de forma que se possa comparar os sistemas 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mesmo contexto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extrair características interessantes de cada um.</w:t>
      </w:r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etapa de Modelagem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os principais diagramas UML</w:t>
      </w:r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567C6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para</w:t>
      </w:r>
      <w:r w:rsidR="0093428E"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57069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rização formal do sistema proposto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BOOCH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RUMBAUGH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JACOBSON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2006), UML é uma linguagem gráfica para visualização, especificação, construção e documentação de artefatos de sistemas de softwa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re. A UML proporciona uma forma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padrão para a preparação de planos de arqu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itetura de projetos de sistemas, o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s diagramas ilustram graficamente a arquitetura, estrutura, interações e comportamento do sistema proporcionando uma abstração de vários contextos inerentes ao software.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a 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explicação do banco de dados, foi criado um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dicionário de dados com o intuito de detalhar </w:t>
      </w:r>
      <w:r w:rsidRPr="00C46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minuciosamente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 campo de cada tabela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do banco de dados</w:t>
      </w:r>
      <w:r w:rsidR="00405C5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_________________________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Pr="000825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Google Docs. Disponível em </w:t>
      </w:r>
      <w:r w:rsidR="00013609" w:rsidRP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https://docs.google.com/</w:t>
      </w:r>
    </w:p>
    <w:p w:rsidR="00DF08DD" w:rsidRPr="00CF57DA" w:rsidRDefault="0093428E" w:rsidP="009342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Na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etap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 Desenvolvimento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foram realizadas todas as configurações de ambiente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o desenvolvimento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criação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necessários para compor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 proposta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Documentação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paralela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tanto na pesquisa, quanto na modelagem</w:t>
      </w:r>
      <w:r w:rsidR="00BC13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desenvolvimento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a organização de dados, tabulação de dados, confecção dos diagramas que modela o sistema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A58A5" w:rsidRDefault="00FA58A5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experimentos foram elaborados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locais de apoio como 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Tecnologia da Informação (NTI)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, ligado ao curso de Sistemas de Informação da Faculdade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Católica do Tocantins (</w:t>
      </w:r>
      <w:r w:rsidR="00B21F7C"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FACTO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O tempo para realização do projeto teve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cronograma próprio definido no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pré-projeto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pesquisa. Os materiais essenciais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realização deste trabalho se baseiam em ferramentas gratuitas e versões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comunitárias. Utilizou-se a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IDE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ECLIPSE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LUNA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desenvolvimento 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serviços,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do sistema web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consumo dos serviços oferecidos.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banco de dados adotado para o ambiente de produção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 foi o MySQL. Fo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 utilizado o Sistema de Gerenciamento de Banco de Dados (SGDB)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MySQL Workbench 6.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A ferramenta Workbench possui as vantagens de ser gratuita, e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compatível com todos os sistemas operacionais, possui uma documentação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detalhada e com uma linguagem simples, permite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fazer a engenharia reversa caso necessário e exporta os dados em vários formatos,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por exemplo, PNG e PDF. Nesse projeto, a ferramenta MySQL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Worbench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utilizada para a criação das tabelas e seus respectivos dados, e também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sincronização do banco de dados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 fim, na criação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o Apache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configurado o TOMCAT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.0 como servidor web.</w:t>
      </w:r>
    </w:p>
    <w:p w:rsidR="00837E4A" w:rsidRDefault="00837E4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8B2BB2" w:rsidSect="00013609">
          <w:headerReference w:type="default" r:id="rId25"/>
          <w:pgSz w:w="11906" w:h="16838"/>
          <w:pgMar w:top="1701" w:right="1418" w:bottom="1276" w:left="1701" w:header="1134" w:footer="709" w:gutter="0"/>
          <w:pgNumType w:chapStyle="1"/>
          <w:cols w:space="708"/>
          <w:docGrid w:linePitch="360"/>
        </w:sectPr>
      </w:pPr>
    </w:p>
    <w:p w:rsidR="00CB5CB1" w:rsidRDefault="004B1426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23" w:name="_Toc401568629"/>
      <w:r>
        <w:rPr>
          <w:rFonts w:ascii="Times New Roman" w:hAnsi="Times New Roman" w:cs="Times New Roman"/>
          <w:caps/>
          <w:color w:val="auto"/>
        </w:rPr>
        <w:lastRenderedPageBreak/>
        <w:t>desenvolvimento</w:t>
      </w:r>
      <w:bookmarkEnd w:id="23"/>
    </w:p>
    <w:p w:rsidR="003F45F1" w:rsidRDefault="000E79B5" w:rsidP="002964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Este capí</w:t>
      </w:r>
      <w:r w:rsidR="003F45F1">
        <w:rPr>
          <w:rFonts w:ascii="Times New Roman" w:eastAsia="Times New Roman" w:hAnsi="Times New Roman" w:cs="Times New Roman"/>
          <w:sz w:val="24"/>
          <w:szCs w:val="24"/>
          <w:lang w:eastAsia="pt-BR"/>
        </w:rPr>
        <w:t>tulo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implementação do sistema proposto relacionando os conceitos e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teorias que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fundamentam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étodos e ferramentas que foram utilizadas no desenvolvimento da proposta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brevemente </w:t>
      </w:r>
      <w:r w:rsidR="0044151A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descritos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Pr="006433E2" w:rsidRDefault="006433E2" w:rsidP="006433E2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4" w:name="_Toc401568630"/>
      <w:r w:rsidRPr="006433E2">
        <w:rPr>
          <w:rFonts w:ascii="Times New Roman" w:hAnsi="Times New Roman" w:cs="Times New Roman"/>
          <w:b w:val="0"/>
          <w:caps/>
          <w:color w:val="auto"/>
        </w:rPr>
        <w:t>Visão Geral da Ferramenta</w:t>
      </w:r>
      <w:bookmarkEnd w:id="24"/>
    </w:p>
    <w:p w:rsidR="0029392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durante este trabalho é uma proposta para melhorar a acessibilidade de informações sobre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prestadores </w:t>
      </w:r>
      <w:r w:rsidR="00646C52">
        <w:rPr>
          <w:rFonts w:ascii="Times New Roman" w:eastAsia="Times New Roman" w:hAnsi="Times New Roman" w:cs="Times New Roman"/>
          <w:sz w:val="24"/>
          <w:szCs w:val="24"/>
          <w:lang w:eastAsia="pt-BR"/>
        </w:rPr>
        <w:t>de serviços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433E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433E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4A2B43" w:rsidRDefault="004A2B43" w:rsidP="004A2B43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5" w:name="_Toc401568631"/>
      <w:r w:rsidRPr="004A2B43">
        <w:rPr>
          <w:rFonts w:ascii="Times New Roman" w:hAnsi="Times New Roman" w:cs="Times New Roman"/>
          <w:b w:val="0"/>
          <w:caps/>
          <w:color w:val="auto"/>
        </w:rPr>
        <w:t>Requisitos Funcionais</w:t>
      </w:r>
      <w:bookmarkEnd w:id="25"/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6433E2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F45F1" w:rsidRPr="00D30161" w:rsidRDefault="003F45F1" w:rsidP="0087179D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6" w:name="_Toc401568632"/>
      <w:r w:rsidRPr="00D30161">
        <w:rPr>
          <w:rFonts w:ascii="Times New Roman" w:hAnsi="Times New Roman" w:cs="Times New Roman"/>
          <w:b w:val="0"/>
          <w:caps/>
          <w:color w:val="auto"/>
        </w:rPr>
        <w:t>Modelagem</w:t>
      </w:r>
      <w:bookmarkEnd w:id="26"/>
    </w:p>
    <w:p w:rsidR="00C56CEE" w:rsidRDefault="00866E50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Afim de demonstrar graficamente a estrutura dos requisitos do software,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seção serão abordados diagrama de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componentes, atividade, sequência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64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 do banco de dados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conter diversos diagramas de caso de uso ele é apresentado no apêndice A deste trabalho</w:t>
      </w:r>
      <w:r w:rsidR="00732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juntamente com os casos de uso expandidos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43BF8" w:rsidRDefault="00043BF8" w:rsidP="00043BF8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7" w:name="_Toc401568633"/>
      <w:r w:rsidRPr="00043BF8">
        <w:rPr>
          <w:rFonts w:ascii="Times New Roman" w:hAnsi="Times New Roman" w:cs="Times New Roman"/>
          <w:b w:val="0"/>
          <w:color w:val="auto"/>
        </w:rPr>
        <w:lastRenderedPageBreak/>
        <w:t>Diagrama de Atividade</w:t>
      </w:r>
      <w:bookmarkEnd w:id="27"/>
    </w:p>
    <w:p w:rsidR="00C56CEE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4657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(GUEDES, </w:t>
      </w: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 diagrama de atividade preocupa-se em descrever os passos a serem percorridos para a conclusão de uma atividade específica, podendo esta ser representada por um método com certo grau de complexidade, um algoritmo, ou mesmo por um processo completo. O diagrama de atividade concentra-se na representação do fluxo de controle de uma atividade.</w:t>
      </w:r>
    </w:p>
    <w:p w:rsidR="00C56CEE" w:rsidRDefault="00F21D2A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9" type="#_x0000_t202" style="position:absolute;left:0;text-align:left;margin-left:39pt;margin-top:379.55pt;width:336.15pt;height:.05pt;z-index:251666432;mso-position-horizontal-relative:text;mso-position-vertical-relative:text" stroked="f">
            <v:textbox style="mso-fit-shape-to-text:t" inset="0,0,0,0">
              <w:txbxContent>
                <w:p w:rsidR="00F21D2A" w:rsidRPr="00BF7CC7" w:rsidRDefault="00F21D2A" w:rsidP="00BF7CC7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8" w:name="_Toc401568685"/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6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Atividades</w:t>
                  </w:r>
                  <w:r w:rsid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28"/>
                </w:p>
              </w:txbxContent>
            </v:textbox>
            <w10:wrap type="square"/>
          </v:shape>
        </w:pict>
      </w:r>
      <w:r w:rsidR="00C56CE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5168" behindDoc="0" locked="0" layoutInCell="1" allowOverlap="1" wp14:anchorId="5463681B" wp14:editId="049DC04F">
            <wp:simplePos x="0" y="0"/>
            <wp:positionH relativeFrom="column">
              <wp:posOffset>495300</wp:posOffset>
            </wp:positionH>
            <wp:positionV relativeFrom="paragraph">
              <wp:posOffset>47625</wp:posOffset>
            </wp:positionV>
            <wp:extent cx="4269539" cy="4716000"/>
            <wp:effectExtent l="19050" t="19050" r="0" b="8890"/>
            <wp:wrapSquare wrapText="bothSides"/>
            <wp:docPr id="14" name="Imagem 5" descr="C:\Users\PDV3\Desktop\ImgDiagramas\Diagrama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DV3\Desktop\ImgDiagramas\Diagrama_Atividad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39" cy="47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3BF8" w:rsidRPr="00043BF8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43BF8" w:rsidRPr="00043BF8" w:rsidRDefault="00043BF8" w:rsidP="00043BF8"/>
    <w:p w:rsidR="00676498" w:rsidRDefault="00676498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5CD2" w:rsidRDefault="00835CD2" w:rsidP="00835CD2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C56CEE" w:rsidRDefault="00C56CEE" w:rsidP="00C56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F7CC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diagrama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contratação de um serviço com os seguintes passos: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pesquisa um determinado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o resultado da pesquisa e possível visualizar perfis dos prestadores de serviços com comentários de serviços já prestados, assim poderá solicitar um melhor prestador de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O prestador recebe a solicitação e decide se deseja aceitar ou não;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executa 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o serviço concluído notifica no sistema a conclusão do mesmo;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recebe uma notificação para comentar 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é feito um comentário sobre a qualidade do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 o processo da aplicação;</w:t>
      </w:r>
    </w:p>
    <w:p w:rsidR="00C56CEE" w:rsidRPr="00835CD2" w:rsidRDefault="00835CD2" w:rsidP="00835CD2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29" w:name="_Toc401568634"/>
      <w:r w:rsidRPr="00835CD2">
        <w:rPr>
          <w:rFonts w:ascii="Times New Roman" w:hAnsi="Times New Roman" w:cs="Times New Roman"/>
          <w:b w:val="0"/>
          <w:color w:val="auto"/>
        </w:rPr>
        <w:t>Diagrama de Componentes</w:t>
      </w:r>
      <w:bookmarkEnd w:id="29"/>
    </w:p>
    <w:p w:rsidR="00C56CEE" w:rsidRDefault="008500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237C5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componentes do sistema em módulos de código-fonte, formulários,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módulos executáveis etc. e determina como tais componentes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estarão estruturados e irão interagir para que o sistema funcione de maneira adequada.</w:t>
      </w:r>
    </w:p>
    <w:p w:rsidR="00732DF4" w:rsidRDefault="00A94AFD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>
        <w:rPr>
          <w:noProof/>
        </w:rPr>
        <w:pict>
          <v:shape id="_x0000_s1040" type="#_x0000_t202" style="position:absolute;left:0;text-align:left;margin-left:38.7pt;margin-top:246.85pt;width:367.75pt;height:.05pt;z-index:251667456;mso-position-horizontal-relative:text;mso-position-vertical-relative:text" stroked="f">
            <v:textbox style="mso-fit-shape-to-text:t" inset="0,0,0,0">
              <w:txbxContent>
                <w:p w:rsidR="00A94AFD" w:rsidRPr="00A94AFD" w:rsidRDefault="00A94AFD" w:rsidP="00A94AF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0" w:name="_Toc401568686"/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7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Componentes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30"/>
                </w:p>
              </w:txbxContent>
            </v:textbox>
            <w10:wrap type="square"/>
          </v:shape>
        </w:pict>
      </w:r>
      <w:r w:rsidR="00732DF4" w:rsidRPr="0024660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6736" behindDoc="0" locked="0" layoutInCell="1" allowOverlap="1" wp14:anchorId="794E75AE" wp14:editId="52058354">
            <wp:simplePos x="0" y="0"/>
            <wp:positionH relativeFrom="column">
              <wp:posOffset>491490</wp:posOffset>
            </wp:positionH>
            <wp:positionV relativeFrom="paragraph">
              <wp:posOffset>161925</wp:posOffset>
            </wp:positionV>
            <wp:extent cx="4670759" cy="2916000"/>
            <wp:effectExtent l="19050" t="19050" r="0" b="0"/>
            <wp:wrapSquare wrapText="bothSides"/>
            <wp:docPr id="4" name="Imagem 4" descr="C:\Users\Wesley-pc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59" cy="29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60A" w:rsidRDefault="0024660A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732DF4" w:rsidRDefault="00732DF4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4660A" w:rsidRDefault="0024660A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A94AF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o diagrama da seguinte forma:</w:t>
      </w:r>
    </w:p>
    <w:p w:rsidR="0024660A" w:rsidRPr="0024660A" w:rsidRDefault="0024660A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componente banco de dados e implementado de acordo com os requisitos levantados ao longo do trabalho. 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por 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ersistir e recuperar os dados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Default="0024660A" w:rsidP="0024660A">
      <w:pPr>
        <w:pStyle w:val="PargrafodaLista"/>
        <w:numPr>
          <w:ilvl w:val="0"/>
          <w:numId w:val="23"/>
        </w:numPr>
        <w:spacing w:line="360" w:lineRule="auto"/>
        <w:ind w:hanging="351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Através do componente </w:t>
      </w:r>
      <w:r w:rsidRPr="0024660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feito a comunicação</w:t>
      </w:r>
      <w:r w:rsidRPr="002D2B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 banco de dados e os serviços </w:t>
      </w:r>
      <w:r w:rsidR="00BF734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Pr="008C13CD" w:rsidRDefault="00CB7BF3" w:rsidP="00D0456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omponente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C13CD"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responsável pelo desenvolvimento de todos os serviç</w:t>
      </w:r>
      <w:r w:rsid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os necessários</w:t>
      </w:r>
      <w:r w:rsidR="001C5C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utilização através de outras interfaces;</w:t>
      </w:r>
    </w:p>
    <w:p w:rsidR="0024660A" w:rsidRDefault="002C6359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Interface da Aplicação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executável que requer uma interface de acesso, e</w:t>
      </w:r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ste processo de padronização tem em vista a exibição de páginas Web em diversos dispositivos (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computadores, 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televisão, </w:t>
      </w:r>
      <w:proofErr w:type="spellStart"/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ablets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etc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C56CEE" w:rsidRDefault="003C582F" w:rsidP="003C582F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1" w:name="_Toc401568635"/>
      <w:r w:rsidRPr="003C582F">
        <w:rPr>
          <w:rFonts w:ascii="Times New Roman" w:hAnsi="Times New Roman" w:cs="Times New Roman"/>
          <w:b w:val="0"/>
          <w:color w:val="auto"/>
        </w:rPr>
        <w:t>Diagrama de Sequência</w:t>
      </w:r>
      <w:bookmarkEnd w:id="31"/>
    </w:p>
    <w:p w:rsidR="003C582F" w:rsidRDefault="00D0456C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6" type="#_x0000_t202" style="position:absolute;left:0;text-align:left;margin-left:25.5pt;margin-top:378.55pt;width:368.6pt;height:12.65pt;z-index:251664384;mso-position-horizontal-relative:text;mso-position-vertical-relative:text" stroked="f">
            <v:textbox style="mso-fit-shape-to-text:t" inset="0,0,0,0">
              <w:txbxContent>
                <w:p w:rsidR="00D0456C" w:rsidRPr="005B2871" w:rsidRDefault="00D0456C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 w:rsidR="0058786E">
        <w:rPr>
          <w:noProof/>
        </w:rPr>
        <w:pict>
          <v:shape id="_x0000_s1042" type="#_x0000_t202" style="position:absolute;left:0;text-align:left;margin-left:3pt;margin-top:378.85pt;width:424.6pt;height:.05pt;z-index:251668480;mso-position-horizontal-relative:text;mso-position-vertical-relative:text" stroked="f">
            <v:textbox style="mso-fit-shape-to-text:t" inset="0,0,0,0">
              <w:txbxContent>
                <w:p w:rsidR="0058786E" w:rsidRPr="0058786E" w:rsidRDefault="0058786E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2" w:name="_Toc401568687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8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Cadastro de Cliente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32"/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6192" behindDoc="0" locked="0" layoutInCell="1" allowOverlap="1" wp14:anchorId="4C9DBEC8" wp14:editId="5AACD160">
            <wp:simplePos x="0" y="0"/>
            <wp:positionH relativeFrom="column">
              <wp:posOffset>38100</wp:posOffset>
            </wp:positionH>
            <wp:positionV relativeFrom="paragraph">
              <wp:posOffset>1478280</wp:posOffset>
            </wp:positionV>
            <wp:extent cx="5392420" cy="3275965"/>
            <wp:effectExtent l="19050" t="19050" r="0" b="635"/>
            <wp:wrapSquare wrapText="bothSides"/>
            <wp:docPr id="8" name="Imagem 1" descr="C:\Users\PDV3\Desktop\ImgDiagramas\Diagrama_Sequencia_Cadastro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Sequencia_CadastroClient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(GUEDES,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diagrama de sequência é um diagrama comportamental que preocupa-se com a ordem temporal em que as mensagens são trocadas entre os objetos envolvidos em um determinado processo. Em geral, baseia-se em um caso de uso 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agrama de classes para determi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nar os objetos das classes envolvidas em um processo.</w:t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5B2871" w:rsidRDefault="0058786E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43" type="#_x0000_t202" style="position:absolute;left:0;text-align:left;margin-left:13.5pt;margin-top:416.55pt;width:426.8pt;height:.05pt;z-index:251669504;mso-position-horizontal-relative:text;mso-position-vertical-relative:text" stroked="f">
            <v:textbox style="mso-next-textbox:#_x0000_s1043;mso-fit-shape-to-text:t" inset="0,0,0,0">
              <w:txbxContent>
                <w:p w:rsidR="0058786E" w:rsidRPr="0058786E" w:rsidRDefault="0058786E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3" w:name="_Toc401568688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9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9E545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dastro de Serviço.</w:t>
                  </w:r>
                  <w:bookmarkEnd w:id="33"/>
                </w:p>
              </w:txbxContent>
            </v:textbox>
            <w10:wrap type="square"/>
          </v:shape>
        </w:pict>
      </w:r>
      <w:r w:rsidR="000C305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4144" behindDoc="0" locked="0" layoutInCell="1" allowOverlap="1" wp14:anchorId="1F4A129C" wp14:editId="77B8B812">
            <wp:simplePos x="0" y="0"/>
            <wp:positionH relativeFrom="column">
              <wp:posOffset>171450</wp:posOffset>
            </wp:positionH>
            <wp:positionV relativeFrom="paragraph">
              <wp:posOffset>1669415</wp:posOffset>
            </wp:positionV>
            <wp:extent cx="5420508" cy="3564000"/>
            <wp:effectExtent l="19050" t="19050" r="8890" b="0"/>
            <wp:wrapSquare wrapText="bothSides"/>
            <wp:docPr id="12" name="Imagem 2" descr="C:\Users\PDV3\Desktop\ImgDiagramas\Diagrama_Sequencia_Cadastro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Sequencia_CadastroPrest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08" cy="356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56C">
        <w:rPr>
          <w:noProof/>
        </w:rPr>
        <w:pict>
          <v:shape id="_x0000_s1037" type="#_x0000_t202" style="position:absolute;left:0;text-align:left;margin-left:6pt;margin-top:428.2pt;width:436.5pt;height:12.65pt;z-index:251665408;mso-position-horizontal-relative:text;mso-position-vertical-relative:text" stroked="f">
            <v:textbox style="mso-next-textbox:#_x0000_s1037;mso-fit-shape-to-text:t" inset="0,0,0,0">
              <w:txbxContent>
                <w:p w:rsidR="00D0456C" w:rsidRPr="009E545D" w:rsidRDefault="00D0456C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="001B23E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cliente para um entendimento técnico, onde o usuário acessa o formulário de cadastro, a aplicação exibe os campos para cadastro, o usuário insere os dados requeridos, a camada de negócio busca por um e-mail para verificar se já existe cadastrado, após a verificação efetua o cadastro é por fim exibe uma mensagem de confirmação para o usuário</w:t>
      </w:r>
      <w:r w:rsidR="009E54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B2871" w:rsidRPr="003C582F" w:rsidRDefault="005B2871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EF0105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9</w:t>
      </w:r>
      <w:r w:rsidRPr="00EF01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serviço para um entendimento técnico, onde o usuário efetua o login, a camada de apresentação busca por um login válido, autentica o usuário e efetua o login, a aplicação exibe os campos para cadastro de serviço, o usuário insere os dados requeridos, a camada de negócio busca por um serviço para verificar se já existe cadastrado, após a verificação efetua o cadastro é por fim exibe uma mensagem de confirmação de cadastro de serviço para o prestador.</w:t>
      </w: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936C41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4" w:name="_Toc401568636"/>
      <w:r w:rsidRPr="00936C41">
        <w:rPr>
          <w:rFonts w:ascii="Times New Roman" w:hAnsi="Times New Roman" w:cs="Times New Roman"/>
          <w:b w:val="0"/>
          <w:color w:val="auto"/>
        </w:rPr>
        <w:lastRenderedPageBreak/>
        <w:t>Diagrama do Banco de Dados</w:t>
      </w:r>
      <w:bookmarkEnd w:id="34"/>
    </w:p>
    <w:p w:rsidR="00553D32" w:rsidRDefault="004A2B43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>(RAMEZ e NAVATHE, 2005)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vantagens na utilização de um 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padrão para a modelagem de dados 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extremamente necessária.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criação de um modelo único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faz-se necessário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os seguintes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critérios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Tabelas serão nomeadas sempre no singular, sem acentos e no lugar do espaço será usado o caractere 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underline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(_) entre os nomes das mesmas, sendo que as letras serão minúsculas;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Todas as tabelas terão uma chave primária com auto incremento para identificar um registro específico;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Os relacionamentos serão estabelecidos com chaves estrangeiras, que serão nomeadas com o prefixo “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fk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” seguido de “_” e o nome da chave primária da outra tabela concatenado com nome da tabela relacionada.</w:t>
      </w:r>
    </w:p>
    <w:p w:rsidR="00553D32" w:rsidRDefault="0058786E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44" type="#_x0000_t202" style="position:absolute;left:0;text-align:left;margin-left:-25.8pt;margin-top:275.9pt;width:500.5pt;height:.05pt;z-index:251670528;mso-position-horizontal-relative:text;mso-position-vertical-relative:text" stroked="f">
            <v:textbox style="mso-fit-shape-to-text:t" inset="0,0,0,0">
              <w:txbxContent>
                <w:p w:rsidR="0058786E" w:rsidRPr="0058786E" w:rsidRDefault="0058786E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5" w:name="_Toc401568689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10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do Banco de Dados.</w:t>
                  </w:r>
                  <w:bookmarkEnd w:id="35"/>
                </w:p>
              </w:txbxContent>
            </v:textbox>
            <w10:wrap type="square"/>
          </v:shape>
        </w:pict>
      </w:r>
      <w:r w:rsidR="00BB4C4E" w:rsidRPr="00936C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0E8CD5E4" wp14:editId="4BF65256">
            <wp:simplePos x="0" y="0"/>
            <wp:positionH relativeFrom="column">
              <wp:posOffset>-327660</wp:posOffset>
            </wp:positionH>
            <wp:positionV relativeFrom="paragraph">
              <wp:posOffset>494030</wp:posOffset>
            </wp:positionV>
            <wp:extent cx="6356350" cy="2952750"/>
            <wp:effectExtent l="19050" t="19050" r="6350" b="0"/>
            <wp:wrapSquare wrapText="bothSides"/>
            <wp:docPr id="9" name="Imagem 9" descr="C:\Users\Wesley-pc\Desktop\Modelagem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Modelagem_B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10</w:t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as tabelas estão relacionadas umas com as outras:</w:t>
      </w:r>
    </w:p>
    <w:p w:rsidR="00936C41" w:rsidRDefault="00936C41" w:rsidP="00936C41">
      <w:pPr>
        <w:rPr>
          <w:lang w:eastAsia="pt-BR"/>
        </w:rPr>
      </w:pPr>
    </w:p>
    <w:p w:rsidR="00553D32" w:rsidRDefault="005C121B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mencionado na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metodologia, para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melhor compreensão humana sobre como os dados estão relacionados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foi criado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um dicionário de dados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r w:rsidR="00916297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apêndice C deste trabalho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detalhando cada tabela do banco de dados.</w:t>
      </w:r>
    </w:p>
    <w:p w:rsidR="0080643F" w:rsidRPr="009D29C6" w:rsidRDefault="0080643F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6" w:name="_Toc401568637"/>
      <w:r w:rsidRPr="009D29C6">
        <w:rPr>
          <w:rFonts w:ascii="Times New Roman" w:hAnsi="Times New Roman" w:cs="Times New Roman"/>
          <w:caps/>
          <w:color w:val="auto"/>
        </w:rPr>
        <w:lastRenderedPageBreak/>
        <w:t>CONSIDERAÇÕES FINAIS</w:t>
      </w:r>
      <w:bookmarkEnd w:id="36"/>
    </w:p>
    <w:p w:rsidR="00213E08" w:rsidRPr="004910E2" w:rsidRDefault="004910E2" w:rsidP="0080643F">
      <w:pPr>
        <w:ind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4910E2">
        <w:rPr>
          <w:rFonts w:ascii="Times New Roman" w:hAnsi="Times New Roman" w:cs="Times New Roman"/>
          <w:color w:val="FF0000"/>
          <w:sz w:val="24"/>
          <w:szCs w:val="24"/>
        </w:rPr>
        <w:t>Descrever Considerações finais</w:t>
      </w:r>
    </w:p>
    <w:p w:rsidR="00213E08" w:rsidRDefault="00213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24F6" w:rsidRPr="009D29C6" w:rsidRDefault="00CA24F6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7" w:name="_Toc401568638"/>
      <w:r w:rsidRPr="009D29C6">
        <w:rPr>
          <w:rFonts w:ascii="Times New Roman" w:hAnsi="Times New Roman" w:cs="Times New Roman"/>
          <w:caps/>
          <w:color w:val="auto"/>
        </w:rPr>
        <w:lastRenderedPageBreak/>
        <w:t>Referência</w:t>
      </w:r>
      <w:bookmarkEnd w:id="37"/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IBGE. </w:t>
      </w:r>
      <w:r w:rsidRPr="009D3AAD">
        <w:rPr>
          <w:rFonts w:ascii="Times New Roman" w:hAnsi="Times New Roman" w:cs="Times New Roman"/>
          <w:b/>
          <w:sz w:val="24"/>
          <w:szCs w:val="24"/>
        </w:rPr>
        <w:t>Instituto Brasileiro de Geografia e Estatística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Acessado em </w:t>
      </w:r>
      <w:r w:rsidR="003D01DC">
        <w:rPr>
          <w:rFonts w:ascii="Times New Roman" w:hAnsi="Times New Roman" w:cs="Times New Roman"/>
          <w:sz w:val="24"/>
          <w:szCs w:val="24"/>
        </w:rPr>
        <w:t>25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</w:t>
      </w:r>
      <w:r w:rsidR="003D01DC">
        <w:rPr>
          <w:rFonts w:ascii="Times New Roman" w:hAnsi="Times New Roman" w:cs="Times New Roman"/>
          <w:sz w:val="24"/>
          <w:szCs w:val="24"/>
        </w:rPr>
        <w:t>Agosto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2014. Disponível em: &lt;http://www.ibge.gov.br/home&gt;.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LUGER, GEORGE F. (2004). </w:t>
      </w:r>
      <w:r w:rsidRPr="009D3AAD">
        <w:rPr>
          <w:rFonts w:ascii="Times New Roman" w:hAnsi="Times New Roman" w:cs="Times New Roman"/>
          <w:b/>
          <w:sz w:val="24"/>
          <w:szCs w:val="24"/>
        </w:rPr>
        <w:t>Inteligência Artificial: Estruturas e Estratégias para a Solução de Problemas Complexos</w:t>
      </w:r>
      <w:r w:rsidRPr="009D3AAD">
        <w:rPr>
          <w:rFonts w:ascii="Times New Roman" w:hAnsi="Times New Roman" w:cs="Times New Roman"/>
          <w:sz w:val="24"/>
          <w:szCs w:val="24"/>
        </w:rPr>
        <w:t>. (4ª ed.), Porto Alegre: Bookman.</w:t>
      </w:r>
    </w:p>
    <w:p w:rsidR="009D3AAD" w:rsidRPr="009D3AAD" w:rsidRDefault="007D1D3C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47C">
        <w:rPr>
          <w:rFonts w:ascii="Times New Roman" w:hAnsi="Times New Roman" w:cs="Times New Roman"/>
          <w:sz w:val="24"/>
          <w:szCs w:val="24"/>
          <w:lang w:val="en-US"/>
        </w:rPr>
        <w:t>BOOCH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G.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RUMBAUGH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J.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JACOBSON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(2006). </w:t>
      </w:r>
      <w:r w:rsidR="009D3AAD" w:rsidRPr="009D3AAD">
        <w:rPr>
          <w:rFonts w:ascii="Times New Roman" w:hAnsi="Times New Roman" w:cs="Times New Roman"/>
          <w:b/>
          <w:sz w:val="24"/>
          <w:szCs w:val="24"/>
        </w:rPr>
        <w:t>UML: Guia do usuário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 (2ª ed.). Campus – RJ.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MARZULLO, F. P. (2009). </w:t>
      </w:r>
      <w:r w:rsidRPr="009D3AAD">
        <w:rPr>
          <w:rFonts w:ascii="Times New Roman" w:hAnsi="Times New Roman" w:cs="Times New Roman"/>
          <w:b/>
          <w:sz w:val="24"/>
          <w:szCs w:val="24"/>
        </w:rPr>
        <w:t>SOA na Prática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AAD">
        <w:rPr>
          <w:rFonts w:ascii="Times New Roman" w:hAnsi="Times New Roman" w:cs="Times New Roman"/>
          <w:sz w:val="24"/>
          <w:szCs w:val="24"/>
        </w:rPr>
        <w:t>Novatec</w:t>
      </w:r>
      <w:proofErr w:type="spellEnd"/>
      <w:r w:rsidRPr="009D3AAD">
        <w:rPr>
          <w:rFonts w:ascii="Times New Roman" w:hAnsi="Times New Roman" w:cs="Times New Roman"/>
          <w:sz w:val="24"/>
          <w:szCs w:val="24"/>
        </w:rPr>
        <w:t>.</w:t>
      </w:r>
    </w:p>
    <w:p w:rsidR="00D6282C" w:rsidRDefault="009D3AAD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KUMAR, B. V. (2012). </w:t>
      </w:r>
      <w:r w:rsidRPr="009D3AAD">
        <w:rPr>
          <w:rFonts w:ascii="Times New Roman" w:hAnsi="Times New Roman" w:cs="Times New Roman"/>
          <w:b/>
          <w:sz w:val="24"/>
          <w:szCs w:val="24"/>
        </w:rPr>
        <w:t>Implementando SOA Usando JAVA™ EE</w:t>
      </w:r>
      <w:r w:rsidRPr="009D3AAD">
        <w:rPr>
          <w:rFonts w:ascii="Times New Roman" w:hAnsi="Times New Roman" w:cs="Times New Roman"/>
          <w:sz w:val="24"/>
          <w:szCs w:val="24"/>
        </w:rPr>
        <w:t>. Rio de Janeiro:</w:t>
      </w:r>
      <w:r w:rsidR="00DA1975">
        <w:rPr>
          <w:rFonts w:ascii="Times New Roman" w:hAnsi="Times New Roman" w:cs="Times New Roman"/>
          <w:sz w:val="24"/>
          <w:szCs w:val="24"/>
        </w:rPr>
        <w:t xml:space="preserve"> </w:t>
      </w:r>
      <w:r w:rsidRPr="009D3AAD">
        <w:rPr>
          <w:rFonts w:ascii="Times New Roman" w:hAnsi="Times New Roman" w:cs="Times New Roman"/>
          <w:sz w:val="24"/>
          <w:szCs w:val="24"/>
        </w:rPr>
        <w:t>ALTA BOOKS</w:t>
      </w:r>
      <w:r w:rsidR="006000F0" w:rsidRPr="009D3AAD">
        <w:rPr>
          <w:rFonts w:ascii="Times New Roman" w:hAnsi="Times New Roman" w:cs="Times New Roman"/>
          <w:sz w:val="24"/>
          <w:szCs w:val="24"/>
        </w:rPr>
        <w:t>.</w:t>
      </w:r>
    </w:p>
    <w:p w:rsidR="009D6272" w:rsidRDefault="009D6272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72">
        <w:rPr>
          <w:rFonts w:ascii="Times New Roman" w:hAnsi="Times New Roman" w:cs="Times New Roman"/>
          <w:sz w:val="24"/>
          <w:szCs w:val="24"/>
        </w:rPr>
        <w:t>SHARP, J.</w:t>
      </w:r>
      <w:r>
        <w:rPr>
          <w:rFonts w:ascii="Times New Roman" w:hAnsi="Times New Roman" w:cs="Times New Roman"/>
          <w:sz w:val="24"/>
          <w:szCs w:val="24"/>
        </w:rPr>
        <w:t xml:space="preserve"> (2011)</w:t>
      </w:r>
      <w:r w:rsidRPr="009D6272">
        <w:rPr>
          <w:rFonts w:ascii="Times New Roman" w:hAnsi="Times New Roman" w:cs="Times New Roman"/>
          <w:sz w:val="24"/>
          <w:szCs w:val="24"/>
        </w:rPr>
        <w:t xml:space="preserve"> </w:t>
      </w:r>
      <w:r w:rsidRPr="009D6272">
        <w:rPr>
          <w:rFonts w:ascii="Times New Roman" w:hAnsi="Times New Roman" w:cs="Times New Roman"/>
          <w:b/>
          <w:sz w:val="24"/>
          <w:szCs w:val="24"/>
        </w:rPr>
        <w:t>Microsoft Visual C# 2010: passo a passo</w:t>
      </w:r>
      <w:r w:rsidRPr="009D6272">
        <w:rPr>
          <w:rFonts w:ascii="Times New Roman" w:hAnsi="Times New Roman" w:cs="Times New Roman"/>
          <w:sz w:val="24"/>
          <w:szCs w:val="24"/>
        </w:rPr>
        <w:t xml:space="preserve">. Tradução de Tereza Cristina Félix de Sousa e Edson </w:t>
      </w:r>
      <w:proofErr w:type="spellStart"/>
      <w:r w:rsidRPr="009D6272">
        <w:rPr>
          <w:rFonts w:ascii="Times New Roman" w:hAnsi="Times New Roman" w:cs="Times New Roman"/>
          <w:sz w:val="24"/>
          <w:szCs w:val="24"/>
        </w:rPr>
        <w:t>Furmankiewicz</w:t>
      </w:r>
      <w:proofErr w:type="spellEnd"/>
      <w:r w:rsidRPr="009D6272">
        <w:rPr>
          <w:rFonts w:ascii="Times New Roman" w:hAnsi="Times New Roman" w:cs="Times New Roman"/>
          <w:sz w:val="24"/>
          <w:szCs w:val="24"/>
        </w:rPr>
        <w:t>. Porto Alegre: Bookman.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GETNINJAS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http://www.getninjas.com.br/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RECOMIND.NET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</w:t>
      </w:r>
      <w:r w:rsidRPr="000A0B5E">
        <w:t xml:space="preserve"> </w:t>
      </w:r>
      <w:r w:rsidR="007A6DE6" w:rsidRPr="007B67E4">
        <w:rPr>
          <w:rFonts w:ascii="Times New Roman" w:hAnsi="Times New Roman" w:cs="Times New Roman"/>
          <w:sz w:val="24"/>
          <w:szCs w:val="24"/>
        </w:rPr>
        <w:t>http://www.recomind.net/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7A6DE6" w:rsidRDefault="007A6DE6" w:rsidP="007A6DE6">
      <w:pPr>
        <w:jc w:val="both"/>
        <w:rPr>
          <w:rFonts w:ascii="Times New Roman" w:hAnsi="Times New Roman" w:cs="Times New Roman"/>
          <w:sz w:val="24"/>
          <w:szCs w:val="24"/>
        </w:rPr>
      </w:pPr>
      <w:r w:rsidRPr="007A6DE6">
        <w:rPr>
          <w:rFonts w:ascii="Times New Roman" w:hAnsi="Times New Roman" w:cs="Times New Roman"/>
          <w:sz w:val="24"/>
          <w:szCs w:val="24"/>
        </w:rPr>
        <w:t xml:space="preserve">SAUDATE, A. (2013). </w:t>
      </w:r>
      <w:r w:rsidRPr="007A6DE6">
        <w:rPr>
          <w:rFonts w:ascii="Times New Roman" w:hAnsi="Times New Roman" w:cs="Times New Roman"/>
          <w:b/>
          <w:sz w:val="24"/>
          <w:szCs w:val="24"/>
        </w:rPr>
        <w:t xml:space="preserve">SOA aplicado: Integrando com web </w:t>
      </w:r>
      <w:proofErr w:type="spellStart"/>
      <w:r w:rsidRPr="007A6DE6">
        <w:rPr>
          <w:rFonts w:ascii="Times New Roman" w:hAnsi="Times New Roman" w:cs="Times New Roman"/>
          <w:b/>
          <w:sz w:val="24"/>
          <w:szCs w:val="24"/>
        </w:rPr>
        <w:t>services</w:t>
      </w:r>
      <w:proofErr w:type="spellEnd"/>
      <w:r w:rsidRPr="007A6DE6">
        <w:rPr>
          <w:rFonts w:ascii="Times New Roman" w:hAnsi="Times New Roman" w:cs="Times New Roman"/>
          <w:b/>
          <w:sz w:val="24"/>
          <w:szCs w:val="24"/>
        </w:rPr>
        <w:t xml:space="preserve"> e além</w:t>
      </w:r>
      <w:r w:rsidRPr="007A6DE6">
        <w:rPr>
          <w:rFonts w:ascii="Times New Roman" w:hAnsi="Times New Roman" w:cs="Times New Roman"/>
          <w:sz w:val="24"/>
          <w:szCs w:val="24"/>
        </w:rPr>
        <w:t>. São</w:t>
      </w:r>
      <w:r w:rsidR="004E3AF6">
        <w:rPr>
          <w:rFonts w:ascii="Times New Roman" w:hAnsi="Times New Roman" w:cs="Times New Roman"/>
          <w:sz w:val="24"/>
          <w:szCs w:val="24"/>
        </w:rPr>
        <w:t xml:space="preserve"> </w:t>
      </w:r>
      <w:r w:rsidRPr="007A6DE6">
        <w:rPr>
          <w:rFonts w:ascii="Times New Roman" w:hAnsi="Times New Roman" w:cs="Times New Roman"/>
          <w:sz w:val="24"/>
          <w:szCs w:val="24"/>
        </w:rPr>
        <w:t>Paulo: Casa do Código.</w:t>
      </w:r>
    </w:p>
    <w:p w:rsidR="001D4AB6" w:rsidRDefault="001D4AB6" w:rsidP="001D4AB6">
      <w:pPr>
        <w:jc w:val="both"/>
        <w:rPr>
          <w:rFonts w:ascii="Times New Roman" w:hAnsi="Times New Roman" w:cs="Times New Roman"/>
          <w:sz w:val="24"/>
          <w:szCs w:val="24"/>
        </w:rPr>
      </w:pPr>
      <w:r w:rsidRPr="001D4AB6">
        <w:rPr>
          <w:rFonts w:ascii="Times New Roman" w:hAnsi="Times New Roman" w:cs="Times New Roman"/>
          <w:sz w:val="24"/>
          <w:szCs w:val="24"/>
        </w:rPr>
        <w:t xml:space="preserve">ERL, T. (2011). </w:t>
      </w:r>
      <w:r w:rsidRPr="001D4AB6">
        <w:rPr>
          <w:rFonts w:ascii="Times New Roman" w:hAnsi="Times New Roman" w:cs="Times New Roman"/>
          <w:b/>
          <w:sz w:val="24"/>
          <w:szCs w:val="24"/>
        </w:rPr>
        <w:t>Introdução às tecnologias Web Services: SOA, SOAP, WSDL e</w:t>
      </w:r>
      <w:r w:rsidR="004E3A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4AB6">
        <w:rPr>
          <w:rFonts w:ascii="Times New Roman" w:hAnsi="Times New Roman" w:cs="Times New Roman"/>
          <w:b/>
          <w:sz w:val="24"/>
          <w:szCs w:val="24"/>
        </w:rPr>
        <w:t>UDDI</w:t>
      </w:r>
      <w:r w:rsidRPr="001D4A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4AB6">
        <w:rPr>
          <w:rFonts w:ascii="Times New Roman" w:hAnsi="Times New Roman" w:cs="Times New Roman"/>
          <w:sz w:val="24"/>
          <w:szCs w:val="24"/>
        </w:rPr>
        <w:t>WebMobile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1535B" w:rsidRDefault="0031535B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31535B">
        <w:rPr>
          <w:rFonts w:ascii="Times New Roman" w:hAnsi="Times New Roman" w:cs="Times New Roman"/>
          <w:sz w:val="24"/>
          <w:szCs w:val="24"/>
        </w:rPr>
        <w:t xml:space="preserve">CALIENDO, R. F. (2010). </w:t>
      </w:r>
      <w:r w:rsidRPr="00C743E6">
        <w:rPr>
          <w:rFonts w:ascii="Times New Roman" w:hAnsi="Times New Roman" w:cs="Times New Roman"/>
          <w:b/>
          <w:sz w:val="24"/>
          <w:szCs w:val="24"/>
        </w:rPr>
        <w:t>Desenvolvimento de uma Aplicação utilizando SOA:</w:t>
      </w:r>
      <w:r w:rsidR="00C743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43E6">
        <w:rPr>
          <w:rFonts w:ascii="Times New Roman" w:hAnsi="Times New Roman" w:cs="Times New Roman"/>
          <w:b/>
          <w:sz w:val="24"/>
          <w:szCs w:val="24"/>
        </w:rPr>
        <w:t>um Estudo de Caso</w:t>
      </w:r>
      <w:r w:rsidRPr="0031535B">
        <w:rPr>
          <w:rFonts w:ascii="Times New Roman" w:hAnsi="Times New Roman" w:cs="Times New Roman"/>
          <w:sz w:val="24"/>
          <w:szCs w:val="24"/>
        </w:rPr>
        <w:t>. pp. 2-9.</w:t>
      </w:r>
    </w:p>
    <w:p w:rsidR="00F473E2" w:rsidRDefault="00F473E2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F12427">
        <w:rPr>
          <w:rFonts w:ascii="Times New Roman" w:hAnsi="Times New Roman" w:cs="Times New Roman"/>
          <w:sz w:val="24"/>
          <w:szCs w:val="24"/>
        </w:rPr>
        <w:t xml:space="preserve">GUEDES, G.T.A. </w:t>
      </w:r>
      <w:r w:rsidRPr="00D6282C">
        <w:rPr>
          <w:rFonts w:ascii="Times New Roman" w:hAnsi="Times New Roman" w:cs="Times New Roman"/>
          <w:sz w:val="24"/>
          <w:szCs w:val="24"/>
        </w:rPr>
        <w:t xml:space="preserve">(2011). </w:t>
      </w:r>
      <w:r w:rsidRPr="00F12427">
        <w:rPr>
          <w:rFonts w:ascii="Times New Roman" w:hAnsi="Times New Roman" w:cs="Times New Roman"/>
          <w:b/>
          <w:sz w:val="24"/>
          <w:szCs w:val="24"/>
        </w:rPr>
        <w:t>UML 2 - UMA AB</w:t>
      </w:r>
      <w:r>
        <w:rPr>
          <w:rFonts w:ascii="Times New Roman" w:hAnsi="Times New Roman" w:cs="Times New Roman"/>
          <w:b/>
          <w:sz w:val="24"/>
          <w:szCs w:val="24"/>
        </w:rPr>
        <w:t>ORDAGEM PRÁ</w:t>
      </w:r>
      <w:r w:rsidRPr="00F12427">
        <w:rPr>
          <w:rFonts w:ascii="Times New Roman" w:hAnsi="Times New Roman" w:cs="Times New Roman"/>
          <w:b/>
          <w:sz w:val="24"/>
          <w:szCs w:val="24"/>
        </w:rPr>
        <w:t>TICA</w:t>
      </w:r>
      <w:r w:rsidRPr="00D628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 w:rsidRPr="00D6282C">
        <w:rPr>
          <w:rFonts w:ascii="Times New Roman" w:hAnsi="Times New Roman" w:cs="Times New Roman"/>
          <w:sz w:val="24"/>
          <w:szCs w:val="24"/>
        </w:rPr>
        <w:t xml:space="preserve"> ed.</w:t>
      </w:r>
      <w:proofErr w:type="gramEnd"/>
      <w:r w:rsidRPr="00D6282C">
        <w:rPr>
          <w:rFonts w:ascii="Times New Roman" w:hAnsi="Times New Roman" w:cs="Times New Roman"/>
          <w:sz w:val="24"/>
          <w:szCs w:val="24"/>
        </w:rPr>
        <w:t xml:space="preserve">). São Paulo: </w:t>
      </w:r>
      <w:r w:rsidRPr="00F12427">
        <w:rPr>
          <w:rFonts w:ascii="Times New Roman" w:hAnsi="Times New Roman" w:cs="Times New Roman"/>
          <w:sz w:val="24"/>
          <w:szCs w:val="24"/>
        </w:rPr>
        <w:t>NOVATEC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2B43" w:rsidRPr="004A2B43" w:rsidRDefault="004A2B43" w:rsidP="003153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272C">
        <w:rPr>
          <w:rFonts w:ascii="Times New Roman" w:hAnsi="Times New Roman" w:cs="Times New Roman"/>
          <w:sz w:val="24"/>
          <w:szCs w:val="24"/>
        </w:rPr>
        <w:t xml:space="preserve">RAMEZ, E.; NAVATHE, S. B. </w:t>
      </w:r>
      <w:r w:rsidRPr="00B6272C">
        <w:rPr>
          <w:rFonts w:ascii="Times New Roman" w:hAnsi="Times New Roman" w:cs="Times New Roman"/>
          <w:b/>
          <w:sz w:val="24"/>
          <w:szCs w:val="24"/>
        </w:rPr>
        <w:t>Sistemas de banco de dados</w:t>
      </w:r>
      <w:r w:rsidRPr="00B6272C">
        <w:rPr>
          <w:rFonts w:ascii="Times New Roman" w:hAnsi="Times New Roman" w:cs="Times New Roman"/>
          <w:sz w:val="24"/>
          <w:szCs w:val="24"/>
        </w:rPr>
        <w:t xml:space="preserve">. </w:t>
      </w:r>
      <w:r w:rsidRPr="002A7FAB">
        <w:rPr>
          <w:rFonts w:ascii="Times New Roman" w:hAnsi="Times New Roman" w:cs="Times New Roman"/>
          <w:sz w:val="24"/>
          <w:szCs w:val="24"/>
          <w:lang w:val="en-US"/>
        </w:rPr>
        <w:t xml:space="preserve">4ª. </w:t>
      </w:r>
      <w:proofErr w:type="gramStart"/>
      <w:r w:rsidRPr="002A7FAB">
        <w:rPr>
          <w:rFonts w:ascii="Times New Roman" w:hAnsi="Times New Roman" w:cs="Times New Roman"/>
          <w:sz w:val="24"/>
          <w:szCs w:val="24"/>
          <w:lang w:val="en-US"/>
        </w:rPr>
        <w:t>ed</w:t>
      </w:r>
      <w:proofErr w:type="gramEnd"/>
      <w:r w:rsidRPr="002A7FAB">
        <w:rPr>
          <w:rFonts w:ascii="Times New Roman" w:hAnsi="Times New Roman" w:cs="Times New Roman"/>
          <w:sz w:val="24"/>
          <w:szCs w:val="24"/>
          <w:lang w:val="en-US"/>
        </w:rPr>
        <w:t>. São Paulo: Pearson Addison Wesley, 2005.</w:t>
      </w:r>
    </w:p>
    <w:p w:rsidR="00D6282C" w:rsidRDefault="00D6282C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7F7930" w:rsidRDefault="007F7930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8" w:name="_Toc401568639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>
        <w:rPr>
          <w:rFonts w:ascii="Times New Roman" w:hAnsi="Times New Roman" w:cs="Times New Roman"/>
          <w:caps/>
          <w:color w:val="auto"/>
        </w:rPr>
        <w:t>A</w:t>
      </w:r>
      <w:bookmarkEnd w:id="38"/>
    </w:p>
    <w:p w:rsidR="007F7930" w:rsidRPr="00193CDA" w:rsidRDefault="007F7930" w:rsidP="007F7930">
      <w:pPr>
        <w:rPr>
          <w:color w:val="FF0000"/>
        </w:rPr>
      </w:pPr>
      <w:r w:rsidRPr="00193CDA">
        <w:rPr>
          <w:color w:val="FF0000"/>
        </w:rPr>
        <w:t xml:space="preserve">Apresentar o questionário feito é </w:t>
      </w:r>
      <w:r w:rsidR="005C121B" w:rsidRPr="00193CDA">
        <w:rPr>
          <w:color w:val="FF0000"/>
        </w:rPr>
        <w:t>gráfico</w:t>
      </w:r>
      <w:r w:rsidRPr="00193CDA">
        <w:rPr>
          <w:color w:val="FF0000"/>
        </w:rPr>
        <w:t>!</w:t>
      </w:r>
    </w:p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Pr="007F7930" w:rsidRDefault="007F7930" w:rsidP="007F7930"/>
    <w:p w:rsidR="00637A3A" w:rsidRDefault="00637A3A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9" w:name="_Toc401568640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B</w:t>
      </w:r>
      <w:bookmarkEnd w:id="39"/>
    </w:p>
    <w:p w:rsidR="00013609" w:rsidRDefault="00ED4C17" w:rsidP="00013609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 wp14:anchorId="6655DF08" wp14:editId="075A18D1">
            <wp:simplePos x="0" y="0"/>
            <wp:positionH relativeFrom="column">
              <wp:posOffset>-47625</wp:posOffset>
            </wp:positionH>
            <wp:positionV relativeFrom="paragraph">
              <wp:posOffset>393065</wp:posOffset>
            </wp:positionV>
            <wp:extent cx="5436000" cy="2804299"/>
            <wp:effectExtent l="19050" t="19050" r="0" b="0"/>
            <wp:wrapSquare wrapText="bothSides"/>
            <wp:docPr id="10" name="Imagem 1" descr="C:\Users\PDV3\Desktop\ImgDiagramas\Diagrama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Client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8042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95E" w:rsidRPr="00293922">
        <w:rPr>
          <w:b/>
          <w:sz w:val="24"/>
        </w:rPr>
        <w:t>Casos de Uso</w:t>
      </w:r>
      <w:r>
        <w:rPr>
          <w:b/>
          <w:sz w:val="24"/>
        </w:rPr>
        <w:t xml:space="preserve"> do Cliente</w:t>
      </w:r>
    </w:p>
    <w:p w:rsidR="00BE195E" w:rsidRPr="00013609" w:rsidRDefault="00BE195E" w:rsidP="00013609"/>
    <w:p w:rsidR="00013609" w:rsidRDefault="00013609" w:rsidP="00013609"/>
    <w:p w:rsidR="00013609" w:rsidRDefault="00ED4C17" w:rsidP="00013609">
      <w:pPr>
        <w:rPr>
          <w:b/>
          <w:sz w:val="24"/>
        </w:rPr>
      </w:pPr>
      <w:r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Prestador de Serviço</w:t>
      </w:r>
    </w:p>
    <w:p w:rsidR="00ED4C17" w:rsidRDefault="007F7930" w:rsidP="00013609"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53120" behindDoc="1" locked="0" layoutInCell="1" allowOverlap="1" wp14:anchorId="4D14FB86" wp14:editId="39022C48">
            <wp:simplePos x="0" y="0"/>
            <wp:positionH relativeFrom="column">
              <wp:posOffset>-48260</wp:posOffset>
            </wp:positionH>
            <wp:positionV relativeFrom="paragraph">
              <wp:posOffset>123190</wp:posOffset>
            </wp:positionV>
            <wp:extent cx="5396016" cy="3024000"/>
            <wp:effectExtent l="19050" t="19050" r="0" b="5080"/>
            <wp:wrapTight wrapText="bothSides">
              <wp:wrapPolygon edited="0">
                <wp:start x="-76" y="-136"/>
                <wp:lineTo x="-76" y="21636"/>
                <wp:lineTo x="21582" y="21636"/>
                <wp:lineTo x="21582" y="-136"/>
                <wp:lineTo x="-76" y="-136"/>
              </wp:wrapPolygon>
            </wp:wrapTight>
            <wp:docPr id="11" name="Imagem 2" descr="C:\Users\PDV3\Desktop\ImgDiagramas\Diagrama_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Prestado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16" cy="302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195E" w:rsidRPr="00013609" w:rsidRDefault="00BE195E" w:rsidP="00013609"/>
    <w:p w:rsidR="00013609" w:rsidRDefault="00013609" w:rsidP="00013609"/>
    <w:p w:rsidR="00013609" w:rsidRDefault="00013609" w:rsidP="00013609"/>
    <w:p w:rsidR="00013609" w:rsidRDefault="00013609" w:rsidP="00013609"/>
    <w:p w:rsidR="00013609" w:rsidRDefault="00013609"/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ED4C17" w:rsidRDefault="007F7930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8960" behindDoc="0" locked="0" layoutInCell="1" allowOverlap="1" wp14:anchorId="10EF2A13" wp14:editId="422DE2D5">
            <wp:simplePos x="0" y="0"/>
            <wp:positionH relativeFrom="column">
              <wp:posOffset>139065</wp:posOffset>
            </wp:positionH>
            <wp:positionV relativeFrom="paragraph">
              <wp:posOffset>453390</wp:posOffset>
            </wp:positionV>
            <wp:extent cx="5112000" cy="3316962"/>
            <wp:effectExtent l="19050" t="19050" r="0" b="0"/>
            <wp:wrapSquare wrapText="bothSides"/>
            <wp:docPr id="13" name="Imagem 3" descr="C:\Users\PDV3\Desktop\ImgDiagramas\Diagrama_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DV3\Desktop\ImgDiagramas\Diagrama_Administrad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3316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29"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Administrador</w:t>
      </w:r>
    </w:p>
    <w:p w:rsidR="00370B29" w:rsidRDefault="00370B29"/>
    <w:p w:rsidR="00370B29" w:rsidRDefault="00B603FC">
      <w:pPr>
        <w:rPr>
          <w:b/>
          <w:sz w:val="24"/>
        </w:rPr>
      </w:pPr>
      <w:r>
        <w:rPr>
          <w:b/>
          <w:sz w:val="24"/>
        </w:rPr>
        <w:t>Principais Casos de Uso Expandidos</w:t>
      </w:r>
    </w:p>
    <w:p w:rsidR="00B603FC" w:rsidRDefault="00B603FC">
      <w:pPr>
        <w:rPr>
          <w:b/>
          <w:sz w:val="24"/>
        </w:rPr>
      </w:pPr>
      <w:r>
        <w:rPr>
          <w:b/>
          <w:sz w:val="24"/>
        </w:rPr>
        <w:t>Cadastrar Usuário</w:t>
      </w:r>
    </w:p>
    <w:tbl>
      <w:tblPr>
        <w:tblStyle w:val="Tabelacomgrade"/>
        <w:tblW w:w="9039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103"/>
      </w:tblGrid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Usuário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o usuário no sistema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se autentique no sistema para usufruir de suas funcionalidades.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B603FC" w:rsidTr="00D0456C">
        <w:tc>
          <w:tcPr>
            <w:tcW w:w="3936" w:type="dxa"/>
            <w:gridSpan w:val="3"/>
          </w:tcPr>
          <w:p w:rsidR="00B603FC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2. Validação de dados. Ser for validado com sucesso é redirecionado a </w:t>
            </w:r>
            <w:r w:rsidR="00D0456C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principal.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B603FC" w:rsidTr="00D0456C">
        <w:tc>
          <w:tcPr>
            <w:tcW w:w="1101" w:type="dxa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2 </w:t>
            </w:r>
          </w:p>
        </w:tc>
        <w:tc>
          <w:tcPr>
            <w:tcW w:w="7938" w:type="dxa"/>
            <w:gridSpan w:val="3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B603FC" w:rsidRDefault="00D0456C">
      <w:pPr>
        <w:rPr>
          <w:b/>
          <w:sz w:val="24"/>
        </w:rPr>
      </w:pPr>
      <w:r>
        <w:rPr>
          <w:b/>
          <w:sz w:val="24"/>
        </w:rPr>
        <w:lastRenderedPageBreak/>
        <w:t>Cadastrar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um serviço no sistema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prestador de serviço possa cadastrar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usuário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aplicação, e disponibilizar seu serviço para os demais clientes da aplicação.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Validação de dados. Ser for validado com sucesso é redirecionado a página principal.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D0456C" w:rsidRDefault="00D0456C">
      <w:pPr>
        <w:rPr>
          <w:b/>
          <w:sz w:val="24"/>
        </w:rPr>
      </w:pPr>
    </w:p>
    <w:p w:rsidR="00D0456C" w:rsidRDefault="00D0456C">
      <w:pPr>
        <w:rPr>
          <w:b/>
          <w:sz w:val="24"/>
        </w:rPr>
      </w:pPr>
      <w:r>
        <w:rPr>
          <w:b/>
          <w:sz w:val="24"/>
        </w:rPr>
        <w:t>Pesquisar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cliente possa pesquisar um prestador de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Exibir resultado da pesquisa para o cliente.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Informa o estado, cidade e atividade.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pesquisa.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77693C" w:rsidRDefault="0077693C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0456C" w:rsidRDefault="0077693C">
      <w:pPr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Controlar Cadastros de Usuários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77693C" w:rsidTr="00600349">
        <w:tc>
          <w:tcPr>
            <w:tcW w:w="2518" w:type="dxa"/>
            <w:gridSpan w:val="2"/>
          </w:tcPr>
          <w:p w:rsidR="0077693C" w:rsidRPr="00553BC9" w:rsidRDefault="0077693C" w:rsidP="0060034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77693C" w:rsidRDefault="0077693C" w:rsidP="0060034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Cadastro de Usuários</w:t>
            </w:r>
          </w:p>
        </w:tc>
      </w:tr>
      <w:tr w:rsidR="0077693C" w:rsidTr="00600349">
        <w:tc>
          <w:tcPr>
            <w:tcW w:w="2518" w:type="dxa"/>
            <w:gridSpan w:val="2"/>
          </w:tcPr>
          <w:p w:rsidR="0077693C" w:rsidRPr="00553BC9" w:rsidRDefault="0077693C" w:rsidP="0060034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77693C" w:rsidRDefault="0077693C" w:rsidP="0060034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Administrador do Sistema.</w:t>
            </w:r>
          </w:p>
        </w:tc>
      </w:tr>
      <w:tr w:rsidR="0077693C" w:rsidTr="00600349">
        <w:tc>
          <w:tcPr>
            <w:tcW w:w="2518" w:type="dxa"/>
            <w:gridSpan w:val="2"/>
          </w:tcPr>
          <w:p w:rsidR="0077693C" w:rsidRDefault="0077693C" w:rsidP="0060034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77693C" w:rsidRDefault="0077693C" w:rsidP="0060034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todos os usuários cadastrados no sistema.</w:t>
            </w:r>
          </w:p>
        </w:tc>
      </w:tr>
      <w:tr w:rsidR="0077693C" w:rsidTr="00600349">
        <w:tc>
          <w:tcPr>
            <w:tcW w:w="2518" w:type="dxa"/>
            <w:gridSpan w:val="2"/>
          </w:tcPr>
          <w:p w:rsidR="0077693C" w:rsidRDefault="0077693C" w:rsidP="0060034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77693C" w:rsidRDefault="0077693C" w:rsidP="0060034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Garantir autenticidade dos dados dos usuários cadastrados no sistema.</w:t>
            </w:r>
          </w:p>
        </w:tc>
      </w:tr>
      <w:tr w:rsidR="0077693C" w:rsidTr="00600349">
        <w:tc>
          <w:tcPr>
            <w:tcW w:w="2518" w:type="dxa"/>
            <w:gridSpan w:val="2"/>
          </w:tcPr>
          <w:p w:rsidR="0077693C" w:rsidRDefault="0077693C" w:rsidP="0060034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77693C" w:rsidRDefault="0077693C" w:rsidP="0060034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Usuários cadastrados.</w:t>
            </w:r>
          </w:p>
        </w:tc>
      </w:tr>
      <w:tr w:rsidR="0077693C" w:rsidTr="00600349">
        <w:tc>
          <w:tcPr>
            <w:tcW w:w="2518" w:type="dxa"/>
            <w:gridSpan w:val="2"/>
          </w:tcPr>
          <w:p w:rsidR="0077693C" w:rsidRDefault="0077693C" w:rsidP="0060034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77693C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77693C" w:rsidTr="00600349">
        <w:tc>
          <w:tcPr>
            <w:tcW w:w="9003" w:type="dxa"/>
            <w:gridSpan w:val="4"/>
          </w:tcPr>
          <w:p w:rsidR="0077693C" w:rsidRPr="00657B92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77693C" w:rsidTr="00600349">
        <w:tc>
          <w:tcPr>
            <w:tcW w:w="3936" w:type="dxa"/>
            <w:gridSpan w:val="3"/>
          </w:tcPr>
          <w:p w:rsidR="0077693C" w:rsidRPr="00963223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77693C" w:rsidRPr="00963223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77693C" w:rsidTr="00600349">
        <w:tc>
          <w:tcPr>
            <w:tcW w:w="3936" w:type="dxa"/>
            <w:gridSpan w:val="3"/>
          </w:tcPr>
          <w:p w:rsidR="0077693C" w:rsidRPr="00963223" w:rsidRDefault="0077693C" w:rsidP="00600349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Pesquisar todos os usuários cadastrados no sistema.</w:t>
            </w:r>
          </w:p>
        </w:tc>
        <w:tc>
          <w:tcPr>
            <w:tcW w:w="5067" w:type="dxa"/>
          </w:tcPr>
          <w:p w:rsidR="0077693C" w:rsidRPr="00963223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600349">
        <w:tc>
          <w:tcPr>
            <w:tcW w:w="3936" w:type="dxa"/>
            <w:gridSpan w:val="3"/>
          </w:tcPr>
          <w:p w:rsidR="0077693C" w:rsidRDefault="0077693C" w:rsidP="00600349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busca do administrador.</w:t>
            </w:r>
          </w:p>
        </w:tc>
      </w:tr>
      <w:tr w:rsidR="0077693C" w:rsidTr="00600349">
        <w:tc>
          <w:tcPr>
            <w:tcW w:w="3936" w:type="dxa"/>
            <w:gridSpan w:val="3"/>
          </w:tcPr>
          <w:p w:rsidR="0077693C" w:rsidRDefault="0077693C" w:rsidP="00600349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 Efetuar um contato com o prestador para verificação dos dados cadastrados.</w:t>
            </w:r>
          </w:p>
        </w:tc>
        <w:tc>
          <w:tcPr>
            <w:tcW w:w="5067" w:type="dxa"/>
          </w:tcPr>
          <w:p w:rsidR="0077693C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600349">
        <w:tc>
          <w:tcPr>
            <w:tcW w:w="3936" w:type="dxa"/>
            <w:gridSpan w:val="3"/>
          </w:tcPr>
          <w:p w:rsidR="0077693C" w:rsidRDefault="0077693C" w:rsidP="00600349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4. Contato efetuado com sucesso.</w:t>
            </w:r>
          </w:p>
        </w:tc>
      </w:tr>
      <w:tr w:rsidR="0077693C" w:rsidTr="00600349">
        <w:tc>
          <w:tcPr>
            <w:tcW w:w="9003" w:type="dxa"/>
            <w:gridSpan w:val="4"/>
          </w:tcPr>
          <w:p w:rsidR="0077693C" w:rsidRPr="00657B92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77693C" w:rsidTr="00600349">
        <w:tc>
          <w:tcPr>
            <w:tcW w:w="1101" w:type="dxa"/>
          </w:tcPr>
          <w:p w:rsidR="0077693C" w:rsidRPr="00D93E08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2</w:t>
            </w:r>
          </w:p>
        </w:tc>
        <w:tc>
          <w:tcPr>
            <w:tcW w:w="7902" w:type="dxa"/>
            <w:gridSpan w:val="3"/>
          </w:tcPr>
          <w:p w:rsidR="0077693C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encontrado.</w:t>
            </w:r>
          </w:p>
        </w:tc>
      </w:tr>
      <w:tr w:rsidR="0077693C" w:rsidTr="00600349">
        <w:tc>
          <w:tcPr>
            <w:tcW w:w="1101" w:type="dxa"/>
          </w:tcPr>
          <w:p w:rsidR="0077693C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3</w:t>
            </w:r>
          </w:p>
        </w:tc>
        <w:tc>
          <w:tcPr>
            <w:tcW w:w="7902" w:type="dxa"/>
            <w:gridSpan w:val="3"/>
          </w:tcPr>
          <w:p w:rsidR="0077693C" w:rsidRDefault="0077693C" w:rsidP="006003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Falha ao efetuar contato com o prestador de serviço.</w:t>
            </w:r>
          </w:p>
        </w:tc>
      </w:tr>
    </w:tbl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013609" w:rsidRDefault="00013609" w:rsidP="00013609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40" w:name="_Toc401568641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C</w:t>
      </w:r>
      <w:bookmarkEnd w:id="40"/>
    </w:p>
    <w:p w:rsid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  <w:r w:rsidRPr="004A2B43"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4A2B43" w:rsidRDefault="004A2B43" w:rsidP="004A2B4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Abaixo a descrição de cada tabela contendo o dicionário de dados.</w:t>
      </w:r>
    </w:p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929"/>
        <w:gridCol w:w="1332"/>
        <w:gridCol w:w="1276"/>
        <w:gridCol w:w="3969"/>
      </w:tblGrid>
      <w:tr w:rsidR="004A2B43" w:rsidRPr="00500A56" w:rsidTr="00600349">
        <w:trPr>
          <w:trHeight w:val="397"/>
        </w:trPr>
        <w:tc>
          <w:tcPr>
            <w:tcW w:w="9782" w:type="dxa"/>
            <w:gridSpan w:val="5"/>
          </w:tcPr>
          <w:p w:rsidR="004A2B43" w:rsidRPr="00E425BF" w:rsidRDefault="004A2B43" w:rsidP="004A2B43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Cs w:val="28"/>
              </w:rPr>
              <w:t>1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endereco</w:t>
            </w:r>
            <w:proofErr w:type="spellEnd"/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idendereco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500A56"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quadra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quadra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rua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rua</w:t>
            </w:r>
            <w:r w:rsidRPr="00500A56">
              <w:rPr>
                <w:rFonts w:ascii="Arial" w:hAnsi="Arial" w:cs="Arial"/>
                <w:szCs w:val="28"/>
              </w:rPr>
              <w:t xml:space="preserve"> do endereço.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numero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 xml:space="preserve">o </w:t>
            </w:r>
            <w:r w:rsidR="00722C2B">
              <w:rPr>
                <w:rFonts w:ascii="Arial" w:hAnsi="Arial" w:cs="Arial"/>
                <w:szCs w:val="28"/>
              </w:rPr>
              <w:t>número</w:t>
            </w:r>
            <w:r w:rsidRPr="00500A56">
              <w:rPr>
                <w:rFonts w:ascii="Arial" w:hAnsi="Arial" w:cs="Arial"/>
                <w:szCs w:val="28"/>
              </w:rPr>
              <w:t xml:space="preserve"> do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endereço.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complemento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responsável por arma</w:t>
            </w:r>
            <w:r w:rsidR="00722C2B">
              <w:rPr>
                <w:rFonts w:ascii="Arial" w:hAnsi="Arial" w:cs="Arial"/>
                <w:szCs w:val="28"/>
              </w:rPr>
              <w:t>zenar algum ponto de referência</w:t>
            </w:r>
            <w:r w:rsidRPr="00500A56">
              <w:rPr>
                <w:rFonts w:ascii="Arial" w:hAnsi="Arial" w:cs="Arial"/>
                <w:szCs w:val="28"/>
              </w:rPr>
              <w:t xml:space="preserve"> para fácil identificação do seu endereço.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setor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 o</w:t>
            </w:r>
            <w:r w:rsidR="00D226DD">
              <w:rPr>
                <w:rFonts w:ascii="Arial" w:hAnsi="Arial" w:cs="Arial"/>
                <w:szCs w:val="28"/>
              </w:rPr>
              <w:t xml:space="preserve"> nome do</w:t>
            </w:r>
            <w:r w:rsidRPr="00500A56">
              <w:rPr>
                <w:rFonts w:ascii="Arial" w:hAnsi="Arial" w:cs="Arial"/>
                <w:szCs w:val="28"/>
              </w:rPr>
              <w:t xml:space="preserve"> setor do endereço.</w:t>
            </w:r>
          </w:p>
        </w:tc>
      </w:tr>
      <w:tr w:rsidR="004A2B43" w:rsidRPr="00500A56" w:rsidTr="00600349">
        <w:tc>
          <w:tcPr>
            <w:tcW w:w="1276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929" w:type="dxa"/>
          </w:tcPr>
          <w:p w:rsidR="004A2B43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_idcidade</w:t>
            </w:r>
            <w:proofErr w:type="spellEnd"/>
          </w:p>
        </w:tc>
        <w:tc>
          <w:tcPr>
            <w:tcW w:w="1332" w:type="dxa"/>
          </w:tcPr>
          <w:p w:rsidR="004A2B43" w:rsidRPr="00500A56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Default="004A2B43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contem a referência do id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600349">
        <w:tc>
          <w:tcPr>
            <w:tcW w:w="9782" w:type="dxa"/>
            <w:gridSpan w:val="5"/>
          </w:tcPr>
          <w:p w:rsidR="004A2B43" w:rsidRPr="00500A56" w:rsidRDefault="004A2B43" w:rsidP="0001649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01649A"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="0001649A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4A2B43" w:rsidRP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</w:p>
    <w:p w:rsidR="00013609" w:rsidRDefault="00013609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600349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Cs w:val="28"/>
              </w:rPr>
              <w:t>2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cidade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600349">
        <w:tc>
          <w:tcPr>
            <w:tcW w:w="1276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600349">
        <w:tc>
          <w:tcPr>
            <w:tcW w:w="1276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</w:t>
            </w:r>
            <w:r>
              <w:rPr>
                <w:rFonts w:ascii="Arial" w:hAnsi="Arial" w:cs="Arial"/>
                <w:szCs w:val="28"/>
              </w:rPr>
              <w:t>cidade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4820" w:type="dxa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,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600349">
        <w:tc>
          <w:tcPr>
            <w:tcW w:w="1276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cidade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60</w:t>
            </w:r>
          </w:p>
        </w:tc>
        <w:tc>
          <w:tcPr>
            <w:tcW w:w="4820" w:type="dxa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>da 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600349">
        <w:tc>
          <w:tcPr>
            <w:tcW w:w="1276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135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_uf</w:t>
            </w:r>
            <w:proofErr w:type="spellEnd"/>
          </w:p>
        </w:tc>
        <w:tc>
          <w:tcPr>
            <w:tcW w:w="1292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E425BF">
              <w:rPr>
                <w:rFonts w:ascii="Arial" w:hAnsi="Arial" w:cs="Arial"/>
                <w:szCs w:val="28"/>
              </w:rPr>
              <w:t xml:space="preserve"> tem finalidade de</w:t>
            </w:r>
            <w:r>
              <w:rPr>
                <w:rFonts w:ascii="Arial" w:hAnsi="Arial" w:cs="Arial"/>
                <w:szCs w:val="28"/>
              </w:rPr>
              <w:t xml:space="preserve"> pegar o id do estado que está na tabela de uf</w:t>
            </w:r>
            <w:r w:rsidRPr="00E425BF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600349">
        <w:tc>
          <w:tcPr>
            <w:tcW w:w="9782" w:type="dxa"/>
            <w:gridSpan w:val="5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600349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600349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Cs w:val="28"/>
              </w:rPr>
              <w:t>3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uf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600349">
        <w:tc>
          <w:tcPr>
            <w:tcW w:w="1276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600349">
        <w:tc>
          <w:tcPr>
            <w:tcW w:w="1276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iduf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uf</w:t>
            </w:r>
            <w:r w:rsidRPr="00500A56">
              <w:rPr>
                <w:rFonts w:ascii="Arial" w:hAnsi="Arial" w:cs="Arial"/>
                <w:szCs w:val="28"/>
              </w:rPr>
              <w:t>,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600349">
        <w:tc>
          <w:tcPr>
            <w:tcW w:w="1276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estado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4820" w:type="dxa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 xml:space="preserve">do </w:t>
            </w:r>
            <w:r>
              <w:rPr>
                <w:rFonts w:ascii="Arial" w:hAnsi="Arial" w:cs="Arial"/>
                <w:szCs w:val="28"/>
              </w:rPr>
              <w:lastRenderedPageBreak/>
              <w:t>estado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600349">
        <w:tc>
          <w:tcPr>
            <w:tcW w:w="9782" w:type="dxa"/>
            <w:gridSpan w:val="5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lastRenderedPageBreak/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60"/>
        <w:gridCol w:w="2087"/>
        <w:gridCol w:w="1500"/>
        <w:gridCol w:w="1194"/>
        <w:gridCol w:w="3741"/>
      </w:tblGrid>
      <w:tr w:rsidR="0001649A" w:rsidTr="00600349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 w:rsidRPr="00E425BF">
              <w:rPr>
                <w:rFonts w:ascii="Arial" w:hAnsi="Arial" w:cs="Arial"/>
                <w:b/>
                <w:szCs w:val="28"/>
              </w:rPr>
              <w:t>usuario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</w:t>
            </w:r>
            <w:r w:rsidRPr="00FE261C">
              <w:rPr>
                <w:rFonts w:ascii="Arial" w:hAnsi="Arial" w:cs="Arial"/>
                <w:szCs w:val="28"/>
              </w:rPr>
              <w:t>dusuario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l</w:t>
            </w:r>
            <w:r w:rsidRPr="00FE261C">
              <w:rPr>
                <w:rFonts w:ascii="Arial" w:hAnsi="Arial" w:cs="Arial"/>
                <w:szCs w:val="28"/>
              </w:rPr>
              <w:t>ogin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login de um usuário, necessário para ser identificado no sistema e ter acesso </w:t>
            </w:r>
            <w:r>
              <w:rPr>
                <w:rFonts w:ascii="Arial" w:hAnsi="Arial" w:cs="Arial"/>
                <w:szCs w:val="28"/>
              </w:rPr>
              <w:t>a</w:t>
            </w:r>
            <w:r w:rsidRPr="00FE261C">
              <w:rPr>
                <w:rFonts w:ascii="Arial" w:hAnsi="Arial" w:cs="Arial"/>
                <w:szCs w:val="28"/>
              </w:rPr>
              <w:t>s funcionalidades do mesmo.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nome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</w:t>
            </w:r>
            <w:r w:rsidRPr="00500A56">
              <w:rPr>
                <w:rFonts w:ascii="Arial" w:hAnsi="Arial" w:cs="Arial"/>
                <w:szCs w:val="28"/>
              </w:rPr>
              <w:t>esponsável por armazenar o nome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sexo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 sexo da pessoa apenas com uma letra M para masculino ou F para feminino.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email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30</w:t>
            </w:r>
          </w:p>
        </w:tc>
        <w:tc>
          <w:tcPr>
            <w:tcW w:w="3741" w:type="dxa"/>
          </w:tcPr>
          <w:p w:rsidR="0001649A" w:rsidRPr="00500A56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 xml:space="preserve">responsável por armazenar o </w:t>
            </w:r>
            <w:r w:rsidR="007B53D6" w:rsidRPr="00500A56">
              <w:rPr>
                <w:rFonts w:ascii="Arial" w:hAnsi="Arial" w:cs="Arial"/>
                <w:szCs w:val="28"/>
              </w:rPr>
              <w:t>e-mail</w:t>
            </w:r>
            <w:r w:rsidRPr="00500A56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</w:t>
            </w:r>
            <w:r w:rsidRPr="00FE261C">
              <w:rPr>
                <w:rFonts w:ascii="Arial" w:hAnsi="Arial" w:cs="Arial"/>
                <w:szCs w:val="28"/>
              </w:rPr>
              <w:t>enha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20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a senha do usuário, para </w:t>
            </w:r>
            <w:r>
              <w:rPr>
                <w:rFonts w:ascii="Arial" w:hAnsi="Arial" w:cs="Arial"/>
                <w:szCs w:val="28"/>
              </w:rPr>
              <w:t>ter acesso</w:t>
            </w:r>
            <w:r w:rsidRPr="00FE261C">
              <w:rPr>
                <w:rFonts w:ascii="Arial" w:hAnsi="Arial" w:cs="Arial"/>
                <w:szCs w:val="28"/>
              </w:rPr>
              <w:t xml:space="preserve"> </w:t>
            </w:r>
            <w:r>
              <w:rPr>
                <w:rFonts w:ascii="Arial" w:hAnsi="Arial" w:cs="Arial"/>
                <w:szCs w:val="28"/>
              </w:rPr>
              <w:t>ao</w:t>
            </w:r>
            <w:r w:rsidRPr="00FE261C">
              <w:rPr>
                <w:rFonts w:ascii="Arial" w:hAnsi="Arial" w:cs="Arial"/>
                <w:szCs w:val="28"/>
              </w:rPr>
              <w:t xml:space="preserve"> sistema.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cpf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cpf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foto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responsável por armazenar</w:t>
            </w:r>
            <w:r>
              <w:rPr>
                <w:rFonts w:ascii="Arial" w:hAnsi="Arial" w:cs="Arial"/>
                <w:szCs w:val="28"/>
              </w:rPr>
              <w:t xml:space="preserve"> o caminho da foto do perfil do prestador de serviço</w:t>
            </w:r>
            <w:r w:rsidR="007B53D6">
              <w:rPr>
                <w:rFonts w:ascii="Arial" w:hAnsi="Arial" w:cs="Arial"/>
                <w:szCs w:val="28"/>
              </w:rPr>
              <w:t xml:space="preserve"> no banco de dados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celular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EB3139">
              <w:rPr>
                <w:rFonts w:ascii="Arial" w:hAnsi="Arial" w:cs="Arial"/>
                <w:szCs w:val="28"/>
              </w:rPr>
              <w:t xml:space="preserve">número do </w:t>
            </w:r>
            <w:r>
              <w:rPr>
                <w:rFonts w:ascii="Arial" w:hAnsi="Arial" w:cs="Arial"/>
                <w:szCs w:val="28"/>
              </w:rPr>
              <w:t>celular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telefone</w:t>
            </w:r>
            <w:proofErr w:type="gramEnd"/>
            <w:r>
              <w:rPr>
                <w:rFonts w:ascii="Arial" w:hAnsi="Arial" w:cs="Arial"/>
                <w:szCs w:val="28"/>
              </w:rPr>
              <w:t>_fixo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BF2A87">
              <w:rPr>
                <w:rFonts w:ascii="Arial" w:hAnsi="Arial" w:cs="Arial"/>
                <w:szCs w:val="28"/>
              </w:rPr>
              <w:t xml:space="preserve">número de </w:t>
            </w:r>
            <w:r>
              <w:rPr>
                <w:rFonts w:ascii="Arial" w:hAnsi="Arial" w:cs="Arial"/>
                <w:szCs w:val="28"/>
              </w:rPr>
              <w:t>telefone fixo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usuário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O campo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01649A" w:rsidTr="00600349">
        <w:tc>
          <w:tcPr>
            <w:tcW w:w="126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087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_idendereco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que contem a referência do id da tabela </w:t>
            </w:r>
            <w:proofErr w:type="spellStart"/>
            <w:r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600349">
        <w:tc>
          <w:tcPr>
            <w:tcW w:w="9782" w:type="dxa"/>
            <w:gridSpan w:val="5"/>
          </w:tcPr>
          <w:p w:rsidR="0001649A" w:rsidRPr="00BF2A87" w:rsidRDefault="0001649A" w:rsidP="00600349">
            <w:pPr>
              <w:jc w:val="both"/>
              <w:rPr>
                <w:rFonts w:ascii="Arial" w:hAnsi="Arial" w:cs="Arial"/>
                <w:b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RFC0001, RFC0002 e RFC001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BF2A87"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F2A87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p w:rsidR="00BF2A87" w:rsidRDefault="00BF2A87" w:rsidP="00013609"/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30"/>
        <w:gridCol w:w="2430"/>
        <w:gridCol w:w="1500"/>
        <w:gridCol w:w="1194"/>
        <w:gridCol w:w="3428"/>
      </w:tblGrid>
      <w:tr w:rsidR="00BF2A87" w:rsidTr="00600349">
        <w:trPr>
          <w:trHeight w:val="304"/>
        </w:trPr>
        <w:tc>
          <w:tcPr>
            <w:tcW w:w="9782" w:type="dxa"/>
            <w:gridSpan w:val="5"/>
          </w:tcPr>
          <w:p w:rsidR="00BF2A87" w:rsidRPr="00E425BF" w:rsidRDefault="00BF2A87" w:rsidP="00BF2A87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lastRenderedPageBreak/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Cs w:val="28"/>
              </w:rPr>
              <w:t>5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4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428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4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atividade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o </w:t>
            </w:r>
            <w:r>
              <w:rPr>
                <w:rFonts w:ascii="Arial" w:hAnsi="Arial" w:cs="Arial"/>
                <w:szCs w:val="28"/>
              </w:rPr>
              <w:t>nome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serviço ofertado.</w:t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descricao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428" w:type="dxa"/>
          </w:tcPr>
          <w:p w:rsidR="00BF2A87" w:rsidRPr="00500A56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do serviço informado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site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</w:t>
            </w:r>
            <w:r>
              <w:rPr>
                <w:rFonts w:ascii="Arial" w:hAnsi="Arial" w:cs="Arial"/>
                <w:szCs w:val="28"/>
              </w:rPr>
              <w:t xml:space="preserve"> endereço virtual do prestador de serviço como: site, </w:t>
            </w:r>
            <w:proofErr w:type="spellStart"/>
            <w:r>
              <w:rPr>
                <w:rFonts w:ascii="Arial" w:hAnsi="Arial" w:cs="Arial"/>
                <w:szCs w:val="28"/>
              </w:rPr>
              <w:t>facebook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twitter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etc.</w:t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BF2A87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valor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FLOAT</w:t>
            </w:r>
          </w:p>
        </w:tc>
        <w:tc>
          <w:tcPr>
            <w:tcW w:w="1194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>o valor do serviço ofertado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33335" w:rsidTr="00600349">
        <w:tc>
          <w:tcPr>
            <w:tcW w:w="12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situação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428" w:type="dxa"/>
          </w:tcPr>
          <w:p w:rsidR="00B33335" w:rsidRPr="00500A56" w:rsidRDefault="00B33335" w:rsidP="00B33335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qual a situação que o serviço se encontra exemplo: em aberto, finalizado, em andamento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600349">
        <w:tc>
          <w:tcPr>
            <w:tcW w:w="123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430" w:type="dxa"/>
          </w:tcPr>
          <w:p w:rsidR="00BF2A87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_idusuario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Default="00BF2A87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que contem a referência do id da tabela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600349">
        <w:tc>
          <w:tcPr>
            <w:tcW w:w="9782" w:type="dxa"/>
            <w:gridSpan w:val="5"/>
          </w:tcPr>
          <w:p w:rsidR="00BF2A87" w:rsidRPr="00500A56" w:rsidRDefault="00BF2A87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</w:t>
            </w:r>
            <w:r w:rsidR="00B33335">
              <w:rPr>
                <w:rFonts w:ascii="Arial" w:hAnsi="Arial" w:cs="Arial"/>
                <w:b/>
                <w:szCs w:val="28"/>
              </w:rPr>
              <w:t xml:space="preserve">ito RFC0002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33335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6"/>
        <w:gridCol w:w="2136"/>
        <w:gridCol w:w="1500"/>
        <w:gridCol w:w="1262"/>
        <w:gridCol w:w="3638"/>
      </w:tblGrid>
      <w:tr w:rsidR="00256E4B" w:rsidRPr="00500A56" w:rsidTr="00600349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Cs w:val="28"/>
              </w:rPr>
              <w:t>6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avaliacao_servico</w:t>
            </w:r>
            <w:proofErr w:type="spellEnd"/>
          </w:p>
        </w:tc>
      </w:tr>
      <w:tr w:rsidR="00256E4B" w:rsidRPr="00500A56" w:rsidTr="00600349">
        <w:tc>
          <w:tcPr>
            <w:tcW w:w="124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13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62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638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600349">
        <w:tc>
          <w:tcPr>
            <w:tcW w:w="124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13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idavaliacao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avaliacao_servico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600349">
        <w:tc>
          <w:tcPr>
            <w:tcW w:w="124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comentario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62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638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comentários sobre um determinado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600349">
        <w:tc>
          <w:tcPr>
            <w:tcW w:w="124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estrela</w:t>
            </w:r>
            <w:proofErr w:type="gramEnd"/>
          </w:p>
        </w:tc>
        <w:tc>
          <w:tcPr>
            <w:tcW w:w="1500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estrelas como outra forma de avaliação.</w:t>
            </w:r>
          </w:p>
        </w:tc>
      </w:tr>
      <w:tr w:rsidR="00256E4B" w:rsidRPr="00500A56" w:rsidTr="00600349">
        <w:tc>
          <w:tcPr>
            <w:tcW w:w="124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_avaliacao</w:t>
            </w:r>
            <w:proofErr w:type="spellEnd"/>
          </w:p>
        </w:tc>
        <w:tc>
          <w:tcPr>
            <w:tcW w:w="1500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262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FE261C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da avaliação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 xml:space="preserve">), método responsável por pegar a data e </w:t>
            </w:r>
            <w:r>
              <w:rPr>
                <w:rFonts w:ascii="Arial" w:hAnsi="Arial" w:cs="Arial"/>
                <w:szCs w:val="28"/>
              </w:rPr>
              <w:lastRenderedPageBreak/>
              <w:t>hora exata do cadastro.</w:t>
            </w:r>
          </w:p>
        </w:tc>
      </w:tr>
      <w:tr w:rsidR="00256E4B" w:rsidRPr="00500A56" w:rsidTr="00600349">
        <w:tc>
          <w:tcPr>
            <w:tcW w:w="1246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FK</w:t>
            </w:r>
          </w:p>
        </w:tc>
        <w:tc>
          <w:tcPr>
            <w:tcW w:w="2136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_idservico</w:t>
            </w:r>
            <w:proofErr w:type="spellEnd"/>
          </w:p>
        </w:tc>
        <w:tc>
          <w:tcPr>
            <w:tcW w:w="1500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</w:t>
            </w:r>
            <w:r>
              <w:rPr>
                <w:rFonts w:ascii="Arial" w:hAnsi="Arial" w:cs="Arial"/>
                <w:szCs w:val="28"/>
              </w:rPr>
              <w:t>em a referência do id da tabela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600349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</w:t>
            </w:r>
            <w:r>
              <w:rPr>
                <w:rFonts w:ascii="Arial" w:hAnsi="Arial" w:cs="Arial"/>
                <w:b/>
                <w:szCs w:val="28"/>
              </w:rPr>
              <w:t xml:space="preserve">13 e RFC0010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Default="00256E4B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0"/>
        <w:gridCol w:w="2234"/>
        <w:gridCol w:w="1318"/>
        <w:gridCol w:w="1275"/>
        <w:gridCol w:w="3715"/>
      </w:tblGrid>
      <w:tr w:rsidR="00256E4B" w:rsidRPr="00500A56" w:rsidTr="00600349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7</w:t>
            </w:r>
            <w:r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servico_tem_categoria_servico</w:t>
            </w:r>
            <w:proofErr w:type="spellEnd"/>
          </w:p>
        </w:tc>
      </w:tr>
      <w:tr w:rsidR="00256E4B" w:rsidRPr="00500A56" w:rsidTr="00600349">
        <w:tc>
          <w:tcPr>
            <w:tcW w:w="1240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8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600349">
        <w:tc>
          <w:tcPr>
            <w:tcW w:w="1240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318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600349">
        <w:tc>
          <w:tcPr>
            <w:tcW w:w="1240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8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600349">
        <w:tc>
          <w:tcPr>
            <w:tcW w:w="9782" w:type="dxa"/>
            <w:gridSpan w:val="5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 xml:space="preserve">: essa tabela surgiu através </w:t>
            </w:r>
            <w:r>
              <w:rPr>
                <w:rFonts w:ascii="Arial" w:hAnsi="Arial" w:cs="Arial"/>
                <w:b/>
                <w:szCs w:val="28"/>
              </w:rPr>
              <w:t xml:space="preserve">da ligação de muitos para muitos entra a tabela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 xml:space="preserve"> e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categoria_serviço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>.</w:t>
            </w:r>
          </w:p>
        </w:tc>
      </w:tr>
    </w:tbl>
    <w:p w:rsidR="00256E4B" w:rsidRDefault="00256E4B" w:rsidP="00013609"/>
    <w:p w:rsidR="00256E4B" w:rsidRDefault="00256E4B" w:rsidP="00013609"/>
    <w:tbl>
      <w:tblPr>
        <w:tblStyle w:val="Tabelacomgrade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239"/>
        <w:gridCol w:w="2234"/>
        <w:gridCol w:w="1319"/>
        <w:gridCol w:w="1275"/>
        <w:gridCol w:w="3715"/>
      </w:tblGrid>
      <w:tr w:rsidR="00256E4B" w:rsidRPr="00500A56" w:rsidTr="00600349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600349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8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categoria_servico</w:t>
            </w:r>
            <w:proofErr w:type="spellEnd"/>
          </w:p>
        </w:tc>
      </w:tr>
      <w:tr w:rsidR="00256E4B" w:rsidRPr="00500A56" w:rsidTr="00600349">
        <w:tc>
          <w:tcPr>
            <w:tcW w:w="1239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9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600349">
        <w:tc>
          <w:tcPr>
            <w:tcW w:w="1239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9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600349">
        <w:tc>
          <w:tcPr>
            <w:tcW w:w="1239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descicao</w:t>
            </w:r>
            <w:proofErr w:type="spellEnd"/>
            <w:proofErr w:type="gramEnd"/>
          </w:p>
        </w:tc>
        <w:tc>
          <w:tcPr>
            <w:tcW w:w="1319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5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15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da categoria 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600349">
        <w:tc>
          <w:tcPr>
            <w:tcW w:w="1239" w:type="dxa"/>
          </w:tcPr>
          <w:p w:rsidR="00256E4B" w:rsidRPr="00500A56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status</w:t>
            </w:r>
            <w:proofErr w:type="gramEnd"/>
          </w:p>
        </w:tc>
        <w:tc>
          <w:tcPr>
            <w:tcW w:w="1319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Default="00256E4B" w:rsidP="00600349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15" w:type="dxa"/>
          </w:tcPr>
          <w:p w:rsidR="00256E4B" w:rsidRPr="00500A56" w:rsidRDefault="00256E4B" w:rsidP="00600349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 status da categoria do serviço, informação necessária para administradores do sistema, para que possa atribuir categorias aos serviços cadastrados.</w:t>
            </w:r>
          </w:p>
        </w:tc>
      </w:tr>
      <w:tr w:rsidR="00256E4B" w:rsidRPr="00500A56" w:rsidTr="00600349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</w:t>
            </w:r>
            <w:r>
              <w:rPr>
                <w:rFonts w:ascii="Arial" w:hAnsi="Arial" w:cs="Arial"/>
                <w:b/>
                <w:szCs w:val="28"/>
              </w:rPr>
              <w:t xml:space="preserve"> RFC002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Pr="00013609" w:rsidRDefault="00256E4B" w:rsidP="00013609"/>
    <w:sectPr w:rsidR="00256E4B" w:rsidRPr="00013609" w:rsidSect="00D0456C">
      <w:headerReference w:type="default" r:id="rId34"/>
      <w:pgSz w:w="11906" w:h="16838"/>
      <w:pgMar w:top="1418" w:right="1418" w:bottom="993" w:left="1701" w:header="1134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6D06" w:rsidRDefault="00DE6D06" w:rsidP="00D678B1">
      <w:pPr>
        <w:spacing w:after="0" w:line="240" w:lineRule="auto"/>
      </w:pPr>
      <w:r>
        <w:separator/>
      </w:r>
    </w:p>
  </w:endnote>
  <w:endnote w:type="continuationSeparator" w:id="0">
    <w:p w:rsidR="00DE6D06" w:rsidRDefault="00DE6D06" w:rsidP="00D6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6D06" w:rsidRDefault="00DE6D06" w:rsidP="00D678B1">
      <w:pPr>
        <w:spacing w:after="0" w:line="240" w:lineRule="auto"/>
      </w:pPr>
      <w:r>
        <w:separator/>
      </w:r>
    </w:p>
  </w:footnote>
  <w:footnote w:type="continuationSeparator" w:id="0">
    <w:p w:rsidR="00DE6D06" w:rsidRDefault="00DE6D06" w:rsidP="00D6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56C" w:rsidRDefault="00D0456C">
    <w:pPr>
      <w:pStyle w:val="Cabealho"/>
      <w:jc w:val="right"/>
    </w:pPr>
  </w:p>
  <w:p w:rsidR="00D0456C" w:rsidRDefault="00D0456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81081"/>
      <w:docPartObj>
        <w:docPartGallery w:val="Page Numbers (Top of Page)"/>
        <w:docPartUnique/>
      </w:docPartObj>
    </w:sdtPr>
    <w:sdtContent>
      <w:p w:rsidR="00D0456C" w:rsidRDefault="00D0456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C5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0456C" w:rsidRDefault="00D0456C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170605"/>
      <w:docPartObj>
        <w:docPartGallery w:val="Page Numbers (Top of Page)"/>
        <w:docPartUnique/>
      </w:docPartObj>
    </w:sdtPr>
    <w:sdtContent>
      <w:p w:rsidR="00D0456C" w:rsidRDefault="00D0456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C5E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D0456C" w:rsidRDefault="00D0456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43594"/>
    <w:multiLevelType w:val="multilevel"/>
    <w:tmpl w:val="2222DC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>
    <w:nsid w:val="07644646"/>
    <w:multiLevelType w:val="hybridMultilevel"/>
    <w:tmpl w:val="8E2CA8BA"/>
    <w:lvl w:ilvl="0" w:tplc="8160B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F6FAF"/>
    <w:multiLevelType w:val="hybridMultilevel"/>
    <w:tmpl w:val="C6F09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E0385C"/>
    <w:multiLevelType w:val="multilevel"/>
    <w:tmpl w:val="78409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09A238A"/>
    <w:multiLevelType w:val="hybridMultilevel"/>
    <w:tmpl w:val="4CD047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0B0D6A"/>
    <w:multiLevelType w:val="multilevel"/>
    <w:tmpl w:val="4C968D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020EAE"/>
    <w:multiLevelType w:val="hybridMultilevel"/>
    <w:tmpl w:val="A0AC6D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167A3"/>
    <w:multiLevelType w:val="hybridMultilevel"/>
    <w:tmpl w:val="569030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8581182"/>
    <w:multiLevelType w:val="hybridMultilevel"/>
    <w:tmpl w:val="94FC19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406F4E"/>
    <w:multiLevelType w:val="multilevel"/>
    <w:tmpl w:val="A45275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FBF0BC6"/>
    <w:multiLevelType w:val="hybridMultilevel"/>
    <w:tmpl w:val="D4EE6EB0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92AC7"/>
    <w:multiLevelType w:val="hybridMultilevel"/>
    <w:tmpl w:val="B0A8CA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1D3076"/>
    <w:multiLevelType w:val="multilevel"/>
    <w:tmpl w:val="99167F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>
    <w:nsid w:val="2B9D5F4B"/>
    <w:multiLevelType w:val="multilevel"/>
    <w:tmpl w:val="1916E5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38560A3F"/>
    <w:multiLevelType w:val="hybridMultilevel"/>
    <w:tmpl w:val="9D9CFC8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>
    <w:nsid w:val="3B060493"/>
    <w:multiLevelType w:val="hybridMultilevel"/>
    <w:tmpl w:val="5DD066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BE03A31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3FD345A4"/>
    <w:multiLevelType w:val="hybridMultilevel"/>
    <w:tmpl w:val="66F66A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D73D1B"/>
    <w:multiLevelType w:val="hybridMultilevel"/>
    <w:tmpl w:val="048A7824"/>
    <w:lvl w:ilvl="0" w:tplc="82B601B2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8B7495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508E2802"/>
    <w:multiLevelType w:val="hybridMultilevel"/>
    <w:tmpl w:val="F9327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B6434B"/>
    <w:multiLevelType w:val="hybridMultilevel"/>
    <w:tmpl w:val="A502B6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451660A"/>
    <w:multiLevelType w:val="hybridMultilevel"/>
    <w:tmpl w:val="CB3AF7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67103CC"/>
    <w:multiLevelType w:val="hybridMultilevel"/>
    <w:tmpl w:val="C62E8A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82C48A0"/>
    <w:multiLevelType w:val="multilevel"/>
    <w:tmpl w:val="E10ACA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>
    <w:nsid w:val="63EC1B72"/>
    <w:multiLevelType w:val="multilevel"/>
    <w:tmpl w:val="90962C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66922973"/>
    <w:multiLevelType w:val="multilevel"/>
    <w:tmpl w:val="98D225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>
    <w:nsid w:val="67822AF7"/>
    <w:multiLevelType w:val="hybridMultilevel"/>
    <w:tmpl w:val="04CA1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787137"/>
    <w:multiLevelType w:val="hybridMultilevel"/>
    <w:tmpl w:val="77AA45CC"/>
    <w:lvl w:ilvl="0" w:tplc="0416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9">
    <w:nsid w:val="6D5515C5"/>
    <w:multiLevelType w:val="hybridMultilevel"/>
    <w:tmpl w:val="558C73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1534460"/>
    <w:multiLevelType w:val="hybridMultilevel"/>
    <w:tmpl w:val="B57E4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CF173F7"/>
    <w:multiLevelType w:val="hybridMultilevel"/>
    <w:tmpl w:val="5B542E44"/>
    <w:lvl w:ilvl="0" w:tplc="CA0E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FE660B0"/>
    <w:multiLevelType w:val="hybridMultilevel"/>
    <w:tmpl w:val="1368BD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1"/>
  </w:num>
  <w:num w:numId="4">
    <w:abstractNumId w:val="8"/>
  </w:num>
  <w:num w:numId="5">
    <w:abstractNumId w:val="28"/>
  </w:num>
  <w:num w:numId="6">
    <w:abstractNumId w:val="4"/>
  </w:num>
  <w:num w:numId="7">
    <w:abstractNumId w:val="21"/>
  </w:num>
  <w:num w:numId="8">
    <w:abstractNumId w:val="11"/>
  </w:num>
  <w:num w:numId="9">
    <w:abstractNumId w:val="32"/>
  </w:num>
  <w:num w:numId="10">
    <w:abstractNumId w:val="6"/>
  </w:num>
  <w:num w:numId="11">
    <w:abstractNumId w:val="30"/>
  </w:num>
  <w:num w:numId="12">
    <w:abstractNumId w:val="15"/>
  </w:num>
  <w:num w:numId="13">
    <w:abstractNumId w:val="27"/>
  </w:num>
  <w:num w:numId="14">
    <w:abstractNumId w:val="7"/>
  </w:num>
  <w:num w:numId="15">
    <w:abstractNumId w:val="23"/>
  </w:num>
  <w:num w:numId="16">
    <w:abstractNumId w:val="18"/>
  </w:num>
  <w:num w:numId="17">
    <w:abstractNumId w:val="17"/>
  </w:num>
  <w:num w:numId="18">
    <w:abstractNumId w:val="31"/>
  </w:num>
  <w:num w:numId="19">
    <w:abstractNumId w:val="2"/>
  </w:num>
  <w:num w:numId="20">
    <w:abstractNumId w:val="19"/>
  </w:num>
  <w:num w:numId="21">
    <w:abstractNumId w:val="16"/>
  </w:num>
  <w:num w:numId="22">
    <w:abstractNumId w:val="10"/>
  </w:num>
  <w:num w:numId="23">
    <w:abstractNumId w:val="14"/>
  </w:num>
  <w:num w:numId="24">
    <w:abstractNumId w:val="3"/>
  </w:num>
  <w:num w:numId="25">
    <w:abstractNumId w:val="12"/>
  </w:num>
  <w:num w:numId="26">
    <w:abstractNumId w:val="26"/>
  </w:num>
  <w:num w:numId="27">
    <w:abstractNumId w:val="13"/>
  </w:num>
  <w:num w:numId="28">
    <w:abstractNumId w:val="9"/>
  </w:num>
  <w:num w:numId="29">
    <w:abstractNumId w:val="24"/>
  </w:num>
  <w:num w:numId="30">
    <w:abstractNumId w:val="22"/>
  </w:num>
  <w:num w:numId="31">
    <w:abstractNumId w:val="0"/>
  </w:num>
  <w:num w:numId="32">
    <w:abstractNumId w:val="20"/>
  </w:num>
  <w:num w:numId="33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78B1"/>
    <w:rsid w:val="00000384"/>
    <w:rsid w:val="00002304"/>
    <w:rsid w:val="00002D53"/>
    <w:rsid w:val="00003B6F"/>
    <w:rsid w:val="0000415F"/>
    <w:rsid w:val="00004537"/>
    <w:rsid w:val="00005911"/>
    <w:rsid w:val="00005F5A"/>
    <w:rsid w:val="00007E56"/>
    <w:rsid w:val="00011EB6"/>
    <w:rsid w:val="00012581"/>
    <w:rsid w:val="00013609"/>
    <w:rsid w:val="00013D3F"/>
    <w:rsid w:val="00016099"/>
    <w:rsid w:val="0001649A"/>
    <w:rsid w:val="00017A16"/>
    <w:rsid w:val="00017B9A"/>
    <w:rsid w:val="0002013F"/>
    <w:rsid w:val="00021A93"/>
    <w:rsid w:val="0002202B"/>
    <w:rsid w:val="00022816"/>
    <w:rsid w:val="0002285B"/>
    <w:rsid w:val="00022EAB"/>
    <w:rsid w:val="00024EE7"/>
    <w:rsid w:val="00025F3C"/>
    <w:rsid w:val="0002677D"/>
    <w:rsid w:val="000303E6"/>
    <w:rsid w:val="00030D63"/>
    <w:rsid w:val="0003299A"/>
    <w:rsid w:val="00036327"/>
    <w:rsid w:val="00042394"/>
    <w:rsid w:val="000428FF"/>
    <w:rsid w:val="00043BF8"/>
    <w:rsid w:val="0004535B"/>
    <w:rsid w:val="00045D72"/>
    <w:rsid w:val="00046868"/>
    <w:rsid w:val="00051A54"/>
    <w:rsid w:val="000534D2"/>
    <w:rsid w:val="00053903"/>
    <w:rsid w:val="00053AFC"/>
    <w:rsid w:val="00054375"/>
    <w:rsid w:val="00054FD5"/>
    <w:rsid w:val="00055771"/>
    <w:rsid w:val="000559E1"/>
    <w:rsid w:val="00055E65"/>
    <w:rsid w:val="00056383"/>
    <w:rsid w:val="000604CB"/>
    <w:rsid w:val="00060A97"/>
    <w:rsid w:val="00060AA1"/>
    <w:rsid w:val="000623E8"/>
    <w:rsid w:val="000628F6"/>
    <w:rsid w:val="000632C2"/>
    <w:rsid w:val="000634A7"/>
    <w:rsid w:val="00063D38"/>
    <w:rsid w:val="00064582"/>
    <w:rsid w:val="0006781A"/>
    <w:rsid w:val="00074034"/>
    <w:rsid w:val="00080C0B"/>
    <w:rsid w:val="000818E6"/>
    <w:rsid w:val="000820D8"/>
    <w:rsid w:val="000825A6"/>
    <w:rsid w:val="00082A0A"/>
    <w:rsid w:val="00084F0D"/>
    <w:rsid w:val="0008713D"/>
    <w:rsid w:val="00087E24"/>
    <w:rsid w:val="000919C3"/>
    <w:rsid w:val="00091A29"/>
    <w:rsid w:val="00091DD4"/>
    <w:rsid w:val="000933F2"/>
    <w:rsid w:val="00094F2B"/>
    <w:rsid w:val="00096530"/>
    <w:rsid w:val="00096E54"/>
    <w:rsid w:val="0009784F"/>
    <w:rsid w:val="00097C33"/>
    <w:rsid w:val="000A0124"/>
    <w:rsid w:val="000A0B5E"/>
    <w:rsid w:val="000A5E66"/>
    <w:rsid w:val="000A68CC"/>
    <w:rsid w:val="000A763D"/>
    <w:rsid w:val="000B3516"/>
    <w:rsid w:val="000B387A"/>
    <w:rsid w:val="000B5C41"/>
    <w:rsid w:val="000B5F02"/>
    <w:rsid w:val="000B6538"/>
    <w:rsid w:val="000B7F55"/>
    <w:rsid w:val="000C0087"/>
    <w:rsid w:val="000C01C4"/>
    <w:rsid w:val="000C032C"/>
    <w:rsid w:val="000C0C7F"/>
    <w:rsid w:val="000C3058"/>
    <w:rsid w:val="000C462C"/>
    <w:rsid w:val="000C69C1"/>
    <w:rsid w:val="000C732D"/>
    <w:rsid w:val="000D13DD"/>
    <w:rsid w:val="000D2E0A"/>
    <w:rsid w:val="000D43C2"/>
    <w:rsid w:val="000D59CA"/>
    <w:rsid w:val="000D6892"/>
    <w:rsid w:val="000E0E21"/>
    <w:rsid w:val="000E37F8"/>
    <w:rsid w:val="000E40B4"/>
    <w:rsid w:val="000E66C5"/>
    <w:rsid w:val="000E76D7"/>
    <w:rsid w:val="000E79B5"/>
    <w:rsid w:val="000F11E1"/>
    <w:rsid w:val="000F1715"/>
    <w:rsid w:val="000F2097"/>
    <w:rsid w:val="000F24BE"/>
    <w:rsid w:val="000F2C1D"/>
    <w:rsid w:val="000F3D41"/>
    <w:rsid w:val="000F4E00"/>
    <w:rsid w:val="000F6CFA"/>
    <w:rsid w:val="000F6DBB"/>
    <w:rsid w:val="000F73F8"/>
    <w:rsid w:val="00101C2F"/>
    <w:rsid w:val="00102F65"/>
    <w:rsid w:val="001042A7"/>
    <w:rsid w:val="00105AE5"/>
    <w:rsid w:val="001068A5"/>
    <w:rsid w:val="0010795D"/>
    <w:rsid w:val="00107A00"/>
    <w:rsid w:val="00113D66"/>
    <w:rsid w:val="00115025"/>
    <w:rsid w:val="0011783C"/>
    <w:rsid w:val="001219E1"/>
    <w:rsid w:val="00121A28"/>
    <w:rsid w:val="00121D64"/>
    <w:rsid w:val="00121E2B"/>
    <w:rsid w:val="001230A7"/>
    <w:rsid w:val="00123268"/>
    <w:rsid w:val="001235D7"/>
    <w:rsid w:val="00130E61"/>
    <w:rsid w:val="001316C3"/>
    <w:rsid w:val="00131BC5"/>
    <w:rsid w:val="00131DAB"/>
    <w:rsid w:val="00132347"/>
    <w:rsid w:val="001336AC"/>
    <w:rsid w:val="00135A89"/>
    <w:rsid w:val="00137682"/>
    <w:rsid w:val="00141224"/>
    <w:rsid w:val="00143E32"/>
    <w:rsid w:val="00144FFF"/>
    <w:rsid w:val="00146EB8"/>
    <w:rsid w:val="001471EC"/>
    <w:rsid w:val="00152331"/>
    <w:rsid w:val="00153F3A"/>
    <w:rsid w:val="00154B0A"/>
    <w:rsid w:val="0015547B"/>
    <w:rsid w:val="001562BA"/>
    <w:rsid w:val="001600C5"/>
    <w:rsid w:val="00160114"/>
    <w:rsid w:val="00161CC0"/>
    <w:rsid w:val="001647C4"/>
    <w:rsid w:val="00165C00"/>
    <w:rsid w:val="00166569"/>
    <w:rsid w:val="00170B75"/>
    <w:rsid w:val="00171786"/>
    <w:rsid w:val="001743FB"/>
    <w:rsid w:val="001767A8"/>
    <w:rsid w:val="001803C7"/>
    <w:rsid w:val="0018058C"/>
    <w:rsid w:val="00180630"/>
    <w:rsid w:val="00180CDE"/>
    <w:rsid w:val="0018277C"/>
    <w:rsid w:val="00184393"/>
    <w:rsid w:val="00185074"/>
    <w:rsid w:val="00185B38"/>
    <w:rsid w:val="001865C9"/>
    <w:rsid w:val="001875C9"/>
    <w:rsid w:val="00187E5D"/>
    <w:rsid w:val="0019000A"/>
    <w:rsid w:val="00191F89"/>
    <w:rsid w:val="0019308D"/>
    <w:rsid w:val="00193A8E"/>
    <w:rsid w:val="00193CDA"/>
    <w:rsid w:val="00194073"/>
    <w:rsid w:val="001969C0"/>
    <w:rsid w:val="001A0081"/>
    <w:rsid w:val="001A0115"/>
    <w:rsid w:val="001A1813"/>
    <w:rsid w:val="001A1D82"/>
    <w:rsid w:val="001A3AAC"/>
    <w:rsid w:val="001A3FC3"/>
    <w:rsid w:val="001A5644"/>
    <w:rsid w:val="001A668D"/>
    <w:rsid w:val="001A67D5"/>
    <w:rsid w:val="001A6F7C"/>
    <w:rsid w:val="001B23E3"/>
    <w:rsid w:val="001B4E51"/>
    <w:rsid w:val="001B769E"/>
    <w:rsid w:val="001B7929"/>
    <w:rsid w:val="001C0B1C"/>
    <w:rsid w:val="001C33C7"/>
    <w:rsid w:val="001C5C63"/>
    <w:rsid w:val="001C6C25"/>
    <w:rsid w:val="001C6D82"/>
    <w:rsid w:val="001C70A2"/>
    <w:rsid w:val="001C717C"/>
    <w:rsid w:val="001D17C8"/>
    <w:rsid w:val="001D4AB6"/>
    <w:rsid w:val="001D4B02"/>
    <w:rsid w:val="001D541B"/>
    <w:rsid w:val="001D7325"/>
    <w:rsid w:val="001E0F44"/>
    <w:rsid w:val="001E3910"/>
    <w:rsid w:val="001E4EB7"/>
    <w:rsid w:val="001E718F"/>
    <w:rsid w:val="001E724C"/>
    <w:rsid w:val="001F1219"/>
    <w:rsid w:val="001F19A7"/>
    <w:rsid w:val="001F509A"/>
    <w:rsid w:val="001F6032"/>
    <w:rsid w:val="001F66A4"/>
    <w:rsid w:val="001F7EF3"/>
    <w:rsid w:val="00200C31"/>
    <w:rsid w:val="00203588"/>
    <w:rsid w:val="00204014"/>
    <w:rsid w:val="00205793"/>
    <w:rsid w:val="00206EA0"/>
    <w:rsid w:val="002076A3"/>
    <w:rsid w:val="002136A5"/>
    <w:rsid w:val="002138B8"/>
    <w:rsid w:val="00213E08"/>
    <w:rsid w:val="00214E9D"/>
    <w:rsid w:val="00221675"/>
    <w:rsid w:val="00221772"/>
    <w:rsid w:val="0022180C"/>
    <w:rsid w:val="002223AF"/>
    <w:rsid w:val="00222822"/>
    <w:rsid w:val="002239B6"/>
    <w:rsid w:val="00223D35"/>
    <w:rsid w:val="00223EE1"/>
    <w:rsid w:val="0022585D"/>
    <w:rsid w:val="002275A2"/>
    <w:rsid w:val="002300CC"/>
    <w:rsid w:val="00230974"/>
    <w:rsid w:val="00232072"/>
    <w:rsid w:val="00233F45"/>
    <w:rsid w:val="002355E1"/>
    <w:rsid w:val="002373E9"/>
    <w:rsid w:val="0023792B"/>
    <w:rsid w:val="00237C5E"/>
    <w:rsid w:val="002409CD"/>
    <w:rsid w:val="00241E6C"/>
    <w:rsid w:val="00243CA1"/>
    <w:rsid w:val="00246098"/>
    <w:rsid w:val="002462A2"/>
    <w:rsid w:val="0024660A"/>
    <w:rsid w:val="00247B33"/>
    <w:rsid w:val="00250F25"/>
    <w:rsid w:val="00251010"/>
    <w:rsid w:val="00251C3A"/>
    <w:rsid w:val="002522F4"/>
    <w:rsid w:val="002530C7"/>
    <w:rsid w:val="00254220"/>
    <w:rsid w:val="00256E4B"/>
    <w:rsid w:val="00257AF9"/>
    <w:rsid w:val="00257D18"/>
    <w:rsid w:val="00261F58"/>
    <w:rsid w:val="00263593"/>
    <w:rsid w:val="00265F16"/>
    <w:rsid w:val="00267AC8"/>
    <w:rsid w:val="00270C28"/>
    <w:rsid w:val="00270EED"/>
    <w:rsid w:val="00271911"/>
    <w:rsid w:val="00273A76"/>
    <w:rsid w:val="00282C54"/>
    <w:rsid w:val="0028338F"/>
    <w:rsid w:val="00284B48"/>
    <w:rsid w:val="00284F24"/>
    <w:rsid w:val="00287155"/>
    <w:rsid w:val="00290D2E"/>
    <w:rsid w:val="002912A1"/>
    <w:rsid w:val="00293922"/>
    <w:rsid w:val="002964F8"/>
    <w:rsid w:val="002966F4"/>
    <w:rsid w:val="00296ECB"/>
    <w:rsid w:val="002A0B69"/>
    <w:rsid w:val="002A11F6"/>
    <w:rsid w:val="002A20C5"/>
    <w:rsid w:val="002A36E2"/>
    <w:rsid w:val="002A4F79"/>
    <w:rsid w:val="002A59DF"/>
    <w:rsid w:val="002A5FF8"/>
    <w:rsid w:val="002A7FAB"/>
    <w:rsid w:val="002B24FA"/>
    <w:rsid w:val="002B29C0"/>
    <w:rsid w:val="002B2F96"/>
    <w:rsid w:val="002B611D"/>
    <w:rsid w:val="002B6D50"/>
    <w:rsid w:val="002C34D4"/>
    <w:rsid w:val="002C354E"/>
    <w:rsid w:val="002C4064"/>
    <w:rsid w:val="002C4C3B"/>
    <w:rsid w:val="002C560A"/>
    <w:rsid w:val="002C5FC7"/>
    <w:rsid w:val="002C6112"/>
    <w:rsid w:val="002C6359"/>
    <w:rsid w:val="002C6CF4"/>
    <w:rsid w:val="002C71D9"/>
    <w:rsid w:val="002C73DE"/>
    <w:rsid w:val="002C779E"/>
    <w:rsid w:val="002D16C9"/>
    <w:rsid w:val="002D2059"/>
    <w:rsid w:val="002D2B9A"/>
    <w:rsid w:val="002D39CB"/>
    <w:rsid w:val="002D3A5C"/>
    <w:rsid w:val="002D46D2"/>
    <w:rsid w:val="002D49DF"/>
    <w:rsid w:val="002D7B2B"/>
    <w:rsid w:val="002E0D98"/>
    <w:rsid w:val="002E142A"/>
    <w:rsid w:val="002E1592"/>
    <w:rsid w:val="002E2C79"/>
    <w:rsid w:val="002E3E70"/>
    <w:rsid w:val="002E4497"/>
    <w:rsid w:val="002E4EA5"/>
    <w:rsid w:val="002E60D1"/>
    <w:rsid w:val="002E72D2"/>
    <w:rsid w:val="002E781F"/>
    <w:rsid w:val="002E7B9B"/>
    <w:rsid w:val="002F1258"/>
    <w:rsid w:val="002F1ADE"/>
    <w:rsid w:val="002F1E4F"/>
    <w:rsid w:val="002F2FCF"/>
    <w:rsid w:val="002F3DDE"/>
    <w:rsid w:val="00301ACA"/>
    <w:rsid w:val="003027C4"/>
    <w:rsid w:val="00303244"/>
    <w:rsid w:val="003037AD"/>
    <w:rsid w:val="00303E93"/>
    <w:rsid w:val="00305444"/>
    <w:rsid w:val="00305936"/>
    <w:rsid w:val="003064B0"/>
    <w:rsid w:val="003125D3"/>
    <w:rsid w:val="0031335E"/>
    <w:rsid w:val="0031418E"/>
    <w:rsid w:val="003149F3"/>
    <w:rsid w:val="0031535B"/>
    <w:rsid w:val="003168C8"/>
    <w:rsid w:val="00321511"/>
    <w:rsid w:val="00324878"/>
    <w:rsid w:val="00324F3B"/>
    <w:rsid w:val="003266AE"/>
    <w:rsid w:val="0032791C"/>
    <w:rsid w:val="00331602"/>
    <w:rsid w:val="00335D3A"/>
    <w:rsid w:val="003409DF"/>
    <w:rsid w:val="003443DC"/>
    <w:rsid w:val="00344CCF"/>
    <w:rsid w:val="00344EC8"/>
    <w:rsid w:val="00345E34"/>
    <w:rsid w:val="00345F8B"/>
    <w:rsid w:val="00346275"/>
    <w:rsid w:val="0034724C"/>
    <w:rsid w:val="003475B7"/>
    <w:rsid w:val="0034797F"/>
    <w:rsid w:val="0035161F"/>
    <w:rsid w:val="00351DFE"/>
    <w:rsid w:val="003526F2"/>
    <w:rsid w:val="00353B49"/>
    <w:rsid w:val="003551FC"/>
    <w:rsid w:val="00356BA6"/>
    <w:rsid w:val="00357027"/>
    <w:rsid w:val="0035771D"/>
    <w:rsid w:val="00365343"/>
    <w:rsid w:val="00365BA0"/>
    <w:rsid w:val="00367076"/>
    <w:rsid w:val="00370B29"/>
    <w:rsid w:val="00373773"/>
    <w:rsid w:val="00374BF4"/>
    <w:rsid w:val="00374C2D"/>
    <w:rsid w:val="0038233B"/>
    <w:rsid w:val="00385AB1"/>
    <w:rsid w:val="00387DCC"/>
    <w:rsid w:val="00390A5C"/>
    <w:rsid w:val="00391B0A"/>
    <w:rsid w:val="00394116"/>
    <w:rsid w:val="00395386"/>
    <w:rsid w:val="00395720"/>
    <w:rsid w:val="003A1293"/>
    <w:rsid w:val="003A15E8"/>
    <w:rsid w:val="003A1E2F"/>
    <w:rsid w:val="003A3037"/>
    <w:rsid w:val="003A36C8"/>
    <w:rsid w:val="003A47CA"/>
    <w:rsid w:val="003B1177"/>
    <w:rsid w:val="003B1AE2"/>
    <w:rsid w:val="003B2BAD"/>
    <w:rsid w:val="003B3530"/>
    <w:rsid w:val="003B760F"/>
    <w:rsid w:val="003B762A"/>
    <w:rsid w:val="003B7AE8"/>
    <w:rsid w:val="003C1561"/>
    <w:rsid w:val="003C3E36"/>
    <w:rsid w:val="003C4C59"/>
    <w:rsid w:val="003C582F"/>
    <w:rsid w:val="003C5A75"/>
    <w:rsid w:val="003C74F2"/>
    <w:rsid w:val="003D01DC"/>
    <w:rsid w:val="003D313C"/>
    <w:rsid w:val="003D42B6"/>
    <w:rsid w:val="003D4589"/>
    <w:rsid w:val="003D5302"/>
    <w:rsid w:val="003D5E67"/>
    <w:rsid w:val="003D6772"/>
    <w:rsid w:val="003D7A2D"/>
    <w:rsid w:val="003E0742"/>
    <w:rsid w:val="003E2022"/>
    <w:rsid w:val="003E7187"/>
    <w:rsid w:val="003F14B9"/>
    <w:rsid w:val="003F1E6B"/>
    <w:rsid w:val="003F2652"/>
    <w:rsid w:val="003F3A79"/>
    <w:rsid w:val="003F3D71"/>
    <w:rsid w:val="003F3F63"/>
    <w:rsid w:val="003F45F1"/>
    <w:rsid w:val="00401B01"/>
    <w:rsid w:val="00402683"/>
    <w:rsid w:val="004026CE"/>
    <w:rsid w:val="00405437"/>
    <w:rsid w:val="004058A1"/>
    <w:rsid w:val="00405B14"/>
    <w:rsid w:val="00405C59"/>
    <w:rsid w:val="00406147"/>
    <w:rsid w:val="00407318"/>
    <w:rsid w:val="004079B8"/>
    <w:rsid w:val="00410725"/>
    <w:rsid w:val="0041305E"/>
    <w:rsid w:val="00415A5E"/>
    <w:rsid w:val="0042082A"/>
    <w:rsid w:val="00420EED"/>
    <w:rsid w:val="00421604"/>
    <w:rsid w:val="00424188"/>
    <w:rsid w:val="004247A1"/>
    <w:rsid w:val="00425738"/>
    <w:rsid w:val="004300EE"/>
    <w:rsid w:val="00430E7B"/>
    <w:rsid w:val="00430F2E"/>
    <w:rsid w:val="00434208"/>
    <w:rsid w:val="00434ABC"/>
    <w:rsid w:val="00435E56"/>
    <w:rsid w:val="0043611E"/>
    <w:rsid w:val="004365DE"/>
    <w:rsid w:val="004365F3"/>
    <w:rsid w:val="0044151A"/>
    <w:rsid w:val="004434B3"/>
    <w:rsid w:val="0044601E"/>
    <w:rsid w:val="004463B4"/>
    <w:rsid w:val="0044789C"/>
    <w:rsid w:val="00447C71"/>
    <w:rsid w:val="00454A69"/>
    <w:rsid w:val="0045557A"/>
    <w:rsid w:val="004559E9"/>
    <w:rsid w:val="00456D0B"/>
    <w:rsid w:val="004572C1"/>
    <w:rsid w:val="0046279A"/>
    <w:rsid w:val="00465774"/>
    <w:rsid w:val="00467358"/>
    <w:rsid w:val="0047176B"/>
    <w:rsid w:val="00471992"/>
    <w:rsid w:val="00471C00"/>
    <w:rsid w:val="00471E3C"/>
    <w:rsid w:val="004732C4"/>
    <w:rsid w:val="004738FB"/>
    <w:rsid w:val="004741ED"/>
    <w:rsid w:val="0047423D"/>
    <w:rsid w:val="0047478E"/>
    <w:rsid w:val="0047541A"/>
    <w:rsid w:val="004770B0"/>
    <w:rsid w:val="00480076"/>
    <w:rsid w:val="00481719"/>
    <w:rsid w:val="00482D74"/>
    <w:rsid w:val="0048581A"/>
    <w:rsid w:val="004858E6"/>
    <w:rsid w:val="00485969"/>
    <w:rsid w:val="00487E5A"/>
    <w:rsid w:val="00490637"/>
    <w:rsid w:val="00490AE6"/>
    <w:rsid w:val="004910E2"/>
    <w:rsid w:val="0049786D"/>
    <w:rsid w:val="00497A96"/>
    <w:rsid w:val="004A047D"/>
    <w:rsid w:val="004A1426"/>
    <w:rsid w:val="004A2592"/>
    <w:rsid w:val="004A2969"/>
    <w:rsid w:val="004A2B43"/>
    <w:rsid w:val="004A47B2"/>
    <w:rsid w:val="004A4B6D"/>
    <w:rsid w:val="004A6446"/>
    <w:rsid w:val="004A65FF"/>
    <w:rsid w:val="004A66ED"/>
    <w:rsid w:val="004A7C9F"/>
    <w:rsid w:val="004B01A6"/>
    <w:rsid w:val="004B1426"/>
    <w:rsid w:val="004B1CC8"/>
    <w:rsid w:val="004B5CBA"/>
    <w:rsid w:val="004B645F"/>
    <w:rsid w:val="004C437C"/>
    <w:rsid w:val="004C54A9"/>
    <w:rsid w:val="004C596C"/>
    <w:rsid w:val="004C6994"/>
    <w:rsid w:val="004C6BD9"/>
    <w:rsid w:val="004C6E4A"/>
    <w:rsid w:val="004D1110"/>
    <w:rsid w:val="004D4E3C"/>
    <w:rsid w:val="004D5DCD"/>
    <w:rsid w:val="004D6546"/>
    <w:rsid w:val="004E06CB"/>
    <w:rsid w:val="004E0E61"/>
    <w:rsid w:val="004E3AF6"/>
    <w:rsid w:val="004E4C36"/>
    <w:rsid w:val="004E7067"/>
    <w:rsid w:val="004F180D"/>
    <w:rsid w:val="004F1ADB"/>
    <w:rsid w:val="004F22BC"/>
    <w:rsid w:val="004F570F"/>
    <w:rsid w:val="004F5990"/>
    <w:rsid w:val="004F7049"/>
    <w:rsid w:val="004F7DEF"/>
    <w:rsid w:val="00504971"/>
    <w:rsid w:val="00504F0B"/>
    <w:rsid w:val="005059AC"/>
    <w:rsid w:val="00505D79"/>
    <w:rsid w:val="00506A99"/>
    <w:rsid w:val="00510165"/>
    <w:rsid w:val="005109EB"/>
    <w:rsid w:val="00512617"/>
    <w:rsid w:val="005135A6"/>
    <w:rsid w:val="0051364C"/>
    <w:rsid w:val="00514E94"/>
    <w:rsid w:val="00514F4A"/>
    <w:rsid w:val="00515888"/>
    <w:rsid w:val="005163D8"/>
    <w:rsid w:val="00516C29"/>
    <w:rsid w:val="00522485"/>
    <w:rsid w:val="00526C9E"/>
    <w:rsid w:val="005323EB"/>
    <w:rsid w:val="00532F12"/>
    <w:rsid w:val="00533D92"/>
    <w:rsid w:val="005347C5"/>
    <w:rsid w:val="00536E50"/>
    <w:rsid w:val="005377B3"/>
    <w:rsid w:val="00537BA8"/>
    <w:rsid w:val="00542CAC"/>
    <w:rsid w:val="00542EE5"/>
    <w:rsid w:val="00545CE4"/>
    <w:rsid w:val="005478E5"/>
    <w:rsid w:val="0055113B"/>
    <w:rsid w:val="005519CB"/>
    <w:rsid w:val="00551B15"/>
    <w:rsid w:val="0055357B"/>
    <w:rsid w:val="00553BC9"/>
    <w:rsid w:val="00553D32"/>
    <w:rsid w:val="0055470B"/>
    <w:rsid w:val="0055646D"/>
    <w:rsid w:val="0056044D"/>
    <w:rsid w:val="005619CD"/>
    <w:rsid w:val="00563F8F"/>
    <w:rsid w:val="00566AA2"/>
    <w:rsid w:val="00567C69"/>
    <w:rsid w:val="00567CC4"/>
    <w:rsid w:val="00570E05"/>
    <w:rsid w:val="00571951"/>
    <w:rsid w:val="00571CB6"/>
    <w:rsid w:val="00573F69"/>
    <w:rsid w:val="0057658B"/>
    <w:rsid w:val="00576DD3"/>
    <w:rsid w:val="00580B14"/>
    <w:rsid w:val="005815DF"/>
    <w:rsid w:val="0058295A"/>
    <w:rsid w:val="00582A8A"/>
    <w:rsid w:val="0058343D"/>
    <w:rsid w:val="00585CEE"/>
    <w:rsid w:val="00586DE3"/>
    <w:rsid w:val="0058786E"/>
    <w:rsid w:val="00590AD7"/>
    <w:rsid w:val="00590BDC"/>
    <w:rsid w:val="005910E9"/>
    <w:rsid w:val="005921BD"/>
    <w:rsid w:val="005921F1"/>
    <w:rsid w:val="00592739"/>
    <w:rsid w:val="00592C33"/>
    <w:rsid w:val="00594284"/>
    <w:rsid w:val="005A0044"/>
    <w:rsid w:val="005A5460"/>
    <w:rsid w:val="005A5871"/>
    <w:rsid w:val="005B2871"/>
    <w:rsid w:val="005B409A"/>
    <w:rsid w:val="005B6603"/>
    <w:rsid w:val="005B7C46"/>
    <w:rsid w:val="005C121B"/>
    <w:rsid w:val="005C1E6E"/>
    <w:rsid w:val="005C229E"/>
    <w:rsid w:val="005C2339"/>
    <w:rsid w:val="005C32AA"/>
    <w:rsid w:val="005C3448"/>
    <w:rsid w:val="005C3498"/>
    <w:rsid w:val="005C40B6"/>
    <w:rsid w:val="005C432D"/>
    <w:rsid w:val="005C560D"/>
    <w:rsid w:val="005C5FFC"/>
    <w:rsid w:val="005C6519"/>
    <w:rsid w:val="005C6A6A"/>
    <w:rsid w:val="005C7EA5"/>
    <w:rsid w:val="005D015F"/>
    <w:rsid w:val="005D12AC"/>
    <w:rsid w:val="005D3A03"/>
    <w:rsid w:val="005D6656"/>
    <w:rsid w:val="005E106B"/>
    <w:rsid w:val="005E1609"/>
    <w:rsid w:val="005E17C8"/>
    <w:rsid w:val="005E1E1D"/>
    <w:rsid w:val="005E4079"/>
    <w:rsid w:val="005E4C55"/>
    <w:rsid w:val="005E734E"/>
    <w:rsid w:val="005F0595"/>
    <w:rsid w:val="005F0C0F"/>
    <w:rsid w:val="005F3B83"/>
    <w:rsid w:val="005F5862"/>
    <w:rsid w:val="005F7631"/>
    <w:rsid w:val="005F7C81"/>
    <w:rsid w:val="006000F0"/>
    <w:rsid w:val="006005F4"/>
    <w:rsid w:val="00602823"/>
    <w:rsid w:val="00607EEF"/>
    <w:rsid w:val="00614C51"/>
    <w:rsid w:val="00615944"/>
    <w:rsid w:val="006161A2"/>
    <w:rsid w:val="00616205"/>
    <w:rsid w:val="0062131C"/>
    <w:rsid w:val="0062168A"/>
    <w:rsid w:val="00621B3D"/>
    <w:rsid w:val="00621FF6"/>
    <w:rsid w:val="00622B00"/>
    <w:rsid w:val="00623DA9"/>
    <w:rsid w:val="00626B53"/>
    <w:rsid w:val="006272FE"/>
    <w:rsid w:val="006322A1"/>
    <w:rsid w:val="00637A3A"/>
    <w:rsid w:val="006433E2"/>
    <w:rsid w:val="00643BA9"/>
    <w:rsid w:val="00643F0F"/>
    <w:rsid w:val="006449CD"/>
    <w:rsid w:val="00646C52"/>
    <w:rsid w:val="00646D13"/>
    <w:rsid w:val="0064736F"/>
    <w:rsid w:val="00647EFB"/>
    <w:rsid w:val="006521EE"/>
    <w:rsid w:val="00652897"/>
    <w:rsid w:val="006531EF"/>
    <w:rsid w:val="0065649E"/>
    <w:rsid w:val="00657069"/>
    <w:rsid w:val="00657778"/>
    <w:rsid w:val="00657B92"/>
    <w:rsid w:val="006628C2"/>
    <w:rsid w:val="00663385"/>
    <w:rsid w:val="00663D7E"/>
    <w:rsid w:val="006640C9"/>
    <w:rsid w:val="00664BBA"/>
    <w:rsid w:val="00665F94"/>
    <w:rsid w:val="00667F71"/>
    <w:rsid w:val="00670B17"/>
    <w:rsid w:val="00671A7E"/>
    <w:rsid w:val="00674E15"/>
    <w:rsid w:val="006758FF"/>
    <w:rsid w:val="0067596C"/>
    <w:rsid w:val="00676498"/>
    <w:rsid w:val="00676935"/>
    <w:rsid w:val="0068306F"/>
    <w:rsid w:val="0068388A"/>
    <w:rsid w:val="00684013"/>
    <w:rsid w:val="00685F51"/>
    <w:rsid w:val="006865C4"/>
    <w:rsid w:val="00687216"/>
    <w:rsid w:val="006913A2"/>
    <w:rsid w:val="0069774F"/>
    <w:rsid w:val="006A12CB"/>
    <w:rsid w:val="006A15AB"/>
    <w:rsid w:val="006A194F"/>
    <w:rsid w:val="006A3900"/>
    <w:rsid w:val="006A4A02"/>
    <w:rsid w:val="006B03D3"/>
    <w:rsid w:val="006B270D"/>
    <w:rsid w:val="006B30C9"/>
    <w:rsid w:val="006B40C8"/>
    <w:rsid w:val="006B445D"/>
    <w:rsid w:val="006B4A2C"/>
    <w:rsid w:val="006B5387"/>
    <w:rsid w:val="006C1A69"/>
    <w:rsid w:val="006C32DD"/>
    <w:rsid w:val="006C3BD8"/>
    <w:rsid w:val="006C40CE"/>
    <w:rsid w:val="006C417F"/>
    <w:rsid w:val="006C553D"/>
    <w:rsid w:val="006C5844"/>
    <w:rsid w:val="006C590B"/>
    <w:rsid w:val="006C62BA"/>
    <w:rsid w:val="006C7E32"/>
    <w:rsid w:val="006D050C"/>
    <w:rsid w:val="006D0A08"/>
    <w:rsid w:val="006D174D"/>
    <w:rsid w:val="006D1CA2"/>
    <w:rsid w:val="006D2EB5"/>
    <w:rsid w:val="006D37C0"/>
    <w:rsid w:val="006D53C6"/>
    <w:rsid w:val="006D5F9D"/>
    <w:rsid w:val="006D7126"/>
    <w:rsid w:val="006E32D9"/>
    <w:rsid w:val="006E4CB4"/>
    <w:rsid w:val="006E5868"/>
    <w:rsid w:val="006E700E"/>
    <w:rsid w:val="006F001F"/>
    <w:rsid w:val="006F00BA"/>
    <w:rsid w:val="006F23B9"/>
    <w:rsid w:val="006F27F1"/>
    <w:rsid w:val="006F2F2F"/>
    <w:rsid w:val="006F3D2F"/>
    <w:rsid w:val="006F67F3"/>
    <w:rsid w:val="006F7E09"/>
    <w:rsid w:val="007006DF"/>
    <w:rsid w:val="00701353"/>
    <w:rsid w:val="00702398"/>
    <w:rsid w:val="00702C0C"/>
    <w:rsid w:val="00704A03"/>
    <w:rsid w:val="0070553C"/>
    <w:rsid w:val="00705F4B"/>
    <w:rsid w:val="007118B6"/>
    <w:rsid w:val="00712A99"/>
    <w:rsid w:val="00712BA1"/>
    <w:rsid w:val="00713745"/>
    <w:rsid w:val="0071392F"/>
    <w:rsid w:val="00717577"/>
    <w:rsid w:val="0071789F"/>
    <w:rsid w:val="0072132A"/>
    <w:rsid w:val="0072188A"/>
    <w:rsid w:val="00722C2B"/>
    <w:rsid w:val="007246AF"/>
    <w:rsid w:val="007247C2"/>
    <w:rsid w:val="00725686"/>
    <w:rsid w:val="00726B78"/>
    <w:rsid w:val="00731262"/>
    <w:rsid w:val="00731958"/>
    <w:rsid w:val="007322F9"/>
    <w:rsid w:val="00732AAF"/>
    <w:rsid w:val="00732C94"/>
    <w:rsid w:val="00732DF4"/>
    <w:rsid w:val="007347EA"/>
    <w:rsid w:val="007356A6"/>
    <w:rsid w:val="0073593A"/>
    <w:rsid w:val="00735A5D"/>
    <w:rsid w:val="0073767F"/>
    <w:rsid w:val="007400DD"/>
    <w:rsid w:val="0074062A"/>
    <w:rsid w:val="007419E5"/>
    <w:rsid w:val="00742925"/>
    <w:rsid w:val="007467CC"/>
    <w:rsid w:val="007474FF"/>
    <w:rsid w:val="00747614"/>
    <w:rsid w:val="007511D2"/>
    <w:rsid w:val="00752641"/>
    <w:rsid w:val="00753958"/>
    <w:rsid w:val="00753E3A"/>
    <w:rsid w:val="00755BAF"/>
    <w:rsid w:val="007560F2"/>
    <w:rsid w:val="0075660D"/>
    <w:rsid w:val="00762469"/>
    <w:rsid w:val="00763DF1"/>
    <w:rsid w:val="00766470"/>
    <w:rsid w:val="00766852"/>
    <w:rsid w:val="00770B60"/>
    <w:rsid w:val="00774895"/>
    <w:rsid w:val="0077693C"/>
    <w:rsid w:val="00777044"/>
    <w:rsid w:val="00781815"/>
    <w:rsid w:val="00782619"/>
    <w:rsid w:val="00784351"/>
    <w:rsid w:val="00785947"/>
    <w:rsid w:val="007870A3"/>
    <w:rsid w:val="00791208"/>
    <w:rsid w:val="007914D2"/>
    <w:rsid w:val="00792119"/>
    <w:rsid w:val="007939FA"/>
    <w:rsid w:val="007966DE"/>
    <w:rsid w:val="00797F08"/>
    <w:rsid w:val="007A0448"/>
    <w:rsid w:val="007A0694"/>
    <w:rsid w:val="007A253A"/>
    <w:rsid w:val="007A2A91"/>
    <w:rsid w:val="007A35AB"/>
    <w:rsid w:val="007A576F"/>
    <w:rsid w:val="007A5BA1"/>
    <w:rsid w:val="007A68C0"/>
    <w:rsid w:val="007A6DE6"/>
    <w:rsid w:val="007B047F"/>
    <w:rsid w:val="007B2150"/>
    <w:rsid w:val="007B2850"/>
    <w:rsid w:val="007B53D6"/>
    <w:rsid w:val="007B53F0"/>
    <w:rsid w:val="007B5620"/>
    <w:rsid w:val="007B5F34"/>
    <w:rsid w:val="007B67E4"/>
    <w:rsid w:val="007B7139"/>
    <w:rsid w:val="007C0818"/>
    <w:rsid w:val="007C15EB"/>
    <w:rsid w:val="007C1B40"/>
    <w:rsid w:val="007C25A4"/>
    <w:rsid w:val="007C39AE"/>
    <w:rsid w:val="007C5DE9"/>
    <w:rsid w:val="007D1D3C"/>
    <w:rsid w:val="007D2609"/>
    <w:rsid w:val="007D361F"/>
    <w:rsid w:val="007D52FB"/>
    <w:rsid w:val="007D7ABB"/>
    <w:rsid w:val="007D7F38"/>
    <w:rsid w:val="007E0F08"/>
    <w:rsid w:val="007E312C"/>
    <w:rsid w:val="007E3FA8"/>
    <w:rsid w:val="007E45EB"/>
    <w:rsid w:val="007E5E09"/>
    <w:rsid w:val="007F0BD5"/>
    <w:rsid w:val="007F185F"/>
    <w:rsid w:val="007F1E7D"/>
    <w:rsid w:val="007F28D4"/>
    <w:rsid w:val="007F2FC9"/>
    <w:rsid w:val="007F53C0"/>
    <w:rsid w:val="007F6040"/>
    <w:rsid w:val="007F6CE8"/>
    <w:rsid w:val="007F7930"/>
    <w:rsid w:val="007F7C30"/>
    <w:rsid w:val="008009D3"/>
    <w:rsid w:val="00802F66"/>
    <w:rsid w:val="00803351"/>
    <w:rsid w:val="008039D5"/>
    <w:rsid w:val="008054A2"/>
    <w:rsid w:val="00805964"/>
    <w:rsid w:val="0080643F"/>
    <w:rsid w:val="008067C3"/>
    <w:rsid w:val="00807841"/>
    <w:rsid w:val="00807F43"/>
    <w:rsid w:val="00815CF9"/>
    <w:rsid w:val="0081609A"/>
    <w:rsid w:val="00822087"/>
    <w:rsid w:val="00822A6C"/>
    <w:rsid w:val="00824F58"/>
    <w:rsid w:val="00825643"/>
    <w:rsid w:val="00834913"/>
    <w:rsid w:val="00835CD2"/>
    <w:rsid w:val="00837E4A"/>
    <w:rsid w:val="008411D5"/>
    <w:rsid w:val="00841EE2"/>
    <w:rsid w:val="008425D5"/>
    <w:rsid w:val="0084347C"/>
    <w:rsid w:val="00844B53"/>
    <w:rsid w:val="00845A5B"/>
    <w:rsid w:val="00847877"/>
    <w:rsid w:val="008500EE"/>
    <w:rsid w:val="0085494F"/>
    <w:rsid w:val="00855CD5"/>
    <w:rsid w:val="00856864"/>
    <w:rsid w:val="00863CCF"/>
    <w:rsid w:val="0086434E"/>
    <w:rsid w:val="00864454"/>
    <w:rsid w:val="008663AB"/>
    <w:rsid w:val="00866E50"/>
    <w:rsid w:val="00867AB5"/>
    <w:rsid w:val="00867E58"/>
    <w:rsid w:val="0087179D"/>
    <w:rsid w:val="00872E79"/>
    <w:rsid w:val="008741B6"/>
    <w:rsid w:val="0087432D"/>
    <w:rsid w:val="008753ED"/>
    <w:rsid w:val="00875489"/>
    <w:rsid w:val="008766B6"/>
    <w:rsid w:val="00881A86"/>
    <w:rsid w:val="00883E4E"/>
    <w:rsid w:val="008843DF"/>
    <w:rsid w:val="00884DC1"/>
    <w:rsid w:val="008864F9"/>
    <w:rsid w:val="00886697"/>
    <w:rsid w:val="008900FD"/>
    <w:rsid w:val="00890345"/>
    <w:rsid w:val="00892255"/>
    <w:rsid w:val="0089289B"/>
    <w:rsid w:val="00894686"/>
    <w:rsid w:val="00894FFD"/>
    <w:rsid w:val="008A2AE3"/>
    <w:rsid w:val="008A3C57"/>
    <w:rsid w:val="008A4E8D"/>
    <w:rsid w:val="008A52A3"/>
    <w:rsid w:val="008A76E8"/>
    <w:rsid w:val="008B0E8D"/>
    <w:rsid w:val="008B28BE"/>
    <w:rsid w:val="008B2BB2"/>
    <w:rsid w:val="008B37CC"/>
    <w:rsid w:val="008B3BF7"/>
    <w:rsid w:val="008B7B18"/>
    <w:rsid w:val="008C031B"/>
    <w:rsid w:val="008C13CD"/>
    <w:rsid w:val="008C3473"/>
    <w:rsid w:val="008C6EE8"/>
    <w:rsid w:val="008C70D5"/>
    <w:rsid w:val="008C755B"/>
    <w:rsid w:val="008C7CEC"/>
    <w:rsid w:val="008D38C6"/>
    <w:rsid w:val="008D3AAA"/>
    <w:rsid w:val="008D44D7"/>
    <w:rsid w:val="008D6107"/>
    <w:rsid w:val="008E1067"/>
    <w:rsid w:val="008E1411"/>
    <w:rsid w:val="008E3584"/>
    <w:rsid w:val="008E3D43"/>
    <w:rsid w:val="008E68A5"/>
    <w:rsid w:val="008F579D"/>
    <w:rsid w:val="008F5C8F"/>
    <w:rsid w:val="00900AC1"/>
    <w:rsid w:val="009024B2"/>
    <w:rsid w:val="00903AEC"/>
    <w:rsid w:val="00903FA4"/>
    <w:rsid w:val="00905E83"/>
    <w:rsid w:val="00910E63"/>
    <w:rsid w:val="00911F18"/>
    <w:rsid w:val="009139C5"/>
    <w:rsid w:val="00914A59"/>
    <w:rsid w:val="00916297"/>
    <w:rsid w:val="0091739A"/>
    <w:rsid w:val="00921FD9"/>
    <w:rsid w:val="0092228D"/>
    <w:rsid w:val="00923344"/>
    <w:rsid w:val="0092593C"/>
    <w:rsid w:val="00932C64"/>
    <w:rsid w:val="00933288"/>
    <w:rsid w:val="0093347C"/>
    <w:rsid w:val="009337DB"/>
    <w:rsid w:val="0093428E"/>
    <w:rsid w:val="00936941"/>
    <w:rsid w:val="00936C41"/>
    <w:rsid w:val="00937557"/>
    <w:rsid w:val="00940680"/>
    <w:rsid w:val="00940F78"/>
    <w:rsid w:val="009411FE"/>
    <w:rsid w:val="0094193C"/>
    <w:rsid w:val="00941F4F"/>
    <w:rsid w:val="009468FE"/>
    <w:rsid w:val="00947598"/>
    <w:rsid w:val="00947D82"/>
    <w:rsid w:val="00950E2E"/>
    <w:rsid w:val="00951587"/>
    <w:rsid w:val="0095235F"/>
    <w:rsid w:val="00952A9A"/>
    <w:rsid w:val="00953066"/>
    <w:rsid w:val="00953BCA"/>
    <w:rsid w:val="00954D7E"/>
    <w:rsid w:val="00954F42"/>
    <w:rsid w:val="00955565"/>
    <w:rsid w:val="00955A2B"/>
    <w:rsid w:val="00955C7D"/>
    <w:rsid w:val="00955EB7"/>
    <w:rsid w:val="00956043"/>
    <w:rsid w:val="0095605B"/>
    <w:rsid w:val="00960840"/>
    <w:rsid w:val="0096084A"/>
    <w:rsid w:val="00963223"/>
    <w:rsid w:val="009669C3"/>
    <w:rsid w:val="00967C7C"/>
    <w:rsid w:val="00967FF5"/>
    <w:rsid w:val="00970686"/>
    <w:rsid w:val="00971434"/>
    <w:rsid w:val="009715A4"/>
    <w:rsid w:val="00971942"/>
    <w:rsid w:val="0097297A"/>
    <w:rsid w:val="0097385E"/>
    <w:rsid w:val="009760CF"/>
    <w:rsid w:val="00976552"/>
    <w:rsid w:val="00980070"/>
    <w:rsid w:val="00980B5A"/>
    <w:rsid w:val="0098108C"/>
    <w:rsid w:val="009812A9"/>
    <w:rsid w:val="00981916"/>
    <w:rsid w:val="00981D0F"/>
    <w:rsid w:val="00983489"/>
    <w:rsid w:val="00984283"/>
    <w:rsid w:val="009858B1"/>
    <w:rsid w:val="009914A5"/>
    <w:rsid w:val="00991772"/>
    <w:rsid w:val="00992CF7"/>
    <w:rsid w:val="0099733E"/>
    <w:rsid w:val="00997478"/>
    <w:rsid w:val="009977AB"/>
    <w:rsid w:val="009977C7"/>
    <w:rsid w:val="00997E93"/>
    <w:rsid w:val="009A1EEA"/>
    <w:rsid w:val="009A2070"/>
    <w:rsid w:val="009A2FC1"/>
    <w:rsid w:val="009A3330"/>
    <w:rsid w:val="009A3C34"/>
    <w:rsid w:val="009A51C2"/>
    <w:rsid w:val="009A6B47"/>
    <w:rsid w:val="009A7501"/>
    <w:rsid w:val="009B082C"/>
    <w:rsid w:val="009B1CD3"/>
    <w:rsid w:val="009B307B"/>
    <w:rsid w:val="009B596D"/>
    <w:rsid w:val="009C08A5"/>
    <w:rsid w:val="009C0F69"/>
    <w:rsid w:val="009C5ACF"/>
    <w:rsid w:val="009D12F2"/>
    <w:rsid w:val="009D2672"/>
    <w:rsid w:val="009D29C6"/>
    <w:rsid w:val="009D2EA9"/>
    <w:rsid w:val="009D36FC"/>
    <w:rsid w:val="009D3AAD"/>
    <w:rsid w:val="009D6272"/>
    <w:rsid w:val="009D67BA"/>
    <w:rsid w:val="009D7D17"/>
    <w:rsid w:val="009E138A"/>
    <w:rsid w:val="009E1E60"/>
    <w:rsid w:val="009E3FBD"/>
    <w:rsid w:val="009E4730"/>
    <w:rsid w:val="009E4C24"/>
    <w:rsid w:val="009E545D"/>
    <w:rsid w:val="009E6598"/>
    <w:rsid w:val="009E6DFB"/>
    <w:rsid w:val="009E7C00"/>
    <w:rsid w:val="009F0522"/>
    <w:rsid w:val="009F2160"/>
    <w:rsid w:val="00A017DF"/>
    <w:rsid w:val="00A01A4C"/>
    <w:rsid w:val="00A02B08"/>
    <w:rsid w:val="00A0699A"/>
    <w:rsid w:val="00A102B4"/>
    <w:rsid w:val="00A109AF"/>
    <w:rsid w:val="00A10BD7"/>
    <w:rsid w:val="00A136A7"/>
    <w:rsid w:val="00A14160"/>
    <w:rsid w:val="00A1497E"/>
    <w:rsid w:val="00A16778"/>
    <w:rsid w:val="00A20572"/>
    <w:rsid w:val="00A2256F"/>
    <w:rsid w:val="00A22EBC"/>
    <w:rsid w:val="00A254AF"/>
    <w:rsid w:val="00A25CB0"/>
    <w:rsid w:val="00A316EA"/>
    <w:rsid w:val="00A338B3"/>
    <w:rsid w:val="00A33990"/>
    <w:rsid w:val="00A33DFC"/>
    <w:rsid w:val="00A34626"/>
    <w:rsid w:val="00A34FAB"/>
    <w:rsid w:val="00A3537B"/>
    <w:rsid w:val="00A35B94"/>
    <w:rsid w:val="00A35BEC"/>
    <w:rsid w:val="00A41FAF"/>
    <w:rsid w:val="00A4226B"/>
    <w:rsid w:val="00A42A01"/>
    <w:rsid w:val="00A42F8C"/>
    <w:rsid w:val="00A43B9A"/>
    <w:rsid w:val="00A43FC3"/>
    <w:rsid w:val="00A44EBE"/>
    <w:rsid w:val="00A4512B"/>
    <w:rsid w:val="00A50C69"/>
    <w:rsid w:val="00A5375A"/>
    <w:rsid w:val="00A53828"/>
    <w:rsid w:val="00A53ED1"/>
    <w:rsid w:val="00A54726"/>
    <w:rsid w:val="00A562C4"/>
    <w:rsid w:val="00A56C06"/>
    <w:rsid w:val="00A57264"/>
    <w:rsid w:val="00A60A66"/>
    <w:rsid w:val="00A632C4"/>
    <w:rsid w:val="00A63776"/>
    <w:rsid w:val="00A63C12"/>
    <w:rsid w:val="00A64EFD"/>
    <w:rsid w:val="00A67A02"/>
    <w:rsid w:val="00A702C8"/>
    <w:rsid w:val="00A71326"/>
    <w:rsid w:val="00A713BC"/>
    <w:rsid w:val="00A742E7"/>
    <w:rsid w:val="00A74B88"/>
    <w:rsid w:val="00A7638A"/>
    <w:rsid w:val="00A76510"/>
    <w:rsid w:val="00A808C4"/>
    <w:rsid w:val="00A80A9D"/>
    <w:rsid w:val="00A861E6"/>
    <w:rsid w:val="00A87763"/>
    <w:rsid w:val="00A93B89"/>
    <w:rsid w:val="00A94131"/>
    <w:rsid w:val="00A94AFD"/>
    <w:rsid w:val="00AA1777"/>
    <w:rsid w:val="00AA275E"/>
    <w:rsid w:val="00AA2ED1"/>
    <w:rsid w:val="00AA7D9C"/>
    <w:rsid w:val="00AB0D87"/>
    <w:rsid w:val="00AB0FDB"/>
    <w:rsid w:val="00AB3F15"/>
    <w:rsid w:val="00AB51A4"/>
    <w:rsid w:val="00AB558D"/>
    <w:rsid w:val="00AC0315"/>
    <w:rsid w:val="00AC18D1"/>
    <w:rsid w:val="00AC527C"/>
    <w:rsid w:val="00AC7098"/>
    <w:rsid w:val="00AD0DED"/>
    <w:rsid w:val="00AD171B"/>
    <w:rsid w:val="00AD243E"/>
    <w:rsid w:val="00AD29DF"/>
    <w:rsid w:val="00AD2A77"/>
    <w:rsid w:val="00AD2D55"/>
    <w:rsid w:val="00AD3537"/>
    <w:rsid w:val="00AD6B64"/>
    <w:rsid w:val="00AD75A5"/>
    <w:rsid w:val="00AD75C4"/>
    <w:rsid w:val="00AD779E"/>
    <w:rsid w:val="00AE1A1A"/>
    <w:rsid w:val="00AE2B71"/>
    <w:rsid w:val="00AE2D90"/>
    <w:rsid w:val="00AE375B"/>
    <w:rsid w:val="00AE62A8"/>
    <w:rsid w:val="00AE7FCF"/>
    <w:rsid w:val="00AF0E08"/>
    <w:rsid w:val="00AF2C86"/>
    <w:rsid w:val="00AF3296"/>
    <w:rsid w:val="00AF5128"/>
    <w:rsid w:val="00AF5B54"/>
    <w:rsid w:val="00AF6BF1"/>
    <w:rsid w:val="00B00338"/>
    <w:rsid w:val="00B0451E"/>
    <w:rsid w:val="00B052C3"/>
    <w:rsid w:val="00B07466"/>
    <w:rsid w:val="00B07E38"/>
    <w:rsid w:val="00B07FBC"/>
    <w:rsid w:val="00B118F0"/>
    <w:rsid w:val="00B1218A"/>
    <w:rsid w:val="00B134CA"/>
    <w:rsid w:val="00B13C16"/>
    <w:rsid w:val="00B14444"/>
    <w:rsid w:val="00B14511"/>
    <w:rsid w:val="00B15065"/>
    <w:rsid w:val="00B1743A"/>
    <w:rsid w:val="00B212E1"/>
    <w:rsid w:val="00B21F7C"/>
    <w:rsid w:val="00B239C2"/>
    <w:rsid w:val="00B25A19"/>
    <w:rsid w:val="00B308E6"/>
    <w:rsid w:val="00B33335"/>
    <w:rsid w:val="00B35CC9"/>
    <w:rsid w:val="00B360A1"/>
    <w:rsid w:val="00B43D8E"/>
    <w:rsid w:val="00B43E7D"/>
    <w:rsid w:val="00B4674F"/>
    <w:rsid w:val="00B5092E"/>
    <w:rsid w:val="00B50A87"/>
    <w:rsid w:val="00B51473"/>
    <w:rsid w:val="00B516E7"/>
    <w:rsid w:val="00B51E66"/>
    <w:rsid w:val="00B53B0A"/>
    <w:rsid w:val="00B603FC"/>
    <w:rsid w:val="00B60766"/>
    <w:rsid w:val="00B61D8B"/>
    <w:rsid w:val="00B6272C"/>
    <w:rsid w:val="00B62E39"/>
    <w:rsid w:val="00B63B6F"/>
    <w:rsid w:val="00B65072"/>
    <w:rsid w:val="00B65A9A"/>
    <w:rsid w:val="00B66157"/>
    <w:rsid w:val="00B66965"/>
    <w:rsid w:val="00B676C5"/>
    <w:rsid w:val="00B679E0"/>
    <w:rsid w:val="00B67D20"/>
    <w:rsid w:val="00B72537"/>
    <w:rsid w:val="00B72CE6"/>
    <w:rsid w:val="00B73F27"/>
    <w:rsid w:val="00B74F0C"/>
    <w:rsid w:val="00B75246"/>
    <w:rsid w:val="00B80540"/>
    <w:rsid w:val="00B8096E"/>
    <w:rsid w:val="00B811D1"/>
    <w:rsid w:val="00B82440"/>
    <w:rsid w:val="00B82675"/>
    <w:rsid w:val="00B83200"/>
    <w:rsid w:val="00B84625"/>
    <w:rsid w:val="00B956FF"/>
    <w:rsid w:val="00B96D30"/>
    <w:rsid w:val="00BA09C7"/>
    <w:rsid w:val="00BA260A"/>
    <w:rsid w:val="00BA36F7"/>
    <w:rsid w:val="00BA643A"/>
    <w:rsid w:val="00BA66BC"/>
    <w:rsid w:val="00BA7E34"/>
    <w:rsid w:val="00BB0D04"/>
    <w:rsid w:val="00BB198E"/>
    <w:rsid w:val="00BB27F3"/>
    <w:rsid w:val="00BB3AB6"/>
    <w:rsid w:val="00BB4C4E"/>
    <w:rsid w:val="00BB65B7"/>
    <w:rsid w:val="00BC02EB"/>
    <w:rsid w:val="00BC131A"/>
    <w:rsid w:val="00BC423F"/>
    <w:rsid w:val="00BC4D94"/>
    <w:rsid w:val="00BC5791"/>
    <w:rsid w:val="00BC5FBB"/>
    <w:rsid w:val="00BD1DAC"/>
    <w:rsid w:val="00BD1EC6"/>
    <w:rsid w:val="00BD2BCA"/>
    <w:rsid w:val="00BD55DC"/>
    <w:rsid w:val="00BD5EA4"/>
    <w:rsid w:val="00BD6AF8"/>
    <w:rsid w:val="00BE195E"/>
    <w:rsid w:val="00BE225C"/>
    <w:rsid w:val="00BE347E"/>
    <w:rsid w:val="00BE4AB5"/>
    <w:rsid w:val="00BE4F51"/>
    <w:rsid w:val="00BE6180"/>
    <w:rsid w:val="00BF10B5"/>
    <w:rsid w:val="00BF282D"/>
    <w:rsid w:val="00BF295C"/>
    <w:rsid w:val="00BF2A87"/>
    <w:rsid w:val="00BF2F2E"/>
    <w:rsid w:val="00BF3B38"/>
    <w:rsid w:val="00BF4539"/>
    <w:rsid w:val="00BF7343"/>
    <w:rsid w:val="00BF781D"/>
    <w:rsid w:val="00BF7CC7"/>
    <w:rsid w:val="00C002D5"/>
    <w:rsid w:val="00C006E4"/>
    <w:rsid w:val="00C00C39"/>
    <w:rsid w:val="00C10F2E"/>
    <w:rsid w:val="00C115E6"/>
    <w:rsid w:val="00C1186B"/>
    <w:rsid w:val="00C13B91"/>
    <w:rsid w:val="00C1540F"/>
    <w:rsid w:val="00C158ED"/>
    <w:rsid w:val="00C16A1A"/>
    <w:rsid w:val="00C17828"/>
    <w:rsid w:val="00C21AF8"/>
    <w:rsid w:val="00C231D2"/>
    <w:rsid w:val="00C2401F"/>
    <w:rsid w:val="00C25626"/>
    <w:rsid w:val="00C25D18"/>
    <w:rsid w:val="00C25FC6"/>
    <w:rsid w:val="00C317EB"/>
    <w:rsid w:val="00C328DF"/>
    <w:rsid w:val="00C32BE8"/>
    <w:rsid w:val="00C332A6"/>
    <w:rsid w:val="00C34F39"/>
    <w:rsid w:val="00C36567"/>
    <w:rsid w:val="00C36E48"/>
    <w:rsid w:val="00C376CD"/>
    <w:rsid w:val="00C45840"/>
    <w:rsid w:val="00C46364"/>
    <w:rsid w:val="00C478D2"/>
    <w:rsid w:val="00C50CE8"/>
    <w:rsid w:val="00C51710"/>
    <w:rsid w:val="00C51978"/>
    <w:rsid w:val="00C52906"/>
    <w:rsid w:val="00C53049"/>
    <w:rsid w:val="00C531E2"/>
    <w:rsid w:val="00C5358C"/>
    <w:rsid w:val="00C56B98"/>
    <w:rsid w:val="00C56CEE"/>
    <w:rsid w:val="00C57F89"/>
    <w:rsid w:val="00C605CB"/>
    <w:rsid w:val="00C62E2B"/>
    <w:rsid w:val="00C638D6"/>
    <w:rsid w:val="00C64459"/>
    <w:rsid w:val="00C65112"/>
    <w:rsid w:val="00C665AC"/>
    <w:rsid w:val="00C66AE3"/>
    <w:rsid w:val="00C672B9"/>
    <w:rsid w:val="00C72550"/>
    <w:rsid w:val="00C743E6"/>
    <w:rsid w:val="00C74C00"/>
    <w:rsid w:val="00C763BC"/>
    <w:rsid w:val="00C76633"/>
    <w:rsid w:val="00C76C17"/>
    <w:rsid w:val="00C776E2"/>
    <w:rsid w:val="00C77C0D"/>
    <w:rsid w:val="00C80E69"/>
    <w:rsid w:val="00C81709"/>
    <w:rsid w:val="00C82D9D"/>
    <w:rsid w:val="00C85005"/>
    <w:rsid w:val="00C867E6"/>
    <w:rsid w:val="00C8737D"/>
    <w:rsid w:val="00C8787B"/>
    <w:rsid w:val="00C87FEC"/>
    <w:rsid w:val="00C91976"/>
    <w:rsid w:val="00C9236D"/>
    <w:rsid w:val="00C92E6D"/>
    <w:rsid w:val="00C93B1B"/>
    <w:rsid w:val="00CA0365"/>
    <w:rsid w:val="00CA24F6"/>
    <w:rsid w:val="00CA3B4B"/>
    <w:rsid w:val="00CA5398"/>
    <w:rsid w:val="00CA6FE9"/>
    <w:rsid w:val="00CA7B93"/>
    <w:rsid w:val="00CB0753"/>
    <w:rsid w:val="00CB5BAE"/>
    <w:rsid w:val="00CB5CB1"/>
    <w:rsid w:val="00CB7BF3"/>
    <w:rsid w:val="00CB7D9A"/>
    <w:rsid w:val="00CC1FCE"/>
    <w:rsid w:val="00CC26CF"/>
    <w:rsid w:val="00CC379F"/>
    <w:rsid w:val="00CC472C"/>
    <w:rsid w:val="00CC719A"/>
    <w:rsid w:val="00CC7B98"/>
    <w:rsid w:val="00CC7F6E"/>
    <w:rsid w:val="00CD0CE3"/>
    <w:rsid w:val="00CD16D6"/>
    <w:rsid w:val="00CD1F75"/>
    <w:rsid w:val="00CD2F4F"/>
    <w:rsid w:val="00CD3FC8"/>
    <w:rsid w:val="00CD4120"/>
    <w:rsid w:val="00CE136D"/>
    <w:rsid w:val="00CE28E4"/>
    <w:rsid w:val="00CE4626"/>
    <w:rsid w:val="00CE56DB"/>
    <w:rsid w:val="00CE6C7F"/>
    <w:rsid w:val="00CE7DEE"/>
    <w:rsid w:val="00CF12BE"/>
    <w:rsid w:val="00CF193E"/>
    <w:rsid w:val="00CF474F"/>
    <w:rsid w:val="00CF4CA2"/>
    <w:rsid w:val="00CF5661"/>
    <w:rsid w:val="00CF57DA"/>
    <w:rsid w:val="00CF6821"/>
    <w:rsid w:val="00CF6C23"/>
    <w:rsid w:val="00D00AF5"/>
    <w:rsid w:val="00D0115A"/>
    <w:rsid w:val="00D011D5"/>
    <w:rsid w:val="00D022CB"/>
    <w:rsid w:val="00D023A8"/>
    <w:rsid w:val="00D0293D"/>
    <w:rsid w:val="00D035E4"/>
    <w:rsid w:val="00D03F30"/>
    <w:rsid w:val="00D0456C"/>
    <w:rsid w:val="00D04778"/>
    <w:rsid w:val="00D06B3A"/>
    <w:rsid w:val="00D06E73"/>
    <w:rsid w:val="00D1089F"/>
    <w:rsid w:val="00D10FE5"/>
    <w:rsid w:val="00D1298E"/>
    <w:rsid w:val="00D1661B"/>
    <w:rsid w:val="00D16915"/>
    <w:rsid w:val="00D16BC2"/>
    <w:rsid w:val="00D20225"/>
    <w:rsid w:val="00D2081E"/>
    <w:rsid w:val="00D2134B"/>
    <w:rsid w:val="00D21DA0"/>
    <w:rsid w:val="00D226DD"/>
    <w:rsid w:val="00D22923"/>
    <w:rsid w:val="00D22C2D"/>
    <w:rsid w:val="00D22F23"/>
    <w:rsid w:val="00D24789"/>
    <w:rsid w:val="00D27E43"/>
    <w:rsid w:val="00D30161"/>
    <w:rsid w:val="00D30AAE"/>
    <w:rsid w:val="00D334DC"/>
    <w:rsid w:val="00D335C8"/>
    <w:rsid w:val="00D33BFE"/>
    <w:rsid w:val="00D346DF"/>
    <w:rsid w:val="00D35201"/>
    <w:rsid w:val="00D437AA"/>
    <w:rsid w:val="00D43F8E"/>
    <w:rsid w:val="00D44D34"/>
    <w:rsid w:val="00D46598"/>
    <w:rsid w:val="00D549D1"/>
    <w:rsid w:val="00D55E46"/>
    <w:rsid w:val="00D60598"/>
    <w:rsid w:val="00D617B8"/>
    <w:rsid w:val="00D61842"/>
    <w:rsid w:val="00D61C94"/>
    <w:rsid w:val="00D6282C"/>
    <w:rsid w:val="00D62C6F"/>
    <w:rsid w:val="00D631F2"/>
    <w:rsid w:val="00D64300"/>
    <w:rsid w:val="00D647B9"/>
    <w:rsid w:val="00D64981"/>
    <w:rsid w:val="00D678B1"/>
    <w:rsid w:val="00D73A1F"/>
    <w:rsid w:val="00D74EAE"/>
    <w:rsid w:val="00D74FCD"/>
    <w:rsid w:val="00D76D18"/>
    <w:rsid w:val="00D77C54"/>
    <w:rsid w:val="00D80378"/>
    <w:rsid w:val="00D85B30"/>
    <w:rsid w:val="00D87EBA"/>
    <w:rsid w:val="00D9033B"/>
    <w:rsid w:val="00D910AB"/>
    <w:rsid w:val="00D92D73"/>
    <w:rsid w:val="00D92E50"/>
    <w:rsid w:val="00D936BA"/>
    <w:rsid w:val="00D93E08"/>
    <w:rsid w:val="00D94D00"/>
    <w:rsid w:val="00D96213"/>
    <w:rsid w:val="00D96605"/>
    <w:rsid w:val="00D970C1"/>
    <w:rsid w:val="00DA009A"/>
    <w:rsid w:val="00DA0A7A"/>
    <w:rsid w:val="00DA0E0C"/>
    <w:rsid w:val="00DA1724"/>
    <w:rsid w:val="00DA1975"/>
    <w:rsid w:val="00DA38E9"/>
    <w:rsid w:val="00DA6519"/>
    <w:rsid w:val="00DA6DB3"/>
    <w:rsid w:val="00DB17EA"/>
    <w:rsid w:val="00DB2480"/>
    <w:rsid w:val="00DB29D4"/>
    <w:rsid w:val="00DB4C60"/>
    <w:rsid w:val="00DB4D11"/>
    <w:rsid w:val="00DB5EE2"/>
    <w:rsid w:val="00DB6114"/>
    <w:rsid w:val="00DB6D65"/>
    <w:rsid w:val="00DB72DA"/>
    <w:rsid w:val="00DC182F"/>
    <w:rsid w:val="00DC3FA3"/>
    <w:rsid w:val="00DC49D1"/>
    <w:rsid w:val="00DC7355"/>
    <w:rsid w:val="00DC783A"/>
    <w:rsid w:val="00DC7B2E"/>
    <w:rsid w:val="00DD106C"/>
    <w:rsid w:val="00DD1542"/>
    <w:rsid w:val="00DD65DC"/>
    <w:rsid w:val="00DE28FE"/>
    <w:rsid w:val="00DE53CE"/>
    <w:rsid w:val="00DE6D06"/>
    <w:rsid w:val="00DF08DD"/>
    <w:rsid w:val="00DF1AEB"/>
    <w:rsid w:val="00DF318F"/>
    <w:rsid w:val="00DF3C51"/>
    <w:rsid w:val="00DF6588"/>
    <w:rsid w:val="00E02899"/>
    <w:rsid w:val="00E04BD0"/>
    <w:rsid w:val="00E106DB"/>
    <w:rsid w:val="00E10CB1"/>
    <w:rsid w:val="00E111BE"/>
    <w:rsid w:val="00E1636B"/>
    <w:rsid w:val="00E16F35"/>
    <w:rsid w:val="00E17472"/>
    <w:rsid w:val="00E174CD"/>
    <w:rsid w:val="00E2054C"/>
    <w:rsid w:val="00E225FE"/>
    <w:rsid w:val="00E23FCA"/>
    <w:rsid w:val="00E26193"/>
    <w:rsid w:val="00E26791"/>
    <w:rsid w:val="00E26D5F"/>
    <w:rsid w:val="00E332CB"/>
    <w:rsid w:val="00E33DC7"/>
    <w:rsid w:val="00E34581"/>
    <w:rsid w:val="00E3462E"/>
    <w:rsid w:val="00E34CA7"/>
    <w:rsid w:val="00E34D6A"/>
    <w:rsid w:val="00E36A24"/>
    <w:rsid w:val="00E404A4"/>
    <w:rsid w:val="00E4080F"/>
    <w:rsid w:val="00E40E96"/>
    <w:rsid w:val="00E4212E"/>
    <w:rsid w:val="00E42853"/>
    <w:rsid w:val="00E42968"/>
    <w:rsid w:val="00E454BF"/>
    <w:rsid w:val="00E46DA3"/>
    <w:rsid w:val="00E4709C"/>
    <w:rsid w:val="00E47745"/>
    <w:rsid w:val="00E477BC"/>
    <w:rsid w:val="00E52279"/>
    <w:rsid w:val="00E52A66"/>
    <w:rsid w:val="00E56C9A"/>
    <w:rsid w:val="00E57709"/>
    <w:rsid w:val="00E60B10"/>
    <w:rsid w:val="00E60B9F"/>
    <w:rsid w:val="00E61409"/>
    <w:rsid w:val="00E63C71"/>
    <w:rsid w:val="00E653B6"/>
    <w:rsid w:val="00E705CB"/>
    <w:rsid w:val="00E71572"/>
    <w:rsid w:val="00E749C3"/>
    <w:rsid w:val="00E776C8"/>
    <w:rsid w:val="00E80397"/>
    <w:rsid w:val="00E81F73"/>
    <w:rsid w:val="00E82AC8"/>
    <w:rsid w:val="00E83292"/>
    <w:rsid w:val="00E901FC"/>
    <w:rsid w:val="00E91A49"/>
    <w:rsid w:val="00E92660"/>
    <w:rsid w:val="00E9304C"/>
    <w:rsid w:val="00E93BAD"/>
    <w:rsid w:val="00E93CB0"/>
    <w:rsid w:val="00E962EC"/>
    <w:rsid w:val="00E96CC0"/>
    <w:rsid w:val="00E97D76"/>
    <w:rsid w:val="00EA02D4"/>
    <w:rsid w:val="00EA087A"/>
    <w:rsid w:val="00EA7606"/>
    <w:rsid w:val="00EA7B23"/>
    <w:rsid w:val="00EB2423"/>
    <w:rsid w:val="00EB2ABA"/>
    <w:rsid w:val="00EB3139"/>
    <w:rsid w:val="00EB525D"/>
    <w:rsid w:val="00EB627D"/>
    <w:rsid w:val="00EB6E4E"/>
    <w:rsid w:val="00EC01A8"/>
    <w:rsid w:val="00EC2615"/>
    <w:rsid w:val="00EC2EA7"/>
    <w:rsid w:val="00EC3DA6"/>
    <w:rsid w:val="00EC53FA"/>
    <w:rsid w:val="00EC54A5"/>
    <w:rsid w:val="00EC7B68"/>
    <w:rsid w:val="00ED0C00"/>
    <w:rsid w:val="00ED0D96"/>
    <w:rsid w:val="00ED27D8"/>
    <w:rsid w:val="00ED4874"/>
    <w:rsid w:val="00ED4C17"/>
    <w:rsid w:val="00ED5A09"/>
    <w:rsid w:val="00ED5B52"/>
    <w:rsid w:val="00ED67A7"/>
    <w:rsid w:val="00ED6F39"/>
    <w:rsid w:val="00ED7ECA"/>
    <w:rsid w:val="00EE1273"/>
    <w:rsid w:val="00EE3390"/>
    <w:rsid w:val="00EF0105"/>
    <w:rsid w:val="00EF1F4D"/>
    <w:rsid w:val="00EF37AC"/>
    <w:rsid w:val="00EF4F62"/>
    <w:rsid w:val="00EF6D54"/>
    <w:rsid w:val="00F01614"/>
    <w:rsid w:val="00F058DA"/>
    <w:rsid w:val="00F06808"/>
    <w:rsid w:val="00F077D0"/>
    <w:rsid w:val="00F12427"/>
    <w:rsid w:val="00F125D9"/>
    <w:rsid w:val="00F12C2A"/>
    <w:rsid w:val="00F13112"/>
    <w:rsid w:val="00F21005"/>
    <w:rsid w:val="00F216E3"/>
    <w:rsid w:val="00F21D2A"/>
    <w:rsid w:val="00F22183"/>
    <w:rsid w:val="00F231A1"/>
    <w:rsid w:val="00F232DB"/>
    <w:rsid w:val="00F23D38"/>
    <w:rsid w:val="00F23E1A"/>
    <w:rsid w:val="00F259C9"/>
    <w:rsid w:val="00F2749F"/>
    <w:rsid w:val="00F276A6"/>
    <w:rsid w:val="00F308C1"/>
    <w:rsid w:val="00F322E2"/>
    <w:rsid w:val="00F32CFA"/>
    <w:rsid w:val="00F330C9"/>
    <w:rsid w:val="00F341D1"/>
    <w:rsid w:val="00F36054"/>
    <w:rsid w:val="00F371BC"/>
    <w:rsid w:val="00F40ABF"/>
    <w:rsid w:val="00F40F37"/>
    <w:rsid w:val="00F44816"/>
    <w:rsid w:val="00F44FD6"/>
    <w:rsid w:val="00F44FEB"/>
    <w:rsid w:val="00F473E2"/>
    <w:rsid w:val="00F47870"/>
    <w:rsid w:val="00F536EE"/>
    <w:rsid w:val="00F53E46"/>
    <w:rsid w:val="00F54C60"/>
    <w:rsid w:val="00F56690"/>
    <w:rsid w:val="00F56E4F"/>
    <w:rsid w:val="00F600B0"/>
    <w:rsid w:val="00F60FF8"/>
    <w:rsid w:val="00F643AC"/>
    <w:rsid w:val="00F658E6"/>
    <w:rsid w:val="00F65F4D"/>
    <w:rsid w:val="00F6684E"/>
    <w:rsid w:val="00F67797"/>
    <w:rsid w:val="00F67BE1"/>
    <w:rsid w:val="00F7067A"/>
    <w:rsid w:val="00F70A46"/>
    <w:rsid w:val="00F7245E"/>
    <w:rsid w:val="00F763B0"/>
    <w:rsid w:val="00F802D8"/>
    <w:rsid w:val="00F80708"/>
    <w:rsid w:val="00F84863"/>
    <w:rsid w:val="00F87572"/>
    <w:rsid w:val="00F90F40"/>
    <w:rsid w:val="00F925CC"/>
    <w:rsid w:val="00F92938"/>
    <w:rsid w:val="00F93612"/>
    <w:rsid w:val="00F94B3C"/>
    <w:rsid w:val="00F953D3"/>
    <w:rsid w:val="00F967CD"/>
    <w:rsid w:val="00F96AAE"/>
    <w:rsid w:val="00FA040A"/>
    <w:rsid w:val="00FA2D88"/>
    <w:rsid w:val="00FA2F92"/>
    <w:rsid w:val="00FA315B"/>
    <w:rsid w:val="00FA4897"/>
    <w:rsid w:val="00FA4A01"/>
    <w:rsid w:val="00FA4BAD"/>
    <w:rsid w:val="00FA58A5"/>
    <w:rsid w:val="00FA713B"/>
    <w:rsid w:val="00FA7C70"/>
    <w:rsid w:val="00FA7FF7"/>
    <w:rsid w:val="00FB01DA"/>
    <w:rsid w:val="00FB1024"/>
    <w:rsid w:val="00FB18C3"/>
    <w:rsid w:val="00FB2891"/>
    <w:rsid w:val="00FB3047"/>
    <w:rsid w:val="00FB4687"/>
    <w:rsid w:val="00FC20DD"/>
    <w:rsid w:val="00FC2872"/>
    <w:rsid w:val="00FC3EFA"/>
    <w:rsid w:val="00FC4858"/>
    <w:rsid w:val="00FC4EC0"/>
    <w:rsid w:val="00FC6CEE"/>
    <w:rsid w:val="00FD1862"/>
    <w:rsid w:val="00FD2A4B"/>
    <w:rsid w:val="00FD2E76"/>
    <w:rsid w:val="00FD428E"/>
    <w:rsid w:val="00FD4711"/>
    <w:rsid w:val="00FD54DD"/>
    <w:rsid w:val="00FD6154"/>
    <w:rsid w:val="00FD7A40"/>
    <w:rsid w:val="00FD7FED"/>
    <w:rsid w:val="00FE1220"/>
    <w:rsid w:val="00FE1B7C"/>
    <w:rsid w:val="00FE2727"/>
    <w:rsid w:val="00FE2E36"/>
    <w:rsid w:val="00FE587B"/>
    <w:rsid w:val="00FF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5:docId w15:val="{2B2FA38B-A7BA-411D-94E4-60A8CB614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8B1"/>
  </w:style>
  <w:style w:type="paragraph" w:styleId="Ttulo1">
    <w:name w:val="heading 1"/>
    <w:basedOn w:val="Normal"/>
    <w:next w:val="Normal"/>
    <w:link w:val="Ttulo1Char"/>
    <w:uiPriority w:val="9"/>
    <w:qFormat/>
    <w:rsid w:val="00D67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78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78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78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8B1"/>
  </w:style>
  <w:style w:type="paragraph" w:styleId="Rodap">
    <w:name w:val="footer"/>
    <w:basedOn w:val="Normal"/>
    <w:link w:val="Rodap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8B1"/>
  </w:style>
  <w:style w:type="paragraph" w:styleId="Subttulo">
    <w:name w:val="Subtitle"/>
    <w:basedOn w:val="Normal"/>
    <w:next w:val="Normal"/>
    <w:link w:val="SubttuloChar"/>
    <w:uiPriority w:val="11"/>
    <w:qFormat/>
    <w:rsid w:val="00D678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678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78B1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D678B1"/>
  </w:style>
  <w:style w:type="character" w:customStyle="1" w:styleId="apple-converted-space">
    <w:name w:val="apple-converted-space"/>
    <w:basedOn w:val="Fontepargpadro"/>
    <w:rsid w:val="00D678B1"/>
  </w:style>
  <w:style w:type="paragraph" w:styleId="CabealhodoSumrio">
    <w:name w:val="TOC Heading"/>
    <w:basedOn w:val="Ttulo1"/>
    <w:next w:val="Normal"/>
    <w:uiPriority w:val="39"/>
    <w:unhideWhenUsed/>
    <w:qFormat/>
    <w:rsid w:val="00D678B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A0081"/>
    <w:pPr>
      <w:tabs>
        <w:tab w:val="left" w:pos="440"/>
        <w:tab w:val="left" w:pos="567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D678B1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678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678B1"/>
    <w:pPr>
      <w:spacing w:after="0"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6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678B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7B53F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23FCA"/>
    <w:rPr>
      <w:b/>
      <w:bCs/>
    </w:rPr>
  </w:style>
  <w:style w:type="paragraph" w:customStyle="1" w:styleId="texto">
    <w:name w:val="texto"/>
    <w:basedOn w:val="Normal"/>
    <w:rsid w:val="00FA3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C5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raiz\git\TCC\texto\TCC.docx" TargetMode="External"/><Relationship Id="rId18" Type="http://schemas.openxmlformats.org/officeDocument/2006/relationships/hyperlink" Target="file:///F:\raiz\git\TCC\texto\TCC.docx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file:///F:\raiz\git\TCC\texto\TCC.docx" TargetMode="External"/><Relationship Id="rId17" Type="http://schemas.openxmlformats.org/officeDocument/2006/relationships/hyperlink" Target="file:///F:\raiz\git\TCC\texto\TCC.docx" TargetMode="External"/><Relationship Id="rId25" Type="http://schemas.openxmlformats.org/officeDocument/2006/relationships/header" Target="header2.xm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file:///F:\raiz\git\TCC\texto\TCC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raiz\git\TCC\texto\TCC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file:///F:\raiz\git\TCC\texto\TCC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file:///F:\raiz\git\TCC\texto\TCC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file:///F:\raiz\git\TCC\texto\TCC.docx" TargetMode="External"/><Relationship Id="rId14" Type="http://schemas.openxmlformats.org/officeDocument/2006/relationships/hyperlink" Target="file:///F:\raiz\git\TCC\texto\TCC.docx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IBO13</b:Tag>
    <b:SourceType>InternetSite</b:SourceType>
    <b:Guid>{D0A446B2-2C3D-4FB5-B373-BEE82F3091A4}</b:Guid>
    <b:Author>
      <b:Author>
        <b:NameList>
          <b:Person>
            <b:Last>IBOPE</b:Last>
          </b:Person>
        </b:NameList>
      </b:Author>
    </b:Author>
    <b:Title>SITE IBOPE</b:Title>
    <b:Year>2013</b:Year>
    <b:Month>05</b:Month>
    <b:Day>24</b:Day>
    <b:InternetSiteTitle>IBOPE</b:InternetSiteTitle>
    <b:YearAccessed>28</b:YearAccessed>
    <b:MonthAccessed>SETEMBRO</b:MonthAccessed>
    <b:DayAccessed>2013</b:DayAccessed>
    <b:URL>http://www.ibope.com.br/pt-br/noticias/Paginas/Numero-de-usuarios-ativos-na-internet-atinge-53-milhoes.aspx</b:URL>
    <b:RefOrder>1</b:RefOrder>
  </b:Source>
  <b:Source>
    <b:Tag>Asp01</b:Tag>
    <b:SourceType>ArticleInAPeriodical</b:SourceType>
    <b:Guid>{5FAA9030-17C8-4D11-870E-3D693E140949}</b:Guid>
    <b:Title>ASPECTOS TÉCNICOS E ADMINISTRATIVOS DA ATIVIDADE DE VACINAÇÃO</b:Title>
    <b:Year>2001</b:Year>
    <b:Month>Agosto</b:Month>
    <b:Day>02</b:Day>
    <b:Pages>55-56</b:Pages>
    <b:Author>
      <b:Author>
        <b:NameList>
          <b:Person>
            <b:Last>FUNASA</b:Last>
          </b:Person>
        </b:NameList>
      </b:Author>
    </b:Author>
    <b:RefOrder>5</b:RefOrder>
  </b:Source>
  <b:Source>
    <b:Tag>POR12</b:Tag>
    <b:SourceType>InternetSite</b:SourceType>
    <b:Guid>{0D7F196C-89F0-4954-B791-E32D8B4BB80C}</b:Guid>
    <b:Author>
      <b:Author>
        <b:NameList>
          <b:Person>
            <b:Last>BRASIL</b:Last>
            <b:First>PORTAL</b:First>
          </b:Person>
        </b:NameList>
      </b:Author>
    </b:Author>
    <b:Title>SITE DO GOVERNO: PORTAL BRASIL</b:Title>
    <b:InternetSiteTitle>SITE DO PORTAL BRASIL</b:InternetSiteTitle>
    <b:Year>2012</b:Year>
    <b:Month>Dezembro</b:Month>
    <b:Day>29</b:Day>
    <b:YearAccessed>2013</b:YearAccessed>
    <b:MonthAccessed>SETEMBRO</b:MonthAccessed>
    <b:DayAccessed>15</b:DayAccessed>
    <b:URL>http://www.brasil.gov.br/saude/2009/12/campanhas-de-vacinacao-2</b:URL>
    <b:RefOrder>3</b:RefOrder>
  </b:Source>
  <b:Source>
    <b:Tag>Rev13</b:Tag>
    <b:SourceType>InternetSite</b:SourceType>
    <b:Guid>{2715A898-66E1-4B8F-9EAE-9773928CBBF3}</b:Guid>
    <b:Author>
      <b:Author>
        <b:NameList>
          <b:Person>
            <b:Last>VEJA</b:Last>
            <b:First>REVISTA</b:First>
          </b:Person>
        </b:NameList>
      </b:Author>
    </b:Author>
    <b:Title>VEJA</b:Title>
    <b:Year>2013</b:Year>
    <b:InternetSiteTitle>ACERVO DIGITAL</b:InternetSiteTitle>
    <b:Month>JUNHO</b:Month>
    <b:Day>1</b:Day>
    <b:YearAccessed>2013</b:YearAccessed>
    <b:MonthAccessed>SETEMBRO</b:MonthAccessed>
    <b:DayAccessed>3</b:DayAccessed>
    <b:URL>http://veja.abril.com.br/noticia/saude/a-importancia-da-vacinacao-em-adultos</b:URL>
    <b:RefOrder>2</b:RefOrder>
  </b:Source>
  <b:Source>
    <b:Tag>MEN02</b:Tag>
    <b:SourceType>Book</b:SourceType>
    <b:Guid>{AF68094E-0806-45DF-A6AF-70DEB019B1FD}</b:Guid>
    <b:Author>
      <b:Author>
        <b:NameList>
          <b:Person>
            <b:Last>MENDES</b:Last>
            <b:First>Antonio</b:First>
          </b:Person>
        </b:NameList>
      </b:Author>
    </b:Author>
    <b:Title>Arquitetura de Software</b:Title>
    <b:Year>2002</b:Year>
    <b:City> Rio de Janeiro</b:City>
    <b:Publisher>Campus</b:Publisher>
    <b:RefOrder>6</b:RefOrder>
  </b:Source>
  <b:Source>
    <b:Tag>BVK12</b:Tag>
    <b:SourceType>Book</b:SourceType>
    <b:Guid>{4E5DB437-5E38-4C01-A832-FC8C79788990}</b:Guid>
    <b:Author>
      <b:Author>
        <b:NameList>
          <b:Person>
            <b:Last>KUMAR</b:Last>
            <b:First>B.</b:First>
            <b:Middle>V.</b:Middle>
          </b:Person>
        </b:NameList>
      </b:Author>
    </b:Author>
    <b:Title>Implementando SOA Usando JAVA™ EE</b:Title>
    <b:Year>2012</b:Year>
    <b:City>Rio de Janeiro</b:City>
    <b:Publisher>ALTA BOOKS</b:Publisher>
    <b:RefOrder>4</b:RefOrder>
  </b:Source>
  <b:Source>
    <b:Tag>MAC04</b:Tag>
    <b:SourceType>JournalArticle</b:SourceType>
    <b:Guid>{1D21E876-662B-468B-A793-5E9562FCF64A}</b:Guid>
    <b:Author>
      <b:Author>
        <b:NameList>
          <b:Person>
            <b:Last>MACHADO</b:Last>
            <b:First>João</b:First>
            <b:Middle>Coutinho</b:Middle>
          </b:Person>
        </b:NameList>
      </b:Author>
    </b:Author>
    <b:Title>Um estudo sobre o desenvolvimento orientado a serviços</b:Title>
    <b:Year>2004</b:Year>
    <b:Month>Março</b:Month>
    <b:Pages>17-31</b:Pages>
    <b:City>Rio de Janeiro</b:City>
    <b:RefOrder>7</b:RefOrder>
  </b:Source>
  <b:Source>
    <b:Tag>Ale12</b:Tag>
    <b:SourceType>Book</b:SourceType>
    <b:Guid>{D326238C-FF3A-45D0-8B93-AFEE292E3E7E}</b:Guid>
    <b:Author>
      <b:Author>
        <b:NameList>
          <b:Person>
            <b:Last>SAUDATE</b:Last>
            <b:First>Alexandre</b:First>
          </b:Person>
        </b:NameList>
      </b:Author>
    </b:Author>
    <b:Title>SOA aplicado: Integrando com web services e além</b:Title>
    <b:Year>2012</b:Year>
    <b:City>São Paulo</b:City>
    <b:Publisher>Casa do Código</b:Publisher>
    <b:RefOrder>8</b:RefOrder>
  </b:Source>
  <b:Source>
    <b:Tag>Rob10</b:Tag>
    <b:SourceType>JournalArticle</b:SourceType>
    <b:Guid>{21A7A42F-923A-44E1-B1EC-CC706CABF3ED}</b:Guid>
    <b:Author>
      <b:Author>
        <b:NameList>
          <b:Person>
            <b:Last>CALIENDO</b:Last>
            <b:First>Roberto</b:First>
            <b:Middle>Felipe</b:Middle>
          </b:Person>
        </b:NameList>
      </b:Author>
    </b:Author>
    <b:Title>Desenvolvimento de uma Aplicação utilizando SOA: um Estudo de Caso</b:Title>
    <b:Year>2010</b:Year>
    <b:Pages>2-9</b:Pages>
    <b:RefOrder>9</b:RefOrder>
  </b:Source>
  <b:Source>
    <b:Tag>FAB10</b:Tag>
    <b:SourceType>JournalArticle</b:SourceType>
    <b:Guid>{91AF9960-8BE1-4122-AD59-CD1D117E5AA3}</b:Guid>
    <b:Author>
      <b:Author>
        <b:NameList>
          <b:Person>
            <b:Last>SOARES</b:Last>
            <b:First>Fabiana</b:First>
            <b:Middle>Gouvea</b:Middle>
          </b:Person>
        </b:NameList>
      </b:Author>
    </b:Author>
    <b:Title>ARQUITETURA ORIENTADA A SERVIÇO</b:Title>
    <b:Year>2010</b:Year>
    <b:Pages>9-43</b:Pages>
    <b:RefOrder>11</b:RefOrder>
  </b:Source>
  <b:Source>
    <b:Tag>KUR09</b:Tag>
    <b:SourceType>Book</b:SourceType>
    <b:Guid>{0E8F1B97-65DA-431D-97A7-22D0425009F3}</b:Guid>
    <b:Author>
      <b:Author>
        <b:NameList>
          <b:Person>
            <b:Last>KURWITZ</b:Last>
            <b:First>Judith</b:First>
          </b:Person>
          <b:Person>
            <b:Last>BLOOR</b:Last>
            <b:First>Robin</b:First>
          </b:Person>
          <b:Person>
            <b:Last>KAUFMAN</b:Last>
            <b:First>Marcia</b:First>
          </b:Person>
          <b:Person>
            <b:Last>HALPER</b:Last>
            <b:First>Fern</b:First>
          </b:Person>
        </b:NameList>
      </b:Author>
    </b:Author>
    <b:Title>Livro Arquitetura Orientada a Serviços – SOA Para Leigos</b:Title>
    <b:Year>2009</b:Year>
    <b:Publisher>Altabooks</b:Publisher>
    <b:RefOrder>12</b:RefOrder>
  </b:Source>
  <b:Source>
    <b:Tag>Fab09</b:Tag>
    <b:SourceType>Book</b:SourceType>
    <b:Guid>{47324B56-D0BF-4D17-9781-27DFF91ED7AD}</b:Guid>
    <b:Author>
      <b:Author>
        <b:NameList>
          <b:Person>
            <b:Last>MARZULLO</b:Last>
            <b:First>Fabio</b:First>
            <b:Middle>Perez</b:Middle>
          </b:Person>
        </b:NameList>
      </b:Author>
    </b:Author>
    <b:Title>SOA na Prática</b:Title>
    <b:Year>2009</b:Year>
    <b:Publisher>Novatec</b:Publisher>
    <b:RefOrder>13</b:RefOrder>
  </b:Source>
  <b:Source>
    <b:Tag>SOA06</b:Tag>
    <b:SourceType>JournalArticle</b:SourceType>
    <b:Guid>{5837E56C-2AEA-4349-BED9-0EF35C433078}</b:Guid>
    <b:Title>SOA - ARQUITETURA DE SOFTWARE ORIENTADA A SERVIÇOS:DESENVOLVIMENTO DO SOFTWARE WEBMED</b:Title>
    <b:Year>2006</b:Year>
    <b:Pages>21-50</b:Pages>
    <b:Author>
      <b:Author>
        <b:NameList>
          <b:Person>
            <b:Last>AARTS DE FARIAS</b:Last>
            <b:First>Nil</b:First>
          </b:Person>
          <b:Person>
            <b:Last>LIDIANE DE SOUSA DE JESUS</b:Last>
            <b:First>Karla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AEF59DA5-08B0-4FBE-91C2-2DD8226EC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5338</TotalTime>
  <Pages>45</Pages>
  <Words>7147</Words>
  <Characters>38597</Characters>
  <Application>Microsoft Office Word</Application>
  <DocSecurity>0</DocSecurity>
  <Lines>321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 Gomes</dc:creator>
  <cp:lastModifiedBy>wesley gomes da silva</cp:lastModifiedBy>
  <cp:revision>811</cp:revision>
  <cp:lastPrinted>2014-10-10T20:02:00Z</cp:lastPrinted>
  <dcterms:created xsi:type="dcterms:W3CDTF">2014-03-03T15:32:00Z</dcterms:created>
  <dcterms:modified xsi:type="dcterms:W3CDTF">2014-10-20T14:43:00Z</dcterms:modified>
</cp:coreProperties>
</file>