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Pr="00395787" w:rsidRDefault="00BD5431" w:rsidP="00BD5431">
      <w:pPr>
        <w:ind w:right="17"/>
        <w:rPr>
          <w:szCs w:val="24"/>
          <w:lang w:val="es-ES"/>
        </w:rPr>
      </w:pPr>
    </w:p>
    <w:p w:rsidR="00212EB8" w:rsidRDefault="00212EB8" w:rsidP="00212EB8">
      <w:pPr>
        <w:jc w:val="center"/>
        <w:rPr>
          <w:b/>
          <w:bCs/>
          <w:sz w:val="24"/>
          <w:szCs w:val="24"/>
        </w:rPr>
      </w:pPr>
    </w:p>
    <w:p w:rsidR="00212EB8" w:rsidRPr="005761A6" w:rsidRDefault="00212EB8" w:rsidP="00212EB8">
      <w:pPr>
        <w:jc w:val="center"/>
        <w:rPr>
          <w:b/>
          <w:bCs/>
          <w:sz w:val="24"/>
          <w:szCs w:val="24"/>
        </w:rPr>
      </w:pPr>
      <w:r w:rsidRPr="005761A6">
        <w:rPr>
          <w:b/>
          <w:bCs/>
          <w:sz w:val="24"/>
          <w:szCs w:val="24"/>
        </w:rPr>
        <w:t>MODELO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-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2</w:t>
      </w:r>
    </w:p>
    <w:p w:rsidR="00212EB8" w:rsidRPr="005761A6" w:rsidRDefault="00212EB8" w:rsidP="00212EB8">
      <w:pPr>
        <w:jc w:val="center"/>
        <w:rPr>
          <w:sz w:val="24"/>
          <w:szCs w:val="24"/>
        </w:rPr>
      </w:pPr>
      <w:r w:rsidRPr="005761A6">
        <w:rPr>
          <w:b/>
          <w:bCs/>
          <w:sz w:val="24"/>
          <w:szCs w:val="24"/>
        </w:rPr>
        <w:t>DEMONSTRATIVO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DE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RECEITAS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E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DESPESAS</w:t>
      </w:r>
    </w:p>
    <w:p w:rsidR="00212EB8" w:rsidRPr="005761A6" w:rsidRDefault="00212EB8" w:rsidP="00212EB8">
      <w:pPr>
        <w:rPr>
          <w:sz w:val="24"/>
          <w:szCs w:val="24"/>
        </w:rPr>
      </w:pPr>
    </w:p>
    <w:tbl>
      <w:tblPr>
        <w:tblW w:w="92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50"/>
      </w:tblGrid>
      <w:tr w:rsidR="00212EB8" w:rsidRPr="005761A6" w:rsidTr="00752436">
        <w:trPr>
          <w:trHeight w:val="246"/>
        </w:trPr>
        <w:tc>
          <w:tcPr>
            <w:tcW w:w="9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336FB2" w:rsidRDefault="00212EB8" w:rsidP="00F35651">
            <w:pPr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PROGRAMA:</w:t>
            </w:r>
            <w:r w:rsidR="00336FB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F59B1" w:rsidRPr="005761A6" w:rsidTr="00097E4C">
        <w:trPr>
          <w:trHeight w:val="246"/>
        </w:trPr>
        <w:tc>
          <w:tcPr>
            <w:tcW w:w="92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59B1" w:rsidRPr="005761A6" w:rsidRDefault="00BF59B1" w:rsidP="007D3494">
            <w:pPr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OUTORGADO: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 w:rsidR="007569E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${outorgado}</w:t>
            </w:r>
          </w:p>
        </w:tc>
      </w:tr>
    </w:tbl>
    <w:p w:rsidR="00212EB8" w:rsidRDefault="00212EB8" w:rsidP="00212EB8">
      <w:pPr>
        <w:rPr>
          <w:b/>
          <w:sz w:val="24"/>
          <w:szCs w:val="24"/>
        </w:rPr>
      </w:pPr>
    </w:p>
    <w:p w:rsidR="001721B0" w:rsidRDefault="001721B0" w:rsidP="00212EB8">
      <w:pPr>
        <w:rPr>
          <w:b/>
          <w:sz w:val="24"/>
          <w:szCs w:val="24"/>
        </w:rPr>
      </w:pPr>
    </w:p>
    <w:tbl>
      <w:tblPr>
        <w:tblW w:w="930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1"/>
        <w:gridCol w:w="133"/>
        <w:gridCol w:w="1401"/>
        <w:gridCol w:w="1276"/>
        <w:gridCol w:w="182"/>
        <w:gridCol w:w="3375"/>
        <w:gridCol w:w="9"/>
        <w:gridCol w:w="1627"/>
      </w:tblGrid>
      <w:tr w:rsidR="00212EB8" w:rsidRPr="005761A6" w:rsidTr="00752436">
        <w:trPr>
          <w:trHeight w:val="281"/>
        </w:trPr>
        <w:tc>
          <w:tcPr>
            <w:tcW w:w="9304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(A) - RECEITAS</w:t>
            </w: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 xml:space="preserve">Nº ORDEM BANCÁRIA </w:t>
            </w: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OUTROS CRÉDITOS</w:t>
            </w: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5B8" w:rsidRPr="0044146B" w:rsidRDefault="008B6315" w:rsidP="008E0213">
            <w:pPr>
              <w:pStyle w:val="Contedodatabel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</w:t>
            </w:r>
            <w:r w:rsidR="005761C6">
              <w:rPr>
                <w:b/>
                <w:sz w:val="24"/>
                <w:szCs w:val="24"/>
              </w:rPr>
              <w:t>–</w:t>
            </w:r>
            <w:r w:rsidR="00781EBA">
              <w:rPr>
                <w:b/>
                <w:sz w:val="24"/>
                <w:szCs w:val="24"/>
              </w:rPr>
              <w:t xml:space="preserve"> </w:t>
            </w:r>
            <w:r w:rsidR="008E0213">
              <w:rPr>
                <w:b/>
                <w:sz w:val="24"/>
                <w:szCs w:val="24"/>
              </w:rPr>
              <w:t>${reais}</w:t>
            </w: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F728A5" w:rsidRDefault="002540E0" w:rsidP="00895867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datReceita</w:t>
            </w:r>
            <w:proofErr w:type="spellEnd"/>
            <w:r w:rsidR="00847739"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F728A5" w:rsidRDefault="002540E0" w:rsidP="00895867">
            <w:pPr>
              <w:pStyle w:val="Contedodatabela"/>
              <w:snapToGrid w:val="0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${ordem</w:t>
            </w:r>
            <w:r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F728A5" w:rsidRDefault="00212EB8" w:rsidP="00895867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F728A5" w:rsidRDefault="002540E0" w:rsidP="00895867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valorReceita</w:t>
            </w:r>
            <w:proofErr w:type="spellEnd"/>
            <w:r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212EB8" w:rsidRPr="005761A6" w:rsidTr="00752436">
        <w:trPr>
          <w:trHeight w:val="281"/>
        </w:trPr>
        <w:tc>
          <w:tcPr>
            <w:tcW w:w="7668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TOTAL DAS RECEITAS</w:t>
            </w: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A4723B" w:rsidRDefault="00A4723B" w:rsidP="00895867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 w:rsidRPr="00A4723B">
              <w:rPr>
                <w:sz w:val="24"/>
                <w:szCs w:val="24"/>
              </w:rPr>
              <w:t>${</w:t>
            </w:r>
            <w:proofErr w:type="spellStart"/>
            <w:r w:rsidRPr="00A4723B">
              <w:rPr>
                <w:sz w:val="24"/>
                <w:szCs w:val="24"/>
              </w:rPr>
              <w:t>valorTotal</w:t>
            </w:r>
            <w:proofErr w:type="spellEnd"/>
            <w:r w:rsidRPr="00A4723B">
              <w:rPr>
                <w:sz w:val="24"/>
                <w:szCs w:val="24"/>
              </w:rPr>
              <w:t>}</w:t>
            </w:r>
          </w:p>
        </w:tc>
      </w:tr>
      <w:tr w:rsidR="00212EB8" w:rsidRPr="005761A6" w:rsidTr="00752436">
        <w:trPr>
          <w:trHeight w:val="296"/>
        </w:trPr>
        <w:tc>
          <w:tcPr>
            <w:tcW w:w="930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(B) - DESPESAS</w:t>
            </w:r>
          </w:p>
        </w:tc>
      </w:tr>
      <w:tr w:rsidR="00212EB8" w:rsidRPr="005761A6" w:rsidTr="00395787">
        <w:trPr>
          <w:trHeight w:val="577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Nº DO CH/PGTº</w:t>
            </w:r>
          </w:p>
        </w:tc>
        <w:tc>
          <w:tcPr>
            <w:tcW w:w="26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D1354F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DOCUMENTO (*)</w:t>
            </w:r>
            <w:r w:rsidR="0078580E">
              <w:rPr>
                <w:b/>
                <w:sz w:val="24"/>
                <w:szCs w:val="24"/>
              </w:rPr>
              <w:br/>
            </w:r>
          </w:p>
        </w:tc>
        <w:tc>
          <w:tcPr>
            <w:tcW w:w="356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NOME DA EMPRESA</w:t>
            </w: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99742A" w:rsidP="00752436">
            <w:pPr>
              <w:pStyle w:val="Contedodatabel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– </w:t>
            </w:r>
            <w:r w:rsidR="008E0213">
              <w:rPr>
                <w:b/>
                <w:sz w:val="24"/>
                <w:szCs w:val="24"/>
              </w:rPr>
              <w:t>${reais}</w:t>
            </w:r>
          </w:p>
        </w:tc>
      </w:tr>
      <w:tr w:rsidR="00D1354F" w:rsidRPr="005761A6" w:rsidTr="00295C60">
        <w:trPr>
          <w:trHeight w:val="147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354F" w:rsidRPr="00150CD2" w:rsidRDefault="00D1354F" w:rsidP="00D1354F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  <w:tc>
          <w:tcPr>
            <w:tcW w:w="14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354F" w:rsidRPr="00227331" w:rsidRDefault="00D1354F" w:rsidP="00D1354F">
            <w:pPr>
              <w:rPr>
                <w:b/>
                <w:sz w:val="24"/>
                <w:szCs w:val="24"/>
              </w:rPr>
            </w:pPr>
            <w:r w:rsidRPr="00227331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354F" w:rsidRDefault="00D1354F" w:rsidP="00D1354F">
            <w:r w:rsidRPr="00227331">
              <w:rPr>
                <w:b/>
                <w:sz w:val="24"/>
                <w:szCs w:val="24"/>
              </w:rPr>
              <w:t xml:space="preserve"> NÚMERO</w:t>
            </w:r>
          </w:p>
        </w:tc>
        <w:tc>
          <w:tcPr>
            <w:tcW w:w="356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354F" w:rsidRPr="00150CD2" w:rsidRDefault="00D1354F" w:rsidP="00D1354F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354F" w:rsidRPr="00150CD2" w:rsidRDefault="00D1354F" w:rsidP="00D1354F">
            <w:pPr>
              <w:rPr>
                <w:u w:val="single"/>
              </w:rPr>
            </w:pPr>
          </w:p>
        </w:tc>
      </w:tr>
      <w:tr w:rsidR="00963682" w:rsidRPr="005761A6" w:rsidTr="00295C60">
        <w:trPr>
          <w:trHeight w:val="147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3682" w:rsidRPr="00150CD2" w:rsidRDefault="004479D8" w:rsidP="00F728A5">
            <w:pPr>
              <w:pStyle w:val="Contedodatabela"/>
              <w:snapToGrid w:val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${num</w:t>
            </w:r>
            <w:r w:rsidR="00B601B7"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14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3682" w:rsidRPr="00F35651" w:rsidRDefault="00856F72" w:rsidP="00F728A5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dat</w:t>
            </w:r>
            <w:proofErr w:type="spellEnd"/>
            <w:r w:rsidR="00865655"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3682" w:rsidRPr="00150CD2" w:rsidRDefault="00856F72" w:rsidP="00F728A5">
            <w:pPr>
              <w:pStyle w:val="Contedodatabela"/>
              <w:snapToGrid w:val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${nu</w:t>
            </w:r>
            <w:r w:rsidR="002540E0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mero</w:t>
            </w:r>
            <w:r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356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3682" w:rsidRPr="00150CD2" w:rsidRDefault="00856F72" w:rsidP="00A16D78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</w:t>
            </w:r>
            <w:r w:rsidR="00A16D78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favorecido</w:t>
            </w:r>
            <w:r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3682" w:rsidRPr="00150CD2" w:rsidRDefault="00856F72" w:rsidP="00F728A5">
            <w:pPr>
              <w:jc w:val="both"/>
              <w:rPr>
                <w:u w:val="single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valor</w:t>
            </w:r>
            <w:r w:rsidR="002540E0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Despesa</w:t>
            </w:r>
            <w:proofErr w:type="spellEnd"/>
            <w:r w:rsidRPr="00F728A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TOTAL DAS DESPESAS REALIZADAS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81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(+) ENCARGOS BANCÁRIOS (TAXA DE MANUTENÇÃO)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(+) DEVOLUÇÃO DE SALDO OU SALDO EM CONTA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EC24B7" w:rsidRDefault="00EC24B7" w:rsidP="00752436">
            <w:r>
              <w:t>${saldo}</w:t>
            </w:r>
            <w:bookmarkStart w:id="0" w:name="_GoBack"/>
            <w:bookmarkEnd w:id="0"/>
          </w:p>
        </w:tc>
      </w:tr>
      <w:tr w:rsidR="00212EB8" w:rsidRPr="005761A6" w:rsidTr="00752436">
        <w:trPr>
          <w:trHeight w:val="281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 xml:space="preserve">TOTAL GERAL (despesas </w:t>
            </w:r>
            <w:proofErr w:type="gramStart"/>
            <w:r w:rsidRPr="005761A6">
              <w:rPr>
                <w:b/>
                <w:sz w:val="24"/>
                <w:szCs w:val="24"/>
              </w:rPr>
              <w:t>+</w:t>
            </w:r>
            <w:proofErr w:type="gramEnd"/>
            <w:r w:rsidRPr="005761A6">
              <w:rPr>
                <w:b/>
                <w:sz w:val="24"/>
                <w:szCs w:val="24"/>
              </w:rPr>
              <w:t>encargos+ devoluções ou saldo em conta)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</w:tr>
    </w:tbl>
    <w:p w:rsidR="00212EB8" w:rsidRPr="005761A6" w:rsidRDefault="00212EB8" w:rsidP="00212EB8">
      <w:pPr>
        <w:rPr>
          <w:rFonts w:eastAsia="Arial"/>
          <w:b/>
          <w:bCs/>
          <w:sz w:val="24"/>
          <w:szCs w:val="24"/>
        </w:rPr>
      </w:pPr>
      <w:r w:rsidRPr="005761A6">
        <w:rPr>
          <w:rFonts w:eastAsia="Arial"/>
          <w:b/>
          <w:bCs/>
          <w:sz w:val="24"/>
          <w:szCs w:val="24"/>
        </w:rPr>
        <w:t xml:space="preserve">    Obs.: O quadro de receitas deve ser igual ao de despesas.</w:t>
      </w:r>
    </w:p>
    <w:p w:rsidR="00212EB8" w:rsidRPr="005761A6" w:rsidRDefault="00212EB8" w:rsidP="00212EB8">
      <w:pPr>
        <w:rPr>
          <w:rFonts w:eastAsia="Arial"/>
          <w:b/>
          <w:bCs/>
          <w:sz w:val="24"/>
          <w:szCs w:val="24"/>
        </w:rPr>
      </w:pPr>
    </w:p>
    <w:p w:rsidR="00212EB8" w:rsidRPr="005761A6" w:rsidRDefault="00212EB8" w:rsidP="00212EB8">
      <w:pPr>
        <w:pStyle w:val="Rodap"/>
        <w:spacing w:before="60"/>
        <w:ind w:right="360"/>
      </w:pPr>
      <w:r w:rsidRPr="005761A6">
        <w:rPr>
          <w:b/>
          <w:bCs/>
          <w:sz w:val="18"/>
          <w:szCs w:val="18"/>
        </w:rPr>
        <w:t>Manual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Instruções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para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Utilização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Prestação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Contas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Auxílios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Financeiros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-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FAPEAM</w:t>
      </w:r>
    </w:p>
    <w:sectPr w:rsidR="00212EB8" w:rsidRPr="005761A6" w:rsidSect="00CB0247">
      <w:headerReference w:type="default" r:id="rId8"/>
      <w:footerReference w:type="default" r:id="rId9"/>
      <w:pgSz w:w="11906" w:h="16838"/>
      <w:pgMar w:top="1701" w:right="1134" w:bottom="1134" w:left="1701" w:header="510" w:footer="1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177" w:rsidRDefault="00425177">
      <w:r>
        <w:separator/>
      </w:r>
    </w:p>
  </w:endnote>
  <w:endnote w:type="continuationSeparator" w:id="0">
    <w:p w:rsidR="00425177" w:rsidRDefault="0042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Pr="00A43C1D" w:rsidRDefault="00CB0247" w:rsidP="00A43C1D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17CB7840" wp14:editId="73D0FA66">
          <wp:simplePos x="0" y="0"/>
          <wp:positionH relativeFrom="margin">
            <wp:posOffset>-539750</wp:posOffset>
          </wp:positionH>
          <wp:positionV relativeFrom="paragraph">
            <wp:posOffset>76200</wp:posOffset>
          </wp:positionV>
          <wp:extent cx="6833235" cy="186690"/>
          <wp:effectExtent l="0" t="0" r="5715" b="3810"/>
          <wp:wrapNone/>
          <wp:docPr id="3" name="Imagem 3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0F9EC0EE" wp14:editId="585C21AF">
              <wp:simplePos x="0" y="0"/>
              <wp:positionH relativeFrom="column">
                <wp:posOffset>-384810</wp:posOffset>
              </wp:positionH>
              <wp:positionV relativeFrom="paragraph">
                <wp:posOffset>375920</wp:posOffset>
              </wp:positionV>
              <wp:extent cx="1950085" cy="61023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610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3C1D" w:rsidRPr="00057BB2" w:rsidRDefault="00A43C1D" w:rsidP="00A43C1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Tel</w:t>
                          </w:r>
                          <w:proofErr w:type="spellEnd"/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: (92) 3878-4000</w:t>
                          </w:r>
                        </w:p>
                        <w:p w:rsidR="00A43C1D" w:rsidRPr="00057BB2" w:rsidRDefault="00A43C1D" w:rsidP="00A43C1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EC0E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0.3pt;margin-top:29.6pt;width:153.55pt;height:48.0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" stroked="f">
              <v:textbox>
                <w:txbxContent>
                  <w:p w:rsidR="00A43C1D" w:rsidRPr="00057BB2" w:rsidRDefault="00A43C1D" w:rsidP="00A43C1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</w:r>
                    <w:proofErr w:type="spellStart"/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Tel</w:t>
                    </w:r>
                    <w:proofErr w:type="spellEnd"/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: (92) 3878-4000</w:t>
                    </w:r>
                  </w:p>
                  <w:p w:rsidR="00A43C1D" w:rsidRPr="00057BB2" w:rsidRDefault="00A43C1D" w:rsidP="00A43C1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1850B64" wp14:editId="4812ECD8">
          <wp:simplePos x="0" y="0"/>
          <wp:positionH relativeFrom="column">
            <wp:posOffset>2049145</wp:posOffset>
          </wp:positionH>
          <wp:positionV relativeFrom="paragraph">
            <wp:posOffset>364490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4" name="Imagem 4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177" w:rsidRDefault="00425177">
      <w:r>
        <w:separator/>
      </w:r>
    </w:p>
  </w:footnote>
  <w:footnote w:type="continuationSeparator" w:id="0">
    <w:p w:rsidR="00425177" w:rsidRDefault="00425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357BD07" wp14:editId="37FB9C45">
          <wp:simplePos x="0" y="0"/>
          <wp:positionH relativeFrom="margin">
            <wp:posOffset>2336800</wp:posOffset>
          </wp:positionH>
          <wp:positionV relativeFrom="paragraph">
            <wp:posOffset>-260985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06DC1"/>
    <w:rsid w:val="00027244"/>
    <w:rsid w:val="00035C96"/>
    <w:rsid w:val="00043CF6"/>
    <w:rsid w:val="0005711C"/>
    <w:rsid w:val="00057BB2"/>
    <w:rsid w:val="0006019A"/>
    <w:rsid w:val="000712A6"/>
    <w:rsid w:val="00091910"/>
    <w:rsid w:val="000E69F0"/>
    <w:rsid w:val="00111F04"/>
    <w:rsid w:val="0014394F"/>
    <w:rsid w:val="00150CD2"/>
    <w:rsid w:val="00170D63"/>
    <w:rsid w:val="001721B0"/>
    <w:rsid w:val="001A6D96"/>
    <w:rsid w:val="001B2571"/>
    <w:rsid w:val="001D0753"/>
    <w:rsid w:val="001D25B8"/>
    <w:rsid w:val="001E37AE"/>
    <w:rsid w:val="001F05DC"/>
    <w:rsid w:val="001F06BD"/>
    <w:rsid w:val="00212EB8"/>
    <w:rsid w:val="00252680"/>
    <w:rsid w:val="002540E0"/>
    <w:rsid w:val="00256002"/>
    <w:rsid w:val="002745E0"/>
    <w:rsid w:val="002933BE"/>
    <w:rsid w:val="00294C5C"/>
    <w:rsid w:val="00295C60"/>
    <w:rsid w:val="002A6BE4"/>
    <w:rsid w:val="002C10BD"/>
    <w:rsid w:val="002C188C"/>
    <w:rsid w:val="002C46AB"/>
    <w:rsid w:val="002C6BA7"/>
    <w:rsid w:val="002D1E75"/>
    <w:rsid w:val="002F2E11"/>
    <w:rsid w:val="002F40F5"/>
    <w:rsid w:val="00317C85"/>
    <w:rsid w:val="00336FB2"/>
    <w:rsid w:val="00351156"/>
    <w:rsid w:val="00365C95"/>
    <w:rsid w:val="00395787"/>
    <w:rsid w:val="00395D2B"/>
    <w:rsid w:val="0039699B"/>
    <w:rsid w:val="003B28D8"/>
    <w:rsid w:val="003D5EC9"/>
    <w:rsid w:val="003F394E"/>
    <w:rsid w:val="00425177"/>
    <w:rsid w:val="00432E29"/>
    <w:rsid w:val="0044146B"/>
    <w:rsid w:val="004479D8"/>
    <w:rsid w:val="00467276"/>
    <w:rsid w:val="0047166E"/>
    <w:rsid w:val="00474B2B"/>
    <w:rsid w:val="00474CCC"/>
    <w:rsid w:val="00482EB3"/>
    <w:rsid w:val="0048675A"/>
    <w:rsid w:val="0049411B"/>
    <w:rsid w:val="004944A7"/>
    <w:rsid w:val="004946A5"/>
    <w:rsid w:val="004B6D4C"/>
    <w:rsid w:val="004C5647"/>
    <w:rsid w:val="004C6306"/>
    <w:rsid w:val="004E2A3C"/>
    <w:rsid w:val="005017D8"/>
    <w:rsid w:val="005050D1"/>
    <w:rsid w:val="00520A62"/>
    <w:rsid w:val="00523BB8"/>
    <w:rsid w:val="005402DA"/>
    <w:rsid w:val="005761C6"/>
    <w:rsid w:val="00584FA4"/>
    <w:rsid w:val="00593F81"/>
    <w:rsid w:val="005A58D9"/>
    <w:rsid w:val="005B0521"/>
    <w:rsid w:val="005F274F"/>
    <w:rsid w:val="00601991"/>
    <w:rsid w:val="00601C3C"/>
    <w:rsid w:val="006036DF"/>
    <w:rsid w:val="00606F8F"/>
    <w:rsid w:val="00611481"/>
    <w:rsid w:val="0064736D"/>
    <w:rsid w:val="006608EE"/>
    <w:rsid w:val="006917CF"/>
    <w:rsid w:val="006B265B"/>
    <w:rsid w:val="006B2998"/>
    <w:rsid w:val="006E7BD4"/>
    <w:rsid w:val="006F224D"/>
    <w:rsid w:val="00715248"/>
    <w:rsid w:val="00725B72"/>
    <w:rsid w:val="007276CB"/>
    <w:rsid w:val="00727807"/>
    <w:rsid w:val="0074297D"/>
    <w:rsid w:val="007569ED"/>
    <w:rsid w:val="007627DB"/>
    <w:rsid w:val="00781EBA"/>
    <w:rsid w:val="00784FED"/>
    <w:rsid w:val="007854F2"/>
    <w:rsid w:val="0078580E"/>
    <w:rsid w:val="007B5222"/>
    <w:rsid w:val="007C1901"/>
    <w:rsid w:val="007D3494"/>
    <w:rsid w:val="007E5EB1"/>
    <w:rsid w:val="007F6078"/>
    <w:rsid w:val="00805549"/>
    <w:rsid w:val="008136D6"/>
    <w:rsid w:val="00847739"/>
    <w:rsid w:val="00856F72"/>
    <w:rsid w:val="00865655"/>
    <w:rsid w:val="0088545F"/>
    <w:rsid w:val="00887F0D"/>
    <w:rsid w:val="008919E6"/>
    <w:rsid w:val="00895867"/>
    <w:rsid w:val="008B4B5E"/>
    <w:rsid w:val="008B6315"/>
    <w:rsid w:val="008D4DF4"/>
    <w:rsid w:val="008E0213"/>
    <w:rsid w:val="008F6BA0"/>
    <w:rsid w:val="00903F27"/>
    <w:rsid w:val="00907E39"/>
    <w:rsid w:val="009372B6"/>
    <w:rsid w:val="00963682"/>
    <w:rsid w:val="00975180"/>
    <w:rsid w:val="0099742A"/>
    <w:rsid w:val="009A3811"/>
    <w:rsid w:val="00A041F0"/>
    <w:rsid w:val="00A16D78"/>
    <w:rsid w:val="00A43C1D"/>
    <w:rsid w:val="00A4723B"/>
    <w:rsid w:val="00A61EBD"/>
    <w:rsid w:val="00A758DC"/>
    <w:rsid w:val="00A906D0"/>
    <w:rsid w:val="00A934CF"/>
    <w:rsid w:val="00AD2203"/>
    <w:rsid w:val="00AD2F4B"/>
    <w:rsid w:val="00AE333A"/>
    <w:rsid w:val="00B27D4F"/>
    <w:rsid w:val="00B47C16"/>
    <w:rsid w:val="00B51E28"/>
    <w:rsid w:val="00B601B7"/>
    <w:rsid w:val="00B73531"/>
    <w:rsid w:val="00B73EF0"/>
    <w:rsid w:val="00B843EF"/>
    <w:rsid w:val="00BA0420"/>
    <w:rsid w:val="00BA5667"/>
    <w:rsid w:val="00BD0EDC"/>
    <w:rsid w:val="00BD5431"/>
    <w:rsid w:val="00BF0312"/>
    <w:rsid w:val="00BF59B1"/>
    <w:rsid w:val="00BF6F48"/>
    <w:rsid w:val="00C1790D"/>
    <w:rsid w:val="00C3628F"/>
    <w:rsid w:val="00C4007E"/>
    <w:rsid w:val="00C40C9C"/>
    <w:rsid w:val="00C56ADC"/>
    <w:rsid w:val="00C6709A"/>
    <w:rsid w:val="00C701E4"/>
    <w:rsid w:val="00C92FF2"/>
    <w:rsid w:val="00CA28C3"/>
    <w:rsid w:val="00CA700A"/>
    <w:rsid w:val="00CB0247"/>
    <w:rsid w:val="00CC0E18"/>
    <w:rsid w:val="00CC5060"/>
    <w:rsid w:val="00D1354F"/>
    <w:rsid w:val="00D13675"/>
    <w:rsid w:val="00D172BE"/>
    <w:rsid w:val="00D55AEA"/>
    <w:rsid w:val="00D6075E"/>
    <w:rsid w:val="00D80600"/>
    <w:rsid w:val="00DB4A8C"/>
    <w:rsid w:val="00DC4436"/>
    <w:rsid w:val="00E00864"/>
    <w:rsid w:val="00E12CE5"/>
    <w:rsid w:val="00E15066"/>
    <w:rsid w:val="00E21354"/>
    <w:rsid w:val="00E33E57"/>
    <w:rsid w:val="00E575D1"/>
    <w:rsid w:val="00E63981"/>
    <w:rsid w:val="00E9332A"/>
    <w:rsid w:val="00EA344B"/>
    <w:rsid w:val="00EC1F89"/>
    <w:rsid w:val="00EC24B7"/>
    <w:rsid w:val="00F0370D"/>
    <w:rsid w:val="00F1087E"/>
    <w:rsid w:val="00F10C3B"/>
    <w:rsid w:val="00F15472"/>
    <w:rsid w:val="00F31D76"/>
    <w:rsid w:val="00F35651"/>
    <w:rsid w:val="00F728A5"/>
    <w:rsid w:val="00F7341B"/>
    <w:rsid w:val="00FC73D6"/>
    <w:rsid w:val="00FE1B18"/>
    <w:rsid w:val="00FE622C"/>
    <w:rsid w:val="00FF2EC2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302526-4FBA-4238-ACAC-95195EB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A8A2-71BD-4E41-8A91-64F5E071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142</cp:revision>
  <cp:lastPrinted>2014-03-27T14:00:00Z</cp:lastPrinted>
  <dcterms:created xsi:type="dcterms:W3CDTF">2016-08-03T20:40:00Z</dcterms:created>
  <dcterms:modified xsi:type="dcterms:W3CDTF">2016-09-12T07:56:00Z</dcterms:modified>
</cp:coreProperties>
</file>