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C6167" w14:textId="2517E210" w:rsidR="003F1962" w:rsidRDefault="003F79F3">
      <w:r>
        <w:t>Part 2 in cipher.js</w:t>
      </w:r>
    </w:p>
    <w:p w14:paraId="204847F9" w14:textId="0FFDCBDD" w:rsidR="003F79F3" w:rsidRDefault="003F79F3"/>
    <w:p w14:paraId="16829DCD" w14:textId="536E0515" w:rsidR="003F79F3" w:rsidRDefault="003F79F3">
      <w:r>
        <w:t xml:space="preserve">Part 3 </w:t>
      </w:r>
    </w:p>
    <w:p w14:paraId="110C4513" w14:textId="1B2B3FDA" w:rsidR="003F79F3" w:rsidRDefault="003F79F3"/>
    <w:p w14:paraId="653D5C0B" w14:textId="0E0478D3" w:rsidR="004C10D2" w:rsidRDefault="004C10D2" w:rsidP="004C10D2">
      <w:pPr>
        <w:jc w:val="center"/>
        <w:rPr>
          <w:b/>
          <w:bCs/>
        </w:rPr>
      </w:pPr>
      <w:r>
        <w:rPr>
          <w:b/>
          <w:bCs/>
        </w:rPr>
        <w:t>The Security Breach of Yahoo</w:t>
      </w:r>
    </w:p>
    <w:p w14:paraId="5C9BFCDC" w14:textId="67406554" w:rsidR="004C10D2" w:rsidRDefault="004C10D2" w:rsidP="004C10D2">
      <w:pPr>
        <w:jc w:val="center"/>
        <w:rPr>
          <w:b/>
          <w:bCs/>
        </w:rPr>
      </w:pPr>
    </w:p>
    <w:p w14:paraId="407B60C0" w14:textId="77777777" w:rsidR="00C22F8D" w:rsidRDefault="004C10D2" w:rsidP="004C10D2">
      <w:r>
        <w:rPr>
          <w:b/>
          <w:bCs/>
        </w:rPr>
        <w:tab/>
      </w:r>
      <w:r w:rsidR="00B036C9">
        <w:t xml:space="preserve">In 2013, there was a security breach on Yahoo that affected 3 billion accounts. </w:t>
      </w:r>
      <w:r w:rsidR="00942537">
        <w:t xml:space="preserve">The information that was stolen were names, birth dates, phone numbers, passwords, and security questions and answers. Nothing seemed to have happened with the stolen information for years, until a “hacking collective” from Europe began selling the information stolen from Yahoo. This was discovered by </w:t>
      </w:r>
      <w:proofErr w:type="spellStart"/>
      <w:r w:rsidR="00942537">
        <w:t>InfoArmor</w:t>
      </w:r>
      <w:proofErr w:type="spellEnd"/>
      <w:r w:rsidR="00942537">
        <w:t xml:space="preserve">, an Arizona cybersecurity team. </w:t>
      </w:r>
    </w:p>
    <w:p w14:paraId="2C7C2674" w14:textId="51065AD3" w:rsidR="004C10D2" w:rsidRDefault="00C22F8D" w:rsidP="004C10D2">
      <w:pPr>
        <w:rPr>
          <w:rFonts w:cstheme="minorHAnsi"/>
        </w:rPr>
      </w:pPr>
      <w:r>
        <w:rPr>
          <w:rFonts w:cstheme="minorHAnsi"/>
        </w:rPr>
        <w:t xml:space="preserve">Some ways of getting the information by the hackers may have been by forging cookies for quick access to </w:t>
      </w:r>
      <w:r w:rsidR="005D5172">
        <w:rPr>
          <w:rFonts w:cstheme="minorHAnsi"/>
        </w:rPr>
        <w:t xml:space="preserve">usernames/passwords, brute force attacks against MD5 algorithm, and cracking the date of birth information since they aren’t encrypted with a hashing scheme. </w:t>
      </w:r>
    </w:p>
    <w:p w14:paraId="7BD72518" w14:textId="260DEBF9" w:rsidR="005D5172" w:rsidRPr="00B036C9" w:rsidRDefault="005D5172" w:rsidP="004C10D2">
      <w:pPr>
        <w:rPr>
          <w:rFonts w:cstheme="minorHAnsi"/>
        </w:rPr>
      </w:pPr>
      <w:r>
        <w:rPr>
          <w:rFonts w:cstheme="minorHAnsi"/>
        </w:rPr>
        <w:t>In response to this, Yahoo invalidated the forged cookies used in the security breach, as well as not allowing unencrypted security questions and answers to access email accounts. They began using 2-step verification processes as well.</w:t>
      </w:r>
    </w:p>
    <w:sectPr w:rsidR="005D5172" w:rsidRPr="00B0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62"/>
    <w:rsid w:val="003F1962"/>
    <w:rsid w:val="003F79F3"/>
    <w:rsid w:val="004C10D2"/>
    <w:rsid w:val="005D5172"/>
    <w:rsid w:val="008A0C4B"/>
    <w:rsid w:val="00942537"/>
    <w:rsid w:val="00B036C9"/>
    <w:rsid w:val="00B30FF2"/>
    <w:rsid w:val="00C22F8D"/>
    <w:rsid w:val="00CF2AD7"/>
    <w:rsid w:val="00DA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2B6DA"/>
  <w15:chartTrackingRefBased/>
  <w15:docId w15:val="{FBA49374-FA31-634B-BAD6-B0815129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Lo</dc:creator>
  <cp:keywords/>
  <dc:description/>
  <cp:lastModifiedBy>Wesley Lo</cp:lastModifiedBy>
  <cp:revision>1</cp:revision>
  <dcterms:created xsi:type="dcterms:W3CDTF">2022-01-27T21:35:00Z</dcterms:created>
  <dcterms:modified xsi:type="dcterms:W3CDTF">2022-01-27T23:44:00Z</dcterms:modified>
</cp:coreProperties>
</file>