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sz w:val="40"/>
          <w:szCs w:val="40"/>
          <w:vertAlign w:val="baseline"/>
        </w:rPr>
      </w:pPr>
      <w:r w:rsidDel="00000000" w:rsidR="00000000" w:rsidRPr="00000000">
        <w:rPr/>
        <mc:AlternateContent>
          <mc:Choice Requires="wps">
            <w:drawing>
              <wp:anchor allowOverlap="1" behindDoc="0" distB="0" distT="0" distL="226695" distR="114300" hidden="0" layoutInCell="1" locked="0" relativeHeight="0" simplePos="0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wrapSquare wrapText="bothSides" distB="0" distT="0" distL="226695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" cy="9363075"/>
                          <a:chOff x="9540" y="45"/>
                          <a:chExt cx="1996" cy="16133"/>
                        </a:xfrm>
                      </wpg:grpSpPr>
                      <wps:wsp>
                        <wps:cNvSpPr/>
                        <wps:spPr>
                          <a:xfrm>
                            <a:off x="9857" y="45"/>
                            <a:ext cx="1512" cy="16114"/>
                          </a:xfrm>
                          <a:prstGeom prst="rect"/>
                          <a:gradFill>
                            <a:gsLst>
                              <a:gs pos="0">
                                <a:srgbClr val="777C84"/>
                              </a:gs>
                              <a:gs pos="100000">
                                <a:srgbClr val="A5A5A5"/>
                              </a:gs>
                            </a:gsLst>
                            <a:lin ang="10800000" scaled="0"/>
                          </a:gradFill>
                          <a:ln cap="flat" cmpd="sng" w="9525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540" y="45"/>
                            <a:ext cx="0" cy="16114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12700" algn="ctr">
                            <a:solidFill>
                              <a:srgbClr val="B9BEC7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11536" y="68"/>
                            <a:ext cx="0" cy="16110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28575" algn="ctr">
                            <a:solidFill>
                              <a:srgbClr val="777C84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9768" y="45"/>
                            <a:ext cx="0" cy="16114"/>
                          </a:xfrm>
                          <a:prstGeom prst="straightConnector1"/>
                          <a:solidFill>
                            <a:srgbClr val="FFFFFF"/>
                          </a:solidFill>
                          <a:ln cap="flat" cmpd="sng" w="57150" algn="ctr">
                            <a:solidFill>
                              <a:srgbClr val="C8CAC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226695" distR="114300" hidden="0" layoutInCell="1" locked="0" relativeHeight="0" simplePos="0">
                <wp:simplePos x="0" y="0"/>
                <wp:positionH relativeFrom="page">
                  <wp:posOffset>6718300</wp:posOffset>
                </wp:positionH>
                <wp:positionV relativeFrom="page">
                  <wp:posOffset>574040</wp:posOffset>
                </wp:positionV>
                <wp:extent cx="746760" cy="9363075"/>
                <wp:effectExtent b="0" l="0" r="0" t="0"/>
                <wp:wrapSquare wrapText="bothSides" distB="0" distT="0" distL="226695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6760" cy="9363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Verdana" w:cs="Verdana" w:eastAsia="Verdana" w:hAnsi="Verdana"/>
          <w:sz w:val="40"/>
          <w:szCs w:val="40"/>
          <w:vertAlign w:val="baseline"/>
          <w:rtl w:val="0"/>
        </w:rPr>
        <w:t xml:space="preserve">Waldemar rosas albin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  <w:t xml:space="preserve">Rua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cde deu 2913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br w:type="textWrapping"/>
        <w:t xml:space="preserve">Bairro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: bela vista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caxias do sul RS</w:t>
        <w:br w:type="textWrapping"/>
        <w:t xml:space="preserve">Telefone: 54 992253257 email:waldemar2019rosas7@gmail.com</w:t>
        <w:br w:type="textWrapping"/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5667375" cy="1270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76835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Eletrecista de manutenção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vertAlign w:val="baseline"/>
        </w:rPr>
      </w:pP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Obs:cargo á combinar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ensino medio completo 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Eletrica industrial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Eletrica predial e residêncial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Instalador de eletrica fotovoltaica energia solar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EXPERIÊNCIA PROFISSIONAL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2013\2014 ELETRIPAN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auxiliar de eletrecista</w:t>
        <w:br w:type="textWrapping"/>
        <w:t xml:space="preserve">Principais atividades: elétrica predial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2014\2016 ELETRICA MERCURIO RGE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eletricista profissional emergencial</w:t>
        <w:br w:type="textWrapping"/>
        <w:t xml:space="preserve">Principais atividades:eletrecista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2017\2018 CMM SERVIÇO ESPECIALIDADE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Cargo: eletricista de manutenção</w:t>
        <w:br w:type="textWrapping"/>
        <w:t xml:space="preserve">Principais atividades:eletrecista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QUALIFICAÇÕES E ATIVIDADES COMPLEMENTARES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Eletricidade industrial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Eletrica predial e residêncial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Manutenção em geral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t xml:space="preserve">INFORMAÇÕES ADICIONAIS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575f6d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0"/>
                        </a:xfrm>
                        <a:prstGeom prst="straightConnector1"/>
                        <a:noFill/>
                        <a:ln cap="flat" cmpd="sng" w="12700" algn="ctr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3811</wp:posOffset>
                </wp:positionH>
                <wp:positionV relativeFrom="paragraph">
                  <wp:posOffset>135890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  <w:rtl w:val="0"/>
        </w:rPr>
        <w:t xml:space="preserve">Carta de habilitação 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4147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/>
      <w:pgMar w:bottom="1134" w:top="1134" w:left="1134" w:right="1134" w:header="709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Schoolbook"/>
  <w:font w:name="Georgia"/>
  <w:font w:name="Verdan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1440" cy="9144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spPr>
                      <a:xfrm flipH="1" rot="21600000">
                        <a:off x="0" y="0"/>
                        <a:ext cx="91440" cy="91440"/>
                      </a:xfrm>
                      <a:prstGeom prst="ellipse"/>
                      <a:noFill/>
                      <a:ln cap="flat" cmpd="dbl" w="38100" algn="ctr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91440" cy="914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right"/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Schoolbook" w:cs="Century Schoolbook" w:eastAsia="Century Schoolbook" w:hAnsi="Century Schoolbook"/>
        <w:b w:val="0"/>
        <w:i w:val="0"/>
        <w:smallCaps w:val="0"/>
        <w:strike w:val="0"/>
        <w:color w:val="414751"/>
        <w:sz w:val="16"/>
        <w:szCs w:val="16"/>
        <w:u w:val="none"/>
        <w:shd w:fill="auto" w:val="clear"/>
        <w:vertAlign w:val="baseline"/>
        <w:rtl w:val="0"/>
      </w:rPr>
      <w:t xml:space="preserve">[Escolha a data]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Schoolbook" w:cs="Century Schoolbook" w:eastAsia="Century Schoolbook" w:hAnsi="Century Schoolbook"/>
        <w:color w:val="414751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