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5797" w14:textId="1F44848B" w:rsidR="001F53A1" w:rsidRPr="001F53A1" w:rsidRDefault="001F53A1" w:rsidP="001F53A1">
      <w:pPr>
        <w:pStyle w:val="NormalWeb"/>
        <w:spacing w:before="0" w:beforeAutospacing="0" w:after="0" w:afterAutospacing="0"/>
        <w:rPr>
          <w:b/>
          <w:bCs/>
          <w:sz w:val="12"/>
          <w:szCs w:val="12"/>
        </w:rPr>
      </w:pPr>
      <w:r w:rsidRPr="001F53A1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>Project-4 (20%)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 xml:space="preserve"> – how to use capacitance models </w:t>
      </w:r>
      <w:r w:rsidR="00BA5D96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>to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 xml:space="preserve"> comput</w:t>
      </w:r>
      <w:r w:rsidR="00BA5D96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>e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 xml:space="preserve"> C from layout</w:t>
      </w:r>
    </w:p>
    <w:p w14:paraId="363C3145" w14:textId="5904C27E" w:rsidR="001F53A1" w:rsidRPr="001F53A1" w:rsidRDefault="001F53A1" w:rsidP="001F53A1">
      <w:pPr>
        <w:pStyle w:val="NormalWeb"/>
        <w:spacing w:before="0" w:beforeAutospacing="0" w:after="0" w:afterAutospacing="0"/>
        <w:ind w:left="720"/>
        <w:rPr>
          <w:sz w:val="14"/>
          <w:szCs w:val="14"/>
        </w:rPr>
      </w:pPr>
      <w:r w:rsidRPr="001F53A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It is </w:t>
      </w:r>
      <w:r w:rsidR="00BA5D9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about</w:t>
      </w:r>
      <w:r w:rsidRPr="001F53A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</w:t>
      </w:r>
      <w:r w:rsidR="00BA5D9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capacitance</w:t>
      </w:r>
      <w:r w:rsidRPr="001F53A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extraction.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We discuss capacitance models. </w:t>
      </w:r>
      <w:r w:rsidRPr="001F53A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Let’s think about how to </w:t>
      </w:r>
      <w:r w:rsidR="00BA5D9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use those tables</w:t>
      </w:r>
      <w:r w:rsidR="004730B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in configurations</w:t>
      </w:r>
      <w:r w:rsidR="00BA5D9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to extract capacitance. Some sort of </w:t>
      </w:r>
      <w:r w:rsidRPr="001F53A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pattern matching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</w:t>
      </w:r>
      <w:r w:rsidR="00BA5D9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techniques need to be </w:t>
      </w:r>
      <w:r w:rsidR="004730B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used</w:t>
      </w:r>
      <w:r w:rsidR="00BA5D9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. Please describe your </w:t>
      </w:r>
      <w:r w:rsidRPr="001F53A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algorithms</w:t>
      </w:r>
      <w:r w:rsidR="00BA5D9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. </w:t>
      </w:r>
      <w:r w:rsidR="00B42B7A">
        <w:rPr>
          <w:rFonts w:asciiTheme="minorHAnsi" w:eastAsiaTheme="minorEastAsia" w:hAnsi="Calibri" w:cstheme="minorBidi" w:hint="eastAsia"/>
          <w:color w:val="000000" w:themeColor="text1"/>
          <w:kern w:val="24"/>
          <w:sz w:val="22"/>
          <w:szCs w:val="22"/>
        </w:rPr>
        <w:t>Th</w:t>
      </w:r>
      <w:r w:rsidR="00B42B7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is time</w:t>
      </w:r>
      <w:r w:rsidR="00BA5D9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no need to write a program. </w:t>
      </w:r>
    </w:p>
    <w:p w14:paraId="2CDFF1C2" w14:textId="1894DC95" w:rsidR="00F25041" w:rsidRDefault="00F25041"/>
    <w:p w14:paraId="2BA82D43" w14:textId="40145124" w:rsidR="00BC1E91" w:rsidRDefault="00BC1E91">
      <w:r>
        <w:t>Let’s</w:t>
      </w:r>
      <w:r w:rsidR="00CF60F9">
        <w:t xml:space="preserve"> use the layouts you create</w:t>
      </w:r>
      <w:r w:rsidR="004730B2">
        <w:t>d</w:t>
      </w:r>
      <w:r w:rsidR="00CF60F9">
        <w:t xml:space="preserve"> in project-3</w:t>
      </w:r>
      <w:r>
        <w:t xml:space="preserve"> for differential pair</w:t>
      </w:r>
      <w:r w:rsidR="00CF60F9">
        <w:t xml:space="preserve">. </w:t>
      </w:r>
      <w:r w:rsidR="00D53C85">
        <w:t>First,</w:t>
      </w:r>
      <w:r w:rsidR="00B42B7A">
        <w:t xml:space="preserve"> see how many metal layers you used. Usually 2~3 metal layers and poly are used. </w:t>
      </w:r>
      <w:r>
        <w:t>Assuming the</w:t>
      </w:r>
      <w:r w:rsidR="00B42B7A">
        <w:t xml:space="preserve"> values in</w:t>
      </w:r>
      <w:r>
        <w:t xml:space="preserve"> TLU tables</w:t>
      </w:r>
      <w:r w:rsidR="00B42B7A">
        <w:t xml:space="preserve"> are</w:t>
      </w:r>
      <w:r>
        <w:t xml:space="preserve"> already </w:t>
      </w:r>
      <w:r w:rsidR="00D53C85">
        <w:t>known</w:t>
      </w:r>
      <w:r>
        <w:t>, how are you going to extract cap?</w:t>
      </w:r>
    </w:p>
    <w:p w14:paraId="5D54E69D" w14:textId="77777777" w:rsidR="00BC1E91" w:rsidRDefault="00BC1E91" w:rsidP="00B42B7A">
      <w:r>
        <w:t>For instance, from layout,</w:t>
      </w:r>
      <w:r w:rsidR="00CF60F9">
        <w:t xml:space="preserve"> </w:t>
      </w:r>
    </w:p>
    <w:p w14:paraId="4490A684" w14:textId="77777777" w:rsidR="00B42B7A" w:rsidRDefault="00CF60F9" w:rsidP="00B42B7A">
      <w:pPr>
        <w:pStyle w:val="ListParagraph"/>
        <w:numPr>
          <w:ilvl w:val="0"/>
          <w:numId w:val="1"/>
        </w:numPr>
      </w:pPr>
      <w:r>
        <w:t xml:space="preserve">pick </w:t>
      </w:r>
      <w:r w:rsidR="00BC1E91">
        <w:t xml:space="preserve">a </w:t>
      </w:r>
      <w:r>
        <w:t>wire segment</w:t>
      </w:r>
      <w:r w:rsidR="00B42B7A">
        <w:t>:</w:t>
      </w:r>
    </w:p>
    <w:p w14:paraId="63E4729A" w14:textId="77777777" w:rsidR="00B42B7A" w:rsidRDefault="00B42B7A" w:rsidP="00B42B7A">
      <w:pPr>
        <w:pStyle w:val="ListParagraph"/>
      </w:pPr>
      <w:r>
        <w:t xml:space="preserve">In your Laker layout, I think there is no connectivity. How shall we fix it? </w:t>
      </w:r>
    </w:p>
    <w:p w14:paraId="0DC0585D" w14:textId="6B7A4FEB" w:rsidR="00BC1E91" w:rsidRDefault="00B42B7A" w:rsidP="00D53C85">
      <w:pPr>
        <w:pStyle w:val="ListParagraph"/>
      </w:pPr>
      <w:r>
        <w:t>Can we highlight connected shapes for that net?</w:t>
      </w:r>
    </w:p>
    <w:p w14:paraId="6DB07662" w14:textId="53CD23D8" w:rsidR="00BC1E91" w:rsidRDefault="003364D0" w:rsidP="00B42B7A">
      <w:pPr>
        <w:pStyle w:val="ListParagraph"/>
        <w:numPr>
          <w:ilvl w:val="0"/>
          <w:numId w:val="1"/>
        </w:numPr>
      </w:pPr>
      <w:r>
        <w:t>C</w:t>
      </w:r>
      <w:r w:rsidR="00CF60F9">
        <w:t>reate halos surrounding th</w:t>
      </w:r>
      <w:r w:rsidR="00BC1E91">
        <w:t>e</w:t>
      </w:r>
      <w:r w:rsidR="00CF60F9">
        <w:t xml:space="preserve"> </w:t>
      </w:r>
      <w:r w:rsidR="00BC1E91">
        <w:t xml:space="preserve">connected </w:t>
      </w:r>
      <w:r w:rsidR="00CF60F9">
        <w:t>wires;</w:t>
      </w:r>
      <w:r>
        <w:t xml:space="preserve"> find its neighboring wires; </w:t>
      </w:r>
    </w:p>
    <w:p w14:paraId="24A574A9" w14:textId="47A35E19" w:rsidR="003364D0" w:rsidRDefault="003364D0" w:rsidP="00B42B7A">
      <w:pPr>
        <w:pStyle w:val="ListParagraph"/>
        <w:numPr>
          <w:ilvl w:val="0"/>
          <w:numId w:val="1"/>
        </w:numPr>
      </w:pPr>
      <w:r>
        <w:t>Decide which configurations you will use? Which look-up tables you will use?</w:t>
      </w:r>
    </w:p>
    <w:p w14:paraId="02E65EFD" w14:textId="77777777" w:rsidR="003364D0" w:rsidRDefault="003364D0" w:rsidP="003364D0">
      <w:r>
        <w:t xml:space="preserve">Basically please </w:t>
      </w:r>
      <w:r w:rsidR="00CF60F9">
        <w:t xml:space="preserve">describe the </w:t>
      </w:r>
      <w:r w:rsidR="00D53C85">
        <w:t xml:space="preserve">steps </w:t>
      </w:r>
      <w:r w:rsidR="00BC1E91">
        <w:t xml:space="preserve">you use </w:t>
      </w:r>
      <w:r w:rsidR="00CF60F9">
        <w:t xml:space="preserve">to </w:t>
      </w:r>
      <w:r>
        <w:t xml:space="preserve">extract capacitances of all the nets. </w:t>
      </w:r>
    </w:p>
    <w:p w14:paraId="726149A7" w14:textId="3AB5E340" w:rsidR="003274EF" w:rsidRDefault="003364D0" w:rsidP="003274EF">
      <w:r>
        <w:t>Then, comment on your ideas about dealing with vias in terms of capacitance.</w:t>
      </w:r>
    </w:p>
    <w:p w14:paraId="224D9649" w14:textId="0AB23F31" w:rsidR="00BC1E91" w:rsidRDefault="003364D0">
      <w:r>
        <w:t xml:space="preserve">Below </w:t>
      </w:r>
      <w:r w:rsidR="003274EF">
        <w:t>is a layout example</w:t>
      </w:r>
      <w:r w:rsidR="00DE46C8">
        <w:t>. From a wire we select, we start to extract.</w:t>
      </w:r>
    </w:p>
    <w:p w14:paraId="347A594B" w14:textId="603B8AFF" w:rsidR="003274EF" w:rsidRDefault="00D1586E">
      <w:r w:rsidRPr="00D1586E">
        <w:rPr>
          <w:noProof/>
        </w:rPr>
        <w:drawing>
          <wp:inline distT="0" distB="0" distL="0" distR="0" wp14:anchorId="6750444E" wp14:editId="62E4D41E">
            <wp:extent cx="52743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F0A3" w14:textId="3890137A" w:rsidR="00DE46C8" w:rsidRDefault="00DE46C8">
      <w:r>
        <w:t>Outputs of this projects are:</w:t>
      </w:r>
    </w:p>
    <w:p w14:paraId="0929B4D8" w14:textId="06270A93" w:rsidR="00DE46C8" w:rsidRDefault="00DE46C8" w:rsidP="00DE46C8">
      <w:pPr>
        <w:pStyle w:val="ListParagraph"/>
        <w:numPr>
          <w:ilvl w:val="0"/>
          <w:numId w:val="2"/>
        </w:numPr>
      </w:pPr>
      <w:r>
        <w:t>First, list the layers used in the layout (OD, Poly, M1, M2, …, via0, via1, …)</w:t>
      </w:r>
    </w:p>
    <w:p w14:paraId="3A7CA067" w14:textId="79A39E51" w:rsidR="00DE46C8" w:rsidRDefault="00DE46C8" w:rsidP="00DE46C8">
      <w:pPr>
        <w:pStyle w:val="ListParagraph"/>
        <w:numPr>
          <w:ilvl w:val="0"/>
          <w:numId w:val="2"/>
        </w:numPr>
      </w:pPr>
      <w:r>
        <w:t>List the configurations and the cap tables we need to prepare</w:t>
      </w:r>
    </w:p>
    <w:p w14:paraId="40FFB04E" w14:textId="77777777" w:rsidR="00DE46C8" w:rsidRDefault="00DE46C8" w:rsidP="00DE46C8">
      <w:pPr>
        <w:pStyle w:val="ListParagraph"/>
        <w:numPr>
          <w:ilvl w:val="0"/>
          <w:numId w:val="2"/>
        </w:numPr>
      </w:pPr>
      <w:r>
        <w:t>From the min width, min spacing on each layer, please list the values of two indices for each table.</w:t>
      </w:r>
    </w:p>
    <w:p w14:paraId="5A3A8ED3" w14:textId="19F9B96B" w:rsidR="002A572E" w:rsidRDefault="00DE46C8" w:rsidP="00DE46C8">
      <w:pPr>
        <w:pStyle w:val="ListParagraph"/>
        <w:numPr>
          <w:ilvl w:val="0"/>
          <w:numId w:val="2"/>
        </w:numPr>
      </w:pPr>
      <w:r>
        <w:t>F</w:t>
      </w:r>
      <w:r w:rsidR="00D1586E">
        <w:t xml:space="preserve">rom </w:t>
      </w:r>
      <w:r>
        <w:t xml:space="preserve">a wire, </w:t>
      </w:r>
      <w:r w:rsidR="00D1586E">
        <w:t xml:space="preserve">we form a halo surrounding it. </w:t>
      </w:r>
      <w:r>
        <w:t xml:space="preserve">Find </w:t>
      </w:r>
      <w:r w:rsidR="00D1586E">
        <w:t xml:space="preserve">other wires </w:t>
      </w:r>
      <w:r w:rsidR="003364D0">
        <w:t xml:space="preserve">surrounding it. </w:t>
      </w:r>
      <w:r w:rsidR="00D1586E">
        <w:t>From th</w:t>
      </w:r>
      <w:r w:rsidR="003364D0">
        <w:t>e</w:t>
      </w:r>
      <w:r w:rsidR="00D1586E">
        <w:t xml:space="preserve"> spacings</w:t>
      </w:r>
      <w:r w:rsidR="002A572E">
        <w:t xml:space="preserve"> and environments, </w:t>
      </w:r>
      <w:r w:rsidR="00D1586E">
        <w:t>identify which</w:t>
      </w:r>
      <w:r w:rsidR="002A572E">
        <w:t xml:space="preserve"> configurations and</w:t>
      </w:r>
      <w:r w:rsidR="00D1586E">
        <w:t xml:space="preserve"> cap tables </w:t>
      </w:r>
      <w:r w:rsidR="003364D0">
        <w:t xml:space="preserve">and which entries </w:t>
      </w:r>
      <w:r w:rsidR="002A572E">
        <w:t xml:space="preserve">we </w:t>
      </w:r>
      <w:r w:rsidR="003364D0">
        <w:t>will use</w:t>
      </w:r>
      <w:r w:rsidR="002A572E">
        <w:t xml:space="preserve"> to get capacitance</w:t>
      </w:r>
      <w:r>
        <w:t xml:space="preserve"> coefficients. </w:t>
      </w:r>
    </w:p>
    <w:p w14:paraId="01E5F756" w14:textId="27AFFE08" w:rsidR="00DE46C8" w:rsidRDefault="00DE46C8" w:rsidP="00DE46C8">
      <w:pPr>
        <w:pStyle w:val="ListParagraph"/>
        <w:numPr>
          <w:ilvl w:val="0"/>
          <w:numId w:val="2"/>
        </w:numPr>
      </w:pPr>
      <w:r>
        <w:lastRenderedPageBreak/>
        <w:t>From the connectivity, get next wire segment and extract capacitance until all the connected wires are analyzed.</w:t>
      </w:r>
    </w:p>
    <w:p w14:paraId="0CEC469D" w14:textId="43462473" w:rsidR="00DE46C8" w:rsidRDefault="00DE46C8" w:rsidP="00DE46C8">
      <w:pPr>
        <w:pStyle w:val="ListParagraph"/>
        <w:numPr>
          <w:ilvl w:val="0"/>
          <w:numId w:val="2"/>
        </w:numPr>
      </w:pPr>
      <w:r>
        <w:t>We fracture wires into pieces and let’s use R to represent all the resistors in this network. Can we draw a R/C network for this net?</w:t>
      </w:r>
    </w:p>
    <w:p w14:paraId="64A52F3F" w14:textId="14CF7914" w:rsidR="00DE46C8" w:rsidRDefault="00DE46C8" w:rsidP="00DE46C8">
      <w:pPr>
        <w:pStyle w:val="ListParagraph"/>
        <w:numPr>
          <w:ilvl w:val="0"/>
          <w:numId w:val="2"/>
        </w:numPr>
      </w:pPr>
      <w:r>
        <w:t>Then, extract another net. In this homework, please extract two nets.</w:t>
      </w:r>
    </w:p>
    <w:p w14:paraId="29E78D6C" w14:textId="26F57594" w:rsidR="001F53A1" w:rsidRDefault="002A572E">
      <w:r>
        <w:t xml:space="preserve">A purpose of this </w:t>
      </w:r>
      <w:r w:rsidR="00DE46C8">
        <w:t>homework</w:t>
      </w:r>
      <w:r>
        <w:t xml:space="preserve"> is to let us go through steps on the paper before we start developing programs to automate it.</w:t>
      </w:r>
    </w:p>
    <w:sectPr w:rsidR="001F53A1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2069" w14:textId="77777777" w:rsidR="00D67280" w:rsidRDefault="00D67280" w:rsidP="003274EF">
      <w:pPr>
        <w:spacing w:after="0" w:line="240" w:lineRule="auto"/>
      </w:pPr>
      <w:r>
        <w:separator/>
      </w:r>
    </w:p>
  </w:endnote>
  <w:endnote w:type="continuationSeparator" w:id="0">
    <w:p w14:paraId="17E5E083" w14:textId="77777777" w:rsidR="00D67280" w:rsidRDefault="00D67280" w:rsidP="0032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DD62" w14:textId="77777777" w:rsidR="00D67280" w:rsidRDefault="00D67280" w:rsidP="003274EF">
      <w:pPr>
        <w:spacing w:after="0" w:line="240" w:lineRule="auto"/>
      </w:pPr>
      <w:r>
        <w:separator/>
      </w:r>
    </w:p>
  </w:footnote>
  <w:footnote w:type="continuationSeparator" w:id="0">
    <w:p w14:paraId="60E7FC50" w14:textId="77777777" w:rsidR="00D67280" w:rsidRDefault="00D67280" w:rsidP="00327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34F"/>
    <w:multiLevelType w:val="hybridMultilevel"/>
    <w:tmpl w:val="12465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2FD0"/>
    <w:multiLevelType w:val="hybridMultilevel"/>
    <w:tmpl w:val="C2CC9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31964">
    <w:abstractNumId w:val="0"/>
  </w:num>
  <w:num w:numId="2" w16cid:durableId="963661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A1"/>
    <w:rsid w:val="001F53A1"/>
    <w:rsid w:val="002A572E"/>
    <w:rsid w:val="003274EF"/>
    <w:rsid w:val="003364D0"/>
    <w:rsid w:val="004730B2"/>
    <w:rsid w:val="00812774"/>
    <w:rsid w:val="00926FA1"/>
    <w:rsid w:val="00B37496"/>
    <w:rsid w:val="00B42B7A"/>
    <w:rsid w:val="00BA5D96"/>
    <w:rsid w:val="00BC1E91"/>
    <w:rsid w:val="00C92944"/>
    <w:rsid w:val="00CF60F9"/>
    <w:rsid w:val="00D1586E"/>
    <w:rsid w:val="00D53C85"/>
    <w:rsid w:val="00D67280"/>
    <w:rsid w:val="00DE46C8"/>
    <w:rsid w:val="00EC371B"/>
    <w:rsid w:val="00F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38364"/>
  <w15:chartTrackingRefBased/>
  <w15:docId w15:val="{65EE22A0-F315-4A30-A83F-D0A64D04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3A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74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EF"/>
  </w:style>
  <w:style w:type="paragraph" w:styleId="Footer">
    <w:name w:val="footer"/>
    <w:basedOn w:val="Normal"/>
    <w:link w:val="FooterChar"/>
    <w:uiPriority w:val="99"/>
    <w:unhideWhenUsed/>
    <w:rsid w:val="003274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EF"/>
  </w:style>
  <w:style w:type="paragraph" w:styleId="ListParagraph">
    <w:name w:val="List Paragraph"/>
    <w:basedOn w:val="Normal"/>
    <w:uiPriority w:val="34"/>
    <w:qFormat/>
    <w:rsid w:val="00B4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J.T. Li</cp:lastModifiedBy>
  <cp:revision>10</cp:revision>
  <dcterms:created xsi:type="dcterms:W3CDTF">2023-03-27T06:21:00Z</dcterms:created>
  <dcterms:modified xsi:type="dcterms:W3CDTF">2023-04-25T10:22:00Z</dcterms:modified>
</cp:coreProperties>
</file>