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041" w:rsidRDefault="00272199">
      <w:r>
        <w:t>Project-</w:t>
      </w:r>
      <w:r w:rsidR="0080204B">
        <w:t>5 (20 points)</w:t>
      </w:r>
      <w:r>
        <w:t>:</w:t>
      </w:r>
      <w:r w:rsidR="00606CF7">
        <w:rPr>
          <w:rFonts w:hint="eastAsia"/>
        </w:rPr>
        <w:t xml:space="preserve"> </w:t>
      </w:r>
    </w:p>
    <w:p w:rsidR="00AD0B8A" w:rsidRDefault="00AD0B8A">
      <w:r>
        <w:t xml:space="preserve">An intent of this project is to guide you </w:t>
      </w:r>
    </w:p>
    <w:p w:rsidR="00AD0B8A" w:rsidRDefault="00AD0B8A" w:rsidP="00AD0B8A">
      <w:pPr>
        <w:pStyle w:val="ListParagraph"/>
        <w:numPr>
          <w:ilvl w:val="0"/>
          <w:numId w:val="1"/>
        </w:numPr>
      </w:pPr>
      <w:r>
        <w:t>To understand GDS (its format and its parser); then, create some GDS objects; how to tra</w:t>
      </w:r>
      <w:r w:rsidR="00AD77C7">
        <w:t>verse</w:t>
      </w:r>
      <w:r>
        <w:t xml:space="preserve"> those objects; and very importantly how to query those objects?</w:t>
      </w:r>
    </w:p>
    <w:p w:rsidR="00AD0B8A" w:rsidRDefault="00AD0B8A" w:rsidP="00AD0B8A">
      <w:pPr>
        <w:pStyle w:val="ListParagraph"/>
      </w:pPr>
      <w:r>
        <w:t>(Note: from there, we can extend to learn how to write out GDS).</w:t>
      </w:r>
    </w:p>
    <w:p w:rsidR="00AD0B8A" w:rsidRDefault="00AD0B8A" w:rsidP="00AD0B8A">
      <w:pPr>
        <w:pStyle w:val="ListParagraph"/>
      </w:pPr>
    </w:p>
    <w:p w:rsidR="00AD0B8A" w:rsidRDefault="00AD0B8A" w:rsidP="00AD0B8A">
      <w:pPr>
        <w:pStyle w:val="ListParagraph"/>
        <w:numPr>
          <w:ilvl w:val="0"/>
          <w:numId w:val="1"/>
        </w:numPr>
      </w:pPr>
      <w:r>
        <w:t xml:space="preserve">How to </w:t>
      </w:r>
      <w:r w:rsidR="00AD77C7">
        <w:t>render</w:t>
      </w:r>
      <w:r>
        <w:t xml:space="preserve"> layout objects through QT? how to </w:t>
      </w:r>
      <w:r w:rsidR="00AD77C7">
        <w:t>query an object in a QT window? In the query, a cursor location (x, y) is obtained. Then, collect the objects underneath this location.</w:t>
      </w:r>
    </w:p>
    <w:p w:rsidR="00606CF7" w:rsidRDefault="00606CF7">
      <w:r>
        <w:t xml:space="preserve">First, please study GDS format (a link to a good GDS introduction is in the .ppt.) Then, study the parser codes (a link to a parser in GitHub is in the .ppt). </w:t>
      </w:r>
      <w:r w:rsidR="007E4F3E">
        <w:t>We already put a .zip file at</w:t>
      </w:r>
    </w:p>
    <w:p w:rsidR="007E4F3E" w:rsidRDefault="007E4F3E" w:rsidP="007E4F3E">
      <w:pPr>
        <w:ind w:firstLine="720"/>
      </w:pPr>
      <w:r w:rsidRPr="007E4F3E">
        <w:t>/home/course/jtli/test/object_viewer_02102023</w:t>
      </w:r>
      <w:r>
        <w:t>/</w:t>
      </w:r>
      <w:r w:rsidRPr="007E4F3E">
        <w:t>object_viewer_02102023</w:t>
      </w:r>
      <w:r>
        <w:t>.zip</w:t>
      </w:r>
    </w:p>
    <w:p w:rsidR="007E4F3E" w:rsidRDefault="007E4F3E">
      <w:r>
        <w:t>which contains a GDS parser</w:t>
      </w:r>
      <w:r w:rsidR="00AC18A6">
        <w:t xml:space="preserve"> (/</w:t>
      </w:r>
      <w:r w:rsidR="00AC18A6" w:rsidRPr="00AC18A6">
        <w:t>gdsFileParser</w:t>
      </w:r>
      <w:r w:rsidR="00AC18A6">
        <w:t>)</w:t>
      </w:r>
      <w:r>
        <w:t xml:space="preserve"> and sample QT codes.</w:t>
      </w:r>
    </w:p>
    <w:p w:rsidR="00DC151E" w:rsidRDefault="00DC151E" w:rsidP="00DC151E">
      <w:pPr>
        <w:pStyle w:val="ListParagraph"/>
        <w:numPr>
          <w:ilvl w:val="0"/>
          <w:numId w:val="1"/>
        </w:numPr>
      </w:pPr>
      <w:r>
        <w:t>Then, learn how to add menu and toolbar through QT.  Then, call GDSII parser from the menu and toolbar.</w:t>
      </w:r>
    </w:p>
    <w:p w:rsidR="00DC151E" w:rsidRDefault="00DC151E" w:rsidP="00DC151E">
      <w:pPr>
        <w:pStyle w:val="ListParagraph"/>
        <w:numPr>
          <w:ilvl w:val="0"/>
          <w:numId w:val="1"/>
        </w:numPr>
      </w:pPr>
      <w:r>
        <w:t>Build object_viewer through QT to see the GDSII objects</w:t>
      </w:r>
      <w:r w:rsidR="00C479D4">
        <w:rPr>
          <w:rFonts w:hint="eastAsia"/>
        </w:rPr>
        <w:t>.</w:t>
      </w:r>
      <w:r w:rsidR="00C479D4">
        <w:t xml:space="preserve"> An important exercise is to learn how to use this asynchronous programming, i.e., an event queue is created to wait for any mouse event to happen, and then, process.  </w:t>
      </w:r>
    </w:p>
    <w:p w:rsidR="006C0CB7" w:rsidRDefault="006C0CB7">
      <w:r>
        <w:t>How to compile the codes? Below are the steps:</w:t>
      </w:r>
    </w:p>
    <w:p w:rsidR="006C0CB7" w:rsidRDefault="006C0CB7" w:rsidP="006C0CB7">
      <w:pPr>
        <w:spacing w:after="0"/>
        <w:ind w:left="720"/>
      </w:pPr>
      <w:r>
        <w:t># below is to compile Karl's and Honda's codes (GDS &amp; object viewing)</w:t>
      </w:r>
      <w:r w:rsidR="00DE7B7A">
        <w:t xml:space="preserve">. </w:t>
      </w:r>
      <w:r w:rsidR="00C479D4">
        <w:t>EE/</w:t>
      </w:r>
      <w:r w:rsidR="00DE7B7A">
        <w:t xml:space="preserve">IT already installed a good QT version at /opt/qt-5.6.3 </w:t>
      </w:r>
    </w:p>
    <w:p w:rsidR="00C479D4" w:rsidRDefault="00C479D4" w:rsidP="006C0CB7">
      <w:pPr>
        <w:spacing w:after="0"/>
        <w:ind w:left="720"/>
      </w:pPr>
    </w:p>
    <w:p w:rsidR="006C0CB7" w:rsidRDefault="006C0CB7" w:rsidP="006C0CB7">
      <w:pPr>
        <w:spacing w:after="0"/>
        <w:ind w:left="720"/>
      </w:pPr>
      <w:r>
        <w:t>1</w:t>
      </w:r>
      <w:r w:rsidR="00B931FC">
        <w:t>)</w:t>
      </w:r>
      <w:r>
        <w:t xml:space="preserve"> /opt/qt-5.6.3/bin/qmake -o Makefile object_viewer.pro</w:t>
      </w:r>
    </w:p>
    <w:p w:rsidR="006C0CB7" w:rsidRDefault="006C0CB7" w:rsidP="006C0CB7">
      <w:pPr>
        <w:spacing w:after="0"/>
        <w:ind w:left="720"/>
      </w:pPr>
      <w:r>
        <w:t>2</w:t>
      </w:r>
      <w:r w:rsidR="00B931FC">
        <w:t>)</w:t>
      </w:r>
      <w:r>
        <w:t xml:space="preserve"> make</w:t>
      </w:r>
    </w:p>
    <w:p w:rsidR="006C0CB7" w:rsidRDefault="006C0CB7" w:rsidP="006C0CB7">
      <w:pPr>
        <w:spacing w:after="0"/>
        <w:ind w:left="720"/>
      </w:pPr>
      <w:r>
        <w:t>3</w:t>
      </w:r>
      <w:r w:rsidR="00B931FC">
        <w:t>)</w:t>
      </w:r>
      <w:r>
        <w:t xml:space="preserve"> ./object_viewer</w:t>
      </w:r>
    </w:p>
    <w:p w:rsidR="00AD77C7" w:rsidRDefault="00AD77C7" w:rsidP="006C0CB7"/>
    <w:p w:rsidR="00665764" w:rsidRDefault="00DC151E" w:rsidP="006C0CB7">
      <w:r>
        <w:t xml:space="preserve">After you can compile, link successfully, </w:t>
      </w:r>
      <w:r w:rsidR="00665764">
        <w:t xml:space="preserve">you can play round the executable. </w:t>
      </w:r>
      <w:r w:rsidR="00665764" w:rsidRPr="00827AF0">
        <w:rPr>
          <w:highlight w:val="yellow"/>
        </w:rPr>
        <w:t>A few things</w:t>
      </w:r>
      <w:r w:rsidR="00665764">
        <w:t xml:space="preserve"> you can try:</w:t>
      </w:r>
    </w:p>
    <w:p w:rsidR="00665764" w:rsidRDefault="009241DA" w:rsidP="00665764">
      <w:pPr>
        <w:pStyle w:val="ListParagraph"/>
        <w:numPr>
          <w:ilvl w:val="0"/>
          <w:numId w:val="2"/>
        </w:numPr>
      </w:pPr>
      <w:r>
        <w:t xml:space="preserve">We hard codes some shapes. Please find out which files have those codes. Then, please add two more shapes. </w:t>
      </w:r>
    </w:p>
    <w:p w:rsidR="00D53CE9" w:rsidRDefault="00D53CE9" w:rsidP="00665764">
      <w:pPr>
        <w:pStyle w:val="ListParagraph"/>
        <w:numPr>
          <w:ilvl w:val="0"/>
          <w:numId w:val="2"/>
        </w:numPr>
      </w:pPr>
      <w:r>
        <w:t>In display window, please do several queries and get the snapshots. Then, find out which functions are doing the “query” work.</w:t>
      </w:r>
    </w:p>
    <w:p w:rsidR="00D53CE9" w:rsidRDefault="00D53CE9" w:rsidP="00665764">
      <w:pPr>
        <w:pStyle w:val="ListParagraph"/>
        <w:numPr>
          <w:ilvl w:val="0"/>
          <w:numId w:val="2"/>
        </w:numPr>
      </w:pPr>
      <w:r>
        <w:t>Can you try to parse in a GDS file you created in project-3: creating layouts for differential pairs.</w:t>
      </w:r>
    </w:p>
    <w:p w:rsidR="00D53CE9" w:rsidRDefault="00D53CE9" w:rsidP="00D53CE9">
      <w:r>
        <w:t xml:space="preserve">Then, </w:t>
      </w:r>
      <w:r w:rsidR="00827AF0">
        <w:t>submit</w:t>
      </w:r>
      <w:r>
        <w:t xml:space="preserve"> your reports.</w:t>
      </w:r>
    </w:p>
    <w:p w:rsidR="00D53CE9" w:rsidRDefault="00D53CE9" w:rsidP="00D53CE9">
      <w:r>
        <w:t>Welcome to compile with “-g”; then, use gdb to trace the codes to learn. These are excellent examples for you to study.</w:t>
      </w:r>
    </w:p>
    <w:p w:rsidR="00272199" w:rsidRDefault="00D53CE9">
      <w:r>
        <w:t xml:space="preserve"> </w:t>
      </w:r>
    </w:p>
    <w:sectPr w:rsidR="00272199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7885"/>
    <w:multiLevelType w:val="hybridMultilevel"/>
    <w:tmpl w:val="6DFE1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CA8"/>
    <w:multiLevelType w:val="hybridMultilevel"/>
    <w:tmpl w:val="61069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25132">
    <w:abstractNumId w:val="0"/>
  </w:num>
  <w:num w:numId="2" w16cid:durableId="159917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99"/>
    <w:rsid w:val="00272199"/>
    <w:rsid w:val="005A0B80"/>
    <w:rsid w:val="00606CF7"/>
    <w:rsid w:val="006631F3"/>
    <w:rsid w:val="00665764"/>
    <w:rsid w:val="006C0CB7"/>
    <w:rsid w:val="007E4F3E"/>
    <w:rsid w:val="0080204B"/>
    <w:rsid w:val="00827AF0"/>
    <w:rsid w:val="009241DA"/>
    <w:rsid w:val="00926FA1"/>
    <w:rsid w:val="00AC18A6"/>
    <w:rsid w:val="00AD0B8A"/>
    <w:rsid w:val="00AD77C7"/>
    <w:rsid w:val="00B931FC"/>
    <w:rsid w:val="00C479D4"/>
    <w:rsid w:val="00CC5D2B"/>
    <w:rsid w:val="00D53CE9"/>
    <w:rsid w:val="00DC151E"/>
    <w:rsid w:val="00DE7B7A"/>
    <w:rsid w:val="00F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B7D"/>
  <w15:chartTrackingRefBased/>
  <w15:docId w15:val="{56F7208C-259D-4731-A917-DAB56DAE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J.T. Li</cp:lastModifiedBy>
  <cp:revision>15</cp:revision>
  <dcterms:created xsi:type="dcterms:W3CDTF">2023-05-03T05:04:00Z</dcterms:created>
  <dcterms:modified xsi:type="dcterms:W3CDTF">2023-05-05T00:57:00Z</dcterms:modified>
</cp:coreProperties>
</file>