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E91" w:rsidRDefault="00843C4D" w:rsidP="00843C4D">
      <w:pPr>
        <w:pStyle w:val="NoSpacing"/>
        <w:rPr>
          <w:lang w:val="nl-NL"/>
        </w:rPr>
      </w:pPr>
      <w:proofErr w:type="spellStart"/>
      <w:r>
        <w:rPr>
          <w:lang w:val="nl-NL"/>
        </w:rPr>
        <w:t>LearnLib</w:t>
      </w:r>
      <w:proofErr w:type="spellEnd"/>
      <w:r>
        <w:rPr>
          <w:lang w:val="nl-NL"/>
        </w:rPr>
        <w:t xml:space="preserve"> has 3 interfaces:</w:t>
      </w:r>
    </w:p>
    <w:p w:rsidR="00843C4D" w:rsidRPr="00843C4D" w:rsidRDefault="00843C4D" w:rsidP="00843C4D">
      <w:pPr>
        <w:pStyle w:val="NoSpacing"/>
        <w:numPr>
          <w:ilvl w:val="0"/>
          <w:numId w:val="1"/>
        </w:numPr>
      </w:pPr>
      <w:proofErr w:type="spellStart"/>
      <w:r w:rsidRPr="00843C4D">
        <w:t>LearningAlgorithm</w:t>
      </w:r>
      <w:proofErr w:type="spellEnd"/>
      <w:r w:rsidRPr="00843C4D">
        <w:t xml:space="preserve"> -&gt; encapsulates implementations of learning algorithms with 3 methods:</w:t>
      </w:r>
    </w:p>
    <w:p w:rsidR="00843C4D" w:rsidRDefault="00843C4D" w:rsidP="00843C4D">
      <w:pPr>
        <w:pStyle w:val="NoSpacing"/>
        <w:numPr>
          <w:ilvl w:val="1"/>
          <w:numId w:val="1"/>
        </w:numPr>
      </w:pPr>
      <w:proofErr w:type="spellStart"/>
      <w:r>
        <w:t>startLearning</w:t>
      </w:r>
      <w:proofErr w:type="spellEnd"/>
      <w:r>
        <w:t xml:space="preserve"> -&gt;Starts the initial learning round. Returns an initial conjecture.</w:t>
      </w:r>
    </w:p>
    <w:p w:rsidR="00843C4D" w:rsidRDefault="00843C4D" w:rsidP="00843C4D">
      <w:pPr>
        <w:pStyle w:val="NoSpacing"/>
        <w:numPr>
          <w:ilvl w:val="1"/>
          <w:numId w:val="1"/>
        </w:numPr>
      </w:pPr>
      <w:proofErr w:type="spellStart"/>
      <w:r>
        <w:t>getHypothesisModel</w:t>
      </w:r>
      <w:proofErr w:type="spellEnd"/>
      <w:r>
        <w:t xml:space="preserve"> -&gt; Returns current conjecture </w:t>
      </w:r>
      <w:proofErr w:type="spellStart"/>
      <w:r>
        <w:t>i.f.o</w:t>
      </w:r>
      <w:proofErr w:type="spellEnd"/>
      <w:r>
        <w:t>. automata</w:t>
      </w:r>
    </w:p>
    <w:p w:rsidR="00843C4D" w:rsidRDefault="00843C4D" w:rsidP="00843C4D">
      <w:pPr>
        <w:pStyle w:val="NoSpacing"/>
        <w:numPr>
          <w:ilvl w:val="1"/>
          <w:numId w:val="1"/>
        </w:numPr>
      </w:pPr>
      <w:proofErr w:type="spellStart"/>
      <w:r>
        <w:t>refineHypothesis</w:t>
      </w:r>
      <w:proofErr w:type="spellEnd"/>
      <w:r>
        <w:t xml:space="preserve"> -&gt; </w:t>
      </w:r>
    </w:p>
    <w:p w:rsidR="00843C4D" w:rsidRDefault="00843C4D" w:rsidP="00843C4D">
      <w:pPr>
        <w:pStyle w:val="NoSpacing"/>
        <w:numPr>
          <w:ilvl w:val="2"/>
          <w:numId w:val="1"/>
        </w:numPr>
      </w:pPr>
      <w:r>
        <w:t>if current conjecture is inadequate, by existence of a counterexample:</w:t>
      </w:r>
    </w:p>
    <w:p w:rsidR="00843C4D" w:rsidRDefault="00843C4D" w:rsidP="00843C4D">
      <w:pPr>
        <w:pStyle w:val="NoSpacing"/>
        <w:numPr>
          <w:ilvl w:val="3"/>
          <w:numId w:val="1"/>
        </w:numPr>
      </w:pPr>
      <w:r>
        <w:t>provides a counterexample</w:t>
      </w:r>
    </w:p>
    <w:p w:rsidR="00843C4D" w:rsidRDefault="00843C4D" w:rsidP="00843C4D">
      <w:pPr>
        <w:pStyle w:val="NoSpacing"/>
        <w:numPr>
          <w:ilvl w:val="3"/>
          <w:numId w:val="1"/>
        </w:numPr>
      </w:pPr>
      <w:r>
        <w:t>this triggers another learning round</w:t>
      </w:r>
    </w:p>
    <w:p w:rsidR="00843C4D" w:rsidRDefault="00843C4D" w:rsidP="00843C4D">
      <w:pPr>
        <w:pStyle w:val="NoSpacing"/>
        <w:numPr>
          <w:ilvl w:val="3"/>
          <w:numId w:val="1"/>
        </w:numPr>
      </w:pPr>
      <w:r>
        <w:t>process is repeated to produce an adequate model</w:t>
      </w:r>
    </w:p>
    <w:p w:rsidR="00843C4D" w:rsidRDefault="00843C4D" w:rsidP="00843C4D">
      <w:pPr>
        <w:pStyle w:val="NoSpacing"/>
        <w:numPr>
          <w:ilvl w:val="0"/>
          <w:numId w:val="1"/>
        </w:numPr>
      </w:pPr>
      <w:proofErr w:type="spellStart"/>
      <w:r>
        <w:t>MembershipOracle</w:t>
      </w:r>
      <w:proofErr w:type="spellEnd"/>
      <w:r>
        <w:t xml:space="preserve"> -&gt; Encapsulates any structure that can answer membership queries</w:t>
      </w:r>
    </w:p>
    <w:p w:rsidR="00843C4D" w:rsidRDefault="00843C4D" w:rsidP="00843C4D">
      <w:pPr>
        <w:pStyle w:val="NoSpacing"/>
        <w:numPr>
          <w:ilvl w:val="1"/>
          <w:numId w:val="1"/>
        </w:numPr>
      </w:pPr>
      <w:proofErr w:type="spellStart"/>
      <w:r>
        <w:t>processQuery</w:t>
      </w:r>
      <w:proofErr w:type="spellEnd"/>
      <w:r>
        <w:t>() -&gt; is provided a collection of query objects</w:t>
      </w:r>
    </w:p>
    <w:p w:rsidR="00843C4D" w:rsidRDefault="00843C4D" w:rsidP="00843C4D">
      <w:pPr>
        <w:pStyle w:val="NoSpacing"/>
        <w:numPr>
          <w:ilvl w:val="0"/>
          <w:numId w:val="1"/>
        </w:numPr>
      </w:pPr>
      <w:proofErr w:type="spellStart"/>
      <w:r>
        <w:t>EquivalenceOracle</w:t>
      </w:r>
      <w:proofErr w:type="spellEnd"/>
      <w:r>
        <w:t xml:space="preserve"> -&gt; </w:t>
      </w:r>
    </w:p>
    <w:p w:rsidR="00843C4D" w:rsidRDefault="00843C4D" w:rsidP="00843C4D">
      <w:pPr>
        <w:pStyle w:val="NoSpacing"/>
        <w:numPr>
          <w:ilvl w:val="1"/>
          <w:numId w:val="1"/>
        </w:numPr>
      </w:pPr>
      <w:proofErr w:type="spellStart"/>
      <w:r>
        <w:t>findCounterExample</w:t>
      </w:r>
      <w:proofErr w:type="spellEnd"/>
      <w:r>
        <w:t xml:space="preserve"> -&gt; if the equivalence oracle finds a behavioral mismatch, this method returns a counterexample.</w:t>
      </w:r>
    </w:p>
    <w:p w:rsidR="00843C4D" w:rsidRDefault="00843C4D" w:rsidP="00843C4D">
      <w:pPr>
        <w:pStyle w:val="NoSpacing"/>
      </w:pPr>
    </w:p>
    <w:p w:rsidR="00843C4D" w:rsidRDefault="00E35F40" w:rsidP="00843C4D">
      <w:pPr>
        <w:pStyle w:val="NoSpacing"/>
      </w:pPr>
      <w:r>
        <w:t>Examples</w:t>
      </w:r>
    </w:p>
    <w:p w:rsidR="00E35F40" w:rsidRDefault="00E35F40" w:rsidP="00843C4D">
      <w:pPr>
        <w:pStyle w:val="NoSpacing"/>
      </w:pPr>
      <w:r>
        <w:t>1:</w:t>
      </w:r>
      <w:r>
        <w:tab/>
        <w:t xml:space="preserve">Constructs </w:t>
      </w:r>
      <w:proofErr w:type="spellStart"/>
      <w:r>
        <w:t>compactDFA</w:t>
      </w:r>
      <w:proofErr w:type="spellEnd"/>
      <w:r>
        <w:t xml:space="preserve"> and saves the </w:t>
      </w:r>
      <w:proofErr w:type="spellStart"/>
      <w:r>
        <w:t>inputalphabet</w:t>
      </w:r>
      <w:proofErr w:type="spellEnd"/>
    </w:p>
    <w:p w:rsidR="00E35F40" w:rsidRDefault="00E35F40" w:rsidP="00843C4D">
      <w:pPr>
        <w:pStyle w:val="NoSpacing"/>
      </w:pPr>
      <w:r>
        <w:tab/>
      </w:r>
      <w:r w:rsidR="00802861">
        <w:t xml:space="preserve">Has DFA </w:t>
      </w:r>
      <w:proofErr w:type="spellStart"/>
      <w:r w:rsidR="00802861">
        <w:t>SimulatorOracle</w:t>
      </w:r>
      <w:proofErr w:type="spellEnd"/>
      <w:r w:rsidR="00802861">
        <w:t xml:space="preserve"> and </w:t>
      </w:r>
      <w:proofErr w:type="spellStart"/>
      <w:r w:rsidR="00802861">
        <w:t>DFACounterOracle</w:t>
      </w:r>
      <w:proofErr w:type="spellEnd"/>
      <w:r w:rsidR="00802861">
        <w:t xml:space="preserve"> (latter is based on </w:t>
      </w:r>
      <w:proofErr w:type="spellStart"/>
      <w:r w:rsidR="00802861">
        <w:t>SimulatorOracle</w:t>
      </w:r>
      <w:proofErr w:type="spellEnd"/>
      <w:r w:rsidR="00802861">
        <w:t>)</w:t>
      </w:r>
    </w:p>
    <w:p w:rsidR="00802861" w:rsidRDefault="00802861" w:rsidP="00802861">
      <w:pPr>
        <w:pStyle w:val="NoSpacing"/>
      </w:pPr>
      <w:r>
        <w:tab/>
      </w:r>
      <w:r w:rsidRPr="00802861">
        <w:t xml:space="preserve">Create </w:t>
      </w:r>
      <w:proofErr w:type="spellStart"/>
      <w:r w:rsidRPr="00802861">
        <w:t>ExtensibleLStarDFA</w:t>
      </w:r>
      <w:r>
        <w:t>.withAlphabet.withOracle</w:t>
      </w:r>
      <w:proofErr w:type="spellEnd"/>
    </w:p>
    <w:p w:rsidR="00802861" w:rsidRDefault="00802861" w:rsidP="00802861">
      <w:pPr>
        <w:pStyle w:val="NoSpacing"/>
        <w:ind w:firstLine="720"/>
      </w:pPr>
      <w:r w:rsidRPr="00802861">
        <w:t>construct a W-method conformance test</w:t>
      </w:r>
    </w:p>
    <w:p w:rsidR="005E592B" w:rsidRDefault="005E592B" w:rsidP="005E592B">
      <w:pPr>
        <w:pStyle w:val="NoSpacing"/>
        <w:ind w:firstLine="720"/>
      </w:pPr>
      <w:r>
        <w:t>construct a learning experiment from</w:t>
      </w:r>
    </w:p>
    <w:p w:rsidR="005E592B" w:rsidRDefault="005E592B" w:rsidP="005E592B">
      <w:pPr>
        <w:pStyle w:val="NoSpacing"/>
        <w:ind w:firstLine="720"/>
      </w:pPr>
      <w:r>
        <w:t xml:space="preserve">        // the learning algorithm and the conformance test.</w:t>
      </w:r>
    </w:p>
    <w:p w:rsidR="005E592B" w:rsidRDefault="005E592B" w:rsidP="005E592B">
      <w:pPr>
        <w:pStyle w:val="NoSpacing"/>
        <w:ind w:firstLine="720"/>
      </w:pPr>
      <w:r>
        <w:t xml:space="preserve">        // The experiment will execute the main loop of</w:t>
      </w:r>
    </w:p>
    <w:p w:rsidR="005E592B" w:rsidRPr="00802861" w:rsidRDefault="005E592B" w:rsidP="005E592B">
      <w:pPr>
        <w:pStyle w:val="NoSpacing"/>
        <w:ind w:firstLine="720"/>
      </w:pPr>
      <w:r>
        <w:t xml:space="preserve">        // active learning</w:t>
      </w:r>
    </w:p>
    <w:p w:rsidR="00802861" w:rsidRDefault="00802861" w:rsidP="00843C4D">
      <w:pPr>
        <w:pStyle w:val="NoSpacing"/>
      </w:pPr>
      <w:r>
        <w:tab/>
      </w:r>
    </w:p>
    <w:p w:rsidR="00843C4D" w:rsidRPr="00843C4D" w:rsidRDefault="00843C4D" w:rsidP="00843C4D">
      <w:pPr>
        <w:pStyle w:val="NoSpacing"/>
      </w:pPr>
      <w:bookmarkStart w:id="0" w:name="_GoBack"/>
      <w:bookmarkEnd w:id="0"/>
    </w:p>
    <w:p w:rsidR="00843C4D" w:rsidRPr="00843C4D" w:rsidRDefault="00843C4D" w:rsidP="00843C4D">
      <w:pPr>
        <w:pStyle w:val="NoSpacing"/>
      </w:pPr>
    </w:p>
    <w:sectPr w:rsidR="00843C4D" w:rsidRPr="00843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44B"/>
    <w:multiLevelType w:val="hybridMultilevel"/>
    <w:tmpl w:val="A8D6B3AA"/>
    <w:lvl w:ilvl="0" w:tplc="6A3AB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E6"/>
    <w:rsid w:val="001512E6"/>
    <w:rsid w:val="00532E91"/>
    <w:rsid w:val="005E592B"/>
    <w:rsid w:val="00802861"/>
    <w:rsid w:val="00843C4D"/>
    <w:rsid w:val="00B80574"/>
    <w:rsid w:val="00E3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C4177-DDF8-44CA-B78A-4DAF4669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C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C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3C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6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Lee, Wesley</dc:creator>
  <cp:keywords/>
  <dc:description/>
  <cp:lastModifiedBy>van der Lee, Wesley</cp:lastModifiedBy>
  <cp:revision>3</cp:revision>
  <dcterms:created xsi:type="dcterms:W3CDTF">2017-03-14T08:51:00Z</dcterms:created>
  <dcterms:modified xsi:type="dcterms:W3CDTF">2017-03-14T13:49:00Z</dcterms:modified>
</cp:coreProperties>
</file>