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ACBE" w14:textId="77777777" w:rsidR="001B0349" w:rsidRDefault="001B0349" w:rsidP="001B0349">
      <w:pPr>
        <w:spacing w:after="0" w:line="480" w:lineRule="auto"/>
        <w:ind w:left="0" w:firstLine="0"/>
        <w:jc w:val="center"/>
        <w:rPr>
          <w:b/>
          <w:sz w:val="56"/>
          <w:szCs w:val="56"/>
        </w:rPr>
      </w:pPr>
    </w:p>
    <w:p w14:paraId="1DC36EF0" w14:textId="77777777" w:rsidR="001B0349" w:rsidRDefault="001B0349" w:rsidP="001B0349">
      <w:pPr>
        <w:spacing w:after="0" w:line="480" w:lineRule="auto"/>
        <w:ind w:left="0" w:firstLine="0"/>
        <w:jc w:val="center"/>
        <w:rPr>
          <w:b/>
          <w:sz w:val="56"/>
          <w:szCs w:val="56"/>
        </w:rPr>
      </w:pPr>
    </w:p>
    <w:p w14:paraId="72B3B202" w14:textId="77777777" w:rsidR="001B0349" w:rsidRDefault="001B0349" w:rsidP="001B0349">
      <w:pPr>
        <w:spacing w:after="0" w:line="480" w:lineRule="auto"/>
        <w:ind w:left="0" w:firstLine="0"/>
        <w:jc w:val="center"/>
        <w:rPr>
          <w:b/>
          <w:sz w:val="56"/>
          <w:szCs w:val="56"/>
        </w:rPr>
      </w:pPr>
    </w:p>
    <w:p w14:paraId="33B4E566" w14:textId="6D83C1EE" w:rsidR="001B0349" w:rsidRDefault="001B0349" w:rsidP="001B0349">
      <w:pPr>
        <w:spacing w:after="0" w:line="480" w:lineRule="auto"/>
        <w:ind w:left="0" w:firstLine="0"/>
        <w:jc w:val="center"/>
        <w:rPr>
          <w:b/>
          <w:sz w:val="56"/>
          <w:szCs w:val="56"/>
        </w:rPr>
      </w:pPr>
      <w:r>
        <w:rPr>
          <w:b/>
          <w:sz w:val="56"/>
          <w:szCs w:val="56"/>
        </w:rPr>
        <w:t>Statistics 147 Assignment #5</w:t>
      </w:r>
    </w:p>
    <w:p w14:paraId="630853D7" w14:textId="0421FF07" w:rsidR="001B0349" w:rsidRDefault="001B0349" w:rsidP="001B0349">
      <w:pPr>
        <w:spacing w:after="0" w:line="480" w:lineRule="auto"/>
        <w:ind w:left="0" w:firstLine="0"/>
        <w:jc w:val="center"/>
        <w:rPr>
          <w:b/>
          <w:sz w:val="56"/>
          <w:szCs w:val="56"/>
        </w:rPr>
      </w:pPr>
      <w:r>
        <w:rPr>
          <w:b/>
          <w:sz w:val="56"/>
          <w:szCs w:val="56"/>
        </w:rPr>
        <w:t>Summer 2020</w:t>
      </w:r>
    </w:p>
    <w:p w14:paraId="4445B3F1" w14:textId="27416FC2" w:rsidR="001B0349" w:rsidRDefault="001B0349" w:rsidP="001B0349">
      <w:pPr>
        <w:spacing w:after="0" w:line="480" w:lineRule="auto"/>
        <w:ind w:left="0" w:firstLine="0"/>
        <w:jc w:val="center"/>
        <w:rPr>
          <w:b/>
          <w:sz w:val="56"/>
          <w:szCs w:val="56"/>
        </w:rPr>
      </w:pPr>
      <w:r>
        <w:rPr>
          <w:b/>
          <w:sz w:val="56"/>
          <w:szCs w:val="56"/>
        </w:rPr>
        <w:t>Wesley Chang</w:t>
      </w:r>
    </w:p>
    <w:p w14:paraId="14693281" w14:textId="5FEABABA" w:rsidR="001B0349" w:rsidRPr="001B0349" w:rsidRDefault="001B0349" w:rsidP="001B0349">
      <w:pPr>
        <w:spacing w:after="0" w:line="480" w:lineRule="auto"/>
        <w:ind w:left="0" w:firstLine="0"/>
        <w:jc w:val="center"/>
        <w:rPr>
          <w:b/>
          <w:sz w:val="56"/>
          <w:szCs w:val="56"/>
        </w:rPr>
      </w:pPr>
      <w:r>
        <w:rPr>
          <w:b/>
          <w:sz w:val="56"/>
          <w:szCs w:val="56"/>
        </w:rPr>
        <w:t>0996</w:t>
      </w:r>
    </w:p>
    <w:p w14:paraId="6A9D091F" w14:textId="499212B3" w:rsidR="001B0349" w:rsidRPr="00D40B86" w:rsidRDefault="001B0349" w:rsidP="00D40B86">
      <w:pPr>
        <w:spacing w:after="160" w:line="480" w:lineRule="auto"/>
        <w:ind w:left="0" w:firstLine="0"/>
        <w:jc w:val="left"/>
        <w:rPr>
          <w:b/>
          <w:sz w:val="29"/>
        </w:rPr>
      </w:pPr>
      <w:r>
        <w:rPr>
          <w:b/>
          <w:sz w:val="29"/>
        </w:rPr>
        <w:br w:type="page"/>
      </w:r>
    </w:p>
    <w:p w14:paraId="67984FB3" w14:textId="0F2088E5" w:rsidR="001B0349" w:rsidRPr="001B0349" w:rsidRDefault="001B0349" w:rsidP="001B0349">
      <w:pPr>
        <w:ind w:left="0" w:firstLine="0"/>
        <w:rPr>
          <w:b/>
          <w:bCs/>
          <w:sz w:val="52"/>
          <w:szCs w:val="52"/>
          <w:u w:val="single"/>
        </w:rPr>
      </w:pPr>
      <w:r w:rsidRPr="001B0349">
        <w:rPr>
          <w:b/>
          <w:bCs/>
          <w:sz w:val="52"/>
          <w:szCs w:val="52"/>
          <w:u w:val="single"/>
        </w:rPr>
        <w:lastRenderedPageBreak/>
        <w:t>R Questions:</w:t>
      </w:r>
    </w:p>
    <w:p w14:paraId="31D22C9F" w14:textId="77777777" w:rsidR="00F10122" w:rsidRDefault="00D40B86" w:rsidP="001B0349">
      <w:pPr>
        <w:numPr>
          <w:ilvl w:val="0"/>
          <w:numId w:val="1"/>
        </w:numPr>
        <w:spacing w:line="480" w:lineRule="auto"/>
        <w:ind w:hanging="255"/>
        <w:jc w:val="left"/>
      </w:pPr>
      <w:r>
        <w:rPr>
          <w:b/>
        </w:rPr>
        <w:t>Using R, complete the following:</w:t>
      </w:r>
    </w:p>
    <w:p w14:paraId="6706937F" w14:textId="78E83237" w:rsidR="00F10122" w:rsidRDefault="00D40B86" w:rsidP="001B0349">
      <w:pPr>
        <w:numPr>
          <w:ilvl w:val="1"/>
          <w:numId w:val="1"/>
        </w:numPr>
        <w:spacing w:line="480" w:lineRule="auto"/>
        <w:ind w:firstLine="399"/>
      </w:pPr>
      <w:r>
        <w:t>Test for underlying no</w:t>
      </w:r>
      <w:r>
        <w:t>rmality for each of the dogs. (Use Anderson-Darling Test.) (4 pts)</w:t>
      </w:r>
    </w:p>
    <w:p w14:paraId="7EDB6721" w14:textId="585C88AB" w:rsidR="001B0349" w:rsidRPr="001B0349" w:rsidRDefault="001B0349" w:rsidP="001B0349">
      <w:pPr>
        <w:spacing w:line="480" w:lineRule="auto"/>
        <w:rPr>
          <w:b/>
          <w:bCs/>
        </w:rPr>
      </w:pPr>
      <w:r>
        <w:rPr>
          <w:b/>
          <w:bCs/>
        </w:rPr>
        <w:t>From the results of ad.test(), we can see that the results of the tests for Cody, Dusty, and Shadow return p-value</w:t>
      </w:r>
      <w:r w:rsidR="002766E9">
        <w:rPr>
          <w:b/>
          <w:bCs/>
        </w:rPr>
        <w:t>s</w:t>
      </w:r>
      <w:r>
        <w:rPr>
          <w:b/>
          <w:bCs/>
        </w:rPr>
        <w:t xml:space="preserve"> that </w:t>
      </w:r>
      <w:r w:rsidR="002766E9">
        <w:rPr>
          <w:b/>
          <w:bCs/>
        </w:rPr>
        <w:t>are</w:t>
      </w:r>
      <w:r>
        <w:rPr>
          <w:b/>
          <w:bCs/>
        </w:rPr>
        <w:t xml:space="preserve"> larger than 0.05, which is the alpha at the 95% level. In all three cases, we do not reject the null hypothesis that the data is normally distributed. Therefore, we can assume that all three </w:t>
      </w:r>
      <w:r w:rsidR="00B544AD">
        <w:rPr>
          <w:b/>
          <w:bCs/>
        </w:rPr>
        <w:t>samples are normal.</w:t>
      </w:r>
      <w:r>
        <w:rPr>
          <w:b/>
          <w:bCs/>
        </w:rPr>
        <w:t xml:space="preserve"> </w:t>
      </w:r>
    </w:p>
    <w:p w14:paraId="71DF687B" w14:textId="696BD402" w:rsidR="001B0349" w:rsidRDefault="001B0349" w:rsidP="001B0349">
      <w:pPr>
        <w:spacing w:line="480" w:lineRule="auto"/>
      </w:pPr>
      <w:r w:rsidRPr="001B0349">
        <w:drawing>
          <wp:inline distT="0" distB="0" distL="0" distR="0" wp14:anchorId="009B5700" wp14:editId="35FA967C">
            <wp:extent cx="6400800" cy="528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5280025"/>
                    </a:xfrm>
                    <a:prstGeom prst="rect">
                      <a:avLst/>
                    </a:prstGeom>
                  </pic:spPr>
                </pic:pic>
              </a:graphicData>
            </a:graphic>
          </wp:inline>
        </w:drawing>
      </w:r>
    </w:p>
    <w:p w14:paraId="68B13D12" w14:textId="77777777" w:rsidR="001B0349" w:rsidRDefault="001B0349" w:rsidP="001B0349">
      <w:pPr>
        <w:spacing w:line="480" w:lineRule="auto"/>
        <w:ind w:left="0" w:firstLine="0"/>
      </w:pPr>
    </w:p>
    <w:p w14:paraId="025550C6" w14:textId="214625FC" w:rsidR="00F10122" w:rsidRDefault="00D40B86" w:rsidP="001B0349">
      <w:pPr>
        <w:numPr>
          <w:ilvl w:val="1"/>
          <w:numId w:val="1"/>
        </w:numPr>
        <w:spacing w:line="480" w:lineRule="auto"/>
        <w:ind w:firstLine="399"/>
      </w:pPr>
      <w:r>
        <w:lastRenderedPageBreak/>
        <w:t xml:space="preserve">Test for equality (homogeneity) of variances. (Use Bartlett’s test.) Use </w:t>
      </w:r>
      <w:r>
        <w:rPr>
          <w:i/>
        </w:rPr>
        <w:t xml:space="preserve">α </w:t>
      </w:r>
      <w:r>
        <w:t>= 0</w:t>
      </w:r>
      <w:r>
        <w:rPr>
          <w:i/>
        </w:rPr>
        <w:t>.</w:t>
      </w:r>
      <w:r>
        <w:t>05. (2 pts)</w:t>
      </w:r>
    </w:p>
    <w:p w14:paraId="1B2BEA20" w14:textId="4E5D9D45" w:rsidR="002766E9" w:rsidRPr="002766E9" w:rsidRDefault="002766E9" w:rsidP="002766E9">
      <w:pPr>
        <w:spacing w:line="480" w:lineRule="auto"/>
        <w:rPr>
          <w:b/>
          <w:bCs/>
        </w:rPr>
      </w:pPr>
      <w:r>
        <w:rPr>
          <w:b/>
          <w:bCs/>
        </w:rPr>
        <w:t>The results of Bartlett’s test give us a p-value of 0.3536. If we use alpha = 0.05 level of signficance, we see that the p-value is greater than the alpha, so we do not reject the null hypothesis that the variances are equal. Therefore, we can assume homogeneity of variances.</w:t>
      </w:r>
    </w:p>
    <w:p w14:paraId="31F7B25F" w14:textId="74A59A3A" w:rsidR="002766E9" w:rsidRDefault="002766E9" w:rsidP="002766E9">
      <w:pPr>
        <w:spacing w:line="480" w:lineRule="auto"/>
      </w:pPr>
      <w:r w:rsidRPr="002766E9">
        <w:drawing>
          <wp:inline distT="0" distB="0" distL="0" distR="0" wp14:anchorId="4F9BCC47" wp14:editId="3D207B3A">
            <wp:extent cx="6235024"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3447" cy="1610061"/>
                    </a:xfrm>
                    <a:prstGeom prst="rect">
                      <a:avLst/>
                    </a:prstGeom>
                  </pic:spPr>
                </pic:pic>
              </a:graphicData>
            </a:graphic>
          </wp:inline>
        </w:drawing>
      </w:r>
    </w:p>
    <w:p w14:paraId="101A9869" w14:textId="6755B900" w:rsidR="00B5577C" w:rsidRDefault="00B5577C">
      <w:pPr>
        <w:spacing w:after="160" w:line="259" w:lineRule="auto"/>
        <w:ind w:left="0" w:firstLine="0"/>
        <w:jc w:val="left"/>
      </w:pPr>
      <w:r>
        <w:br w:type="page"/>
      </w:r>
    </w:p>
    <w:p w14:paraId="5EA7326E" w14:textId="77777777" w:rsidR="00B5577C" w:rsidRDefault="00B5577C" w:rsidP="002766E9">
      <w:pPr>
        <w:spacing w:line="480" w:lineRule="auto"/>
      </w:pPr>
    </w:p>
    <w:p w14:paraId="1E08630B" w14:textId="427FE9CB" w:rsidR="00F10122" w:rsidRDefault="00D40B86" w:rsidP="001B0349">
      <w:pPr>
        <w:numPr>
          <w:ilvl w:val="1"/>
          <w:numId w:val="1"/>
        </w:numPr>
        <w:spacing w:line="480" w:lineRule="auto"/>
        <w:ind w:firstLine="399"/>
      </w:pPr>
      <w:r>
        <w:t xml:space="preserve">Perform the appropriate test(s) of hypothesis to determine whether one can conclude that at least </w:t>
      </w:r>
      <w:r>
        <w:t>one of the dogs has a significantly di</w:t>
      </w:r>
      <w:r>
        <w:t>ff</w:t>
      </w:r>
      <w:r>
        <w:t xml:space="preserve">erent mean finishing time. Use </w:t>
      </w:r>
      <w:r>
        <w:rPr>
          <w:i/>
        </w:rPr>
        <w:t xml:space="preserve">α </w:t>
      </w:r>
      <w:r>
        <w:t>= 0</w:t>
      </w:r>
      <w:r>
        <w:rPr>
          <w:i/>
        </w:rPr>
        <w:t>.</w:t>
      </w:r>
      <w:r>
        <w:t>05. (4 pts)</w:t>
      </w:r>
    </w:p>
    <w:p w14:paraId="4038F573" w14:textId="1A16C44B" w:rsidR="002766E9" w:rsidRPr="002766E9" w:rsidRDefault="002766E9" w:rsidP="002766E9">
      <w:pPr>
        <w:spacing w:line="480" w:lineRule="auto"/>
        <w:rPr>
          <w:b/>
          <w:bCs/>
        </w:rPr>
      </w:pPr>
      <w:r>
        <w:rPr>
          <w:b/>
          <w:bCs/>
        </w:rPr>
        <w:t xml:space="preserve">Since the above results show that </w:t>
      </w:r>
      <w:r w:rsidR="00D34623">
        <w:rPr>
          <w:b/>
          <w:bCs/>
        </w:rPr>
        <w:t>there is normality and a homogeneity of variances, we can test the difference of means. The function aov() gives us a p-value of 0.0125, so we reject the null hypothesis that there is an equality in means at the 0.05 level of significance.</w:t>
      </w:r>
    </w:p>
    <w:p w14:paraId="601C9BD1" w14:textId="4F468259" w:rsidR="002766E9" w:rsidRDefault="002766E9" w:rsidP="002766E9">
      <w:pPr>
        <w:spacing w:line="480" w:lineRule="auto"/>
      </w:pPr>
      <w:r w:rsidRPr="002766E9">
        <w:drawing>
          <wp:inline distT="0" distB="0" distL="0" distR="0" wp14:anchorId="535EE2D2" wp14:editId="1AF4F5A1">
            <wp:extent cx="6400800"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511040"/>
                    </a:xfrm>
                    <a:prstGeom prst="rect">
                      <a:avLst/>
                    </a:prstGeom>
                  </pic:spPr>
                </pic:pic>
              </a:graphicData>
            </a:graphic>
          </wp:inline>
        </w:drawing>
      </w:r>
    </w:p>
    <w:p w14:paraId="5F0368BF" w14:textId="20D64E1E" w:rsidR="00B5577C" w:rsidRDefault="00B5577C">
      <w:pPr>
        <w:spacing w:after="160" w:line="259" w:lineRule="auto"/>
        <w:ind w:left="0" w:firstLine="0"/>
        <w:jc w:val="left"/>
      </w:pPr>
      <w:r>
        <w:br w:type="page"/>
      </w:r>
    </w:p>
    <w:p w14:paraId="587F897F" w14:textId="77777777" w:rsidR="00B5577C" w:rsidRDefault="00B5577C" w:rsidP="002766E9">
      <w:pPr>
        <w:spacing w:line="480" w:lineRule="auto"/>
      </w:pPr>
    </w:p>
    <w:p w14:paraId="42CC6FCB" w14:textId="45F2D6D7" w:rsidR="00F10122" w:rsidRDefault="00D40B86" w:rsidP="001B0349">
      <w:pPr>
        <w:numPr>
          <w:ilvl w:val="1"/>
          <w:numId w:val="1"/>
        </w:numPr>
        <w:spacing w:after="154" w:line="480" w:lineRule="auto"/>
        <w:ind w:firstLine="399"/>
      </w:pPr>
      <w:r>
        <w:t xml:space="preserve">If appropriate, use </w:t>
      </w:r>
      <w:r>
        <w:rPr>
          <w:b/>
        </w:rPr>
        <w:t xml:space="preserve">Tukey’s test </w:t>
      </w:r>
      <w:r>
        <w:rPr>
          <w:i/>
        </w:rPr>
        <w:t xml:space="preserve">and </w:t>
      </w:r>
      <w:r>
        <w:t xml:space="preserve">the </w:t>
      </w:r>
      <w:r>
        <w:rPr>
          <w:b/>
        </w:rPr>
        <w:t xml:space="preserve">p-value method </w:t>
      </w:r>
      <w:r>
        <w:t>to determine which mean(s) is(are) significantly di</w:t>
      </w:r>
      <w:r>
        <w:t>ff</w:t>
      </w:r>
      <w:r>
        <w:t>erent. (Be sure to justify your answer!) (3 pts)</w:t>
      </w:r>
    </w:p>
    <w:p w14:paraId="1028CBC0" w14:textId="0D32CFFA" w:rsidR="00D40B86" w:rsidRDefault="00D40B86" w:rsidP="00D40B86">
      <w:pPr>
        <w:pStyle w:val="NoSpacing"/>
        <w:spacing w:line="480" w:lineRule="auto"/>
        <w:rPr>
          <w:b/>
          <w:bCs/>
        </w:rPr>
      </w:pPr>
      <w:r>
        <w:rPr>
          <w:b/>
          <w:bCs/>
        </w:rPr>
        <w:t>We can use Tukey’s test here since the data is independent, there is assumed normality, and assumed homogeneity in variances.</w:t>
      </w:r>
    </w:p>
    <w:p w14:paraId="7161549A" w14:textId="77777777" w:rsidR="00D40B86" w:rsidRPr="00D40B86" w:rsidRDefault="00D40B86" w:rsidP="00D40B86">
      <w:pPr>
        <w:pStyle w:val="NoSpacing"/>
        <w:spacing w:line="480" w:lineRule="auto"/>
        <w:rPr>
          <w:b/>
          <w:bCs/>
        </w:rPr>
      </w:pPr>
    </w:p>
    <w:p w14:paraId="34F80199" w14:textId="462E8BE3" w:rsidR="00D34623" w:rsidRDefault="00D34623" w:rsidP="00D34623">
      <w:pPr>
        <w:spacing w:after="154" w:line="480" w:lineRule="auto"/>
        <w:rPr>
          <w:b/>
          <w:bCs/>
        </w:rPr>
      </w:pPr>
      <w:r>
        <w:rPr>
          <w:b/>
          <w:bCs/>
        </w:rPr>
        <w:t>Confidence Interval approach:</w:t>
      </w:r>
    </w:p>
    <w:p w14:paraId="4157AEAC" w14:textId="7F7A1D55" w:rsidR="00D34623" w:rsidRDefault="00D34623" w:rsidP="00D34623">
      <w:pPr>
        <w:spacing w:after="154" w:line="480" w:lineRule="auto"/>
        <w:rPr>
          <w:b/>
          <w:bCs/>
        </w:rPr>
      </w:pPr>
      <w:r>
        <w:rPr>
          <w:b/>
          <w:bCs/>
        </w:rPr>
        <w:tab/>
      </w:r>
      <w:r>
        <w:rPr>
          <w:b/>
          <w:bCs/>
        </w:rPr>
        <w:tab/>
      </w:r>
      <w:r>
        <w:rPr>
          <w:b/>
          <w:bCs/>
        </w:rPr>
        <w:t>Dusty-Cody:</w:t>
      </w:r>
      <w:r>
        <w:rPr>
          <w:b/>
          <w:bCs/>
        </w:rPr>
        <w:t xml:space="preserve"> 0 does not fall into the confidence interval, so we can conclude that there is a difference </w:t>
      </w:r>
      <w:r w:rsidR="00B5577C">
        <w:rPr>
          <w:b/>
          <w:bCs/>
        </w:rPr>
        <w:t xml:space="preserve">in means </w:t>
      </w:r>
      <w:r>
        <w:rPr>
          <w:b/>
          <w:bCs/>
        </w:rPr>
        <w:t>between Dusty and Cody.</w:t>
      </w:r>
    </w:p>
    <w:p w14:paraId="5BD4D98B" w14:textId="409C66E5" w:rsidR="00D34623" w:rsidRDefault="00D34623" w:rsidP="00D34623">
      <w:pPr>
        <w:spacing w:after="154" w:line="480" w:lineRule="auto"/>
        <w:rPr>
          <w:b/>
          <w:bCs/>
        </w:rPr>
      </w:pPr>
      <w:r>
        <w:rPr>
          <w:b/>
          <w:bCs/>
        </w:rPr>
        <w:tab/>
      </w:r>
      <w:r>
        <w:rPr>
          <w:b/>
          <w:bCs/>
        </w:rPr>
        <w:tab/>
        <w:t>Shadow-Cody:</w:t>
      </w:r>
      <w:r>
        <w:rPr>
          <w:b/>
          <w:bCs/>
        </w:rPr>
        <w:tab/>
      </w:r>
      <w:r>
        <w:rPr>
          <w:b/>
          <w:bCs/>
        </w:rPr>
        <w:t>0 falls into the confidence interval, so we cannot conclude that is a difference</w:t>
      </w:r>
      <w:r w:rsidR="00B5577C">
        <w:rPr>
          <w:b/>
          <w:bCs/>
        </w:rPr>
        <w:t xml:space="preserve"> in means</w:t>
      </w:r>
      <w:r>
        <w:rPr>
          <w:b/>
          <w:bCs/>
        </w:rPr>
        <w:t xml:space="preserve"> between Shadow and Cody.</w:t>
      </w:r>
    </w:p>
    <w:p w14:paraId="3E759EBE" w14:textId="6AE61452" w:rsidR="00D34623" w:rsidRDefault="00D34623" w:rsidP="00D34623">
      <w:pPr>
        <w:spacing w:after="154" w:line="480" w:lineRule="auto"/>
        <w:ind w:firstLine="466"/>
        <w:rPr>
          <w:b/>
          <w:bCs/>
        </w:rPr>
      </w:pPr>
      <w:r>
        <w:rPr>
          <w:b/>
          <w:bCs/>
        </w:rPr>
        <w:t>Shadow-Dusty:</w:t>
      </w:r>
      <w:r>
        <w:rPr>
          <w:b/>
          <w:bCs/>
        </w:rPr>
        <w:t xml:space="preserve"> 0 does not fall into the confidence interval, so we can conclude that there is a difference </w:t>
      </w:r>
      <w:r w:rsidR="00B5577C">
        <w:rPr>
          <w:b/>
          <w:bCs/>
        </w:rPr>
        <w:t xml:space="preserve">in means </w:t>
      </w:r>
      <w:r>
        <w:rPr>
          <w:b/>
          <w:bCs/>
        </w:rPr>
        <w:t>between Shadow and Dusty</w:t>
      </w:r>
    </w:p>
    <w:p w14:paraId="62A00F89" w14:textId="48F684AF" w:rsidR="00D34623" w:rsidRDefault="00D34623" w:rsidP="00D34623">
      <w:pPr>
        <w:spacing w:after="154" w:line="480" w:lineRule="auto"/>
        <w:rPr>
          <w:b/>
          <w:bCs/>
        </w:rPr>
      </w:pPr>
      <w:r>
        <w:rPr>
          <w:b/>
          <w:bCs/>
        </w:rPr>
        <w:t>P-value method:</w:t>
      </w:r>
    </w:p>
    <w:p w14:paraId="2C98912C" w14:textId="1B336E71" w:rsidR="00D34623" w:rsidRDefault="00D34623" w:rsidP="00D34623">
      <w:pPr>
        <w:spacing w:after="154" w:line="480" w:lineRule="auto"/>
        <w:rPr>
          <w:b/>
          <w:bCs/>
        </w:rPr>
      </w:pPr>
      <w:r>
        <w:rPr>
          <w:b/>
          <w:bCs/>
        </w:rPr>
        <w:tab/>
      </w:r>
      <w:r>
        <w:rPr>
          <w:b/>
          <w:bCs/>
        </w:rPr>
        <w:tab/>
        <w:t xml:space="preserve">Dusty-Cody: </w:t>
      </w:r>
      <w:r w:rsidR="00B5577C">
        <w:rPr>
          <w:b/>
          <w:bCs/>
        </w:rPr>
        <w:t>The p-value is lower than the 0.05 significance level, so we reject the null hypothesis that there is no difference, so we can conclude that there is a difference in means between Dusty and Cody.</w:t>
      </w:r>
    </w:p>
    <w:p w14:paraId="048BB715" w14:textId="4E56B302" w:rsidR="00D34623" w:rsidRDefault="00D34623" w:rsidP="00D34623">
      <w:pPr>
        <w:spacing w:after="154" w:line="480" w:lineRule="auto"/>
        <w:rPr>
          <w:b/>
          <w:bCs/>
        </w:rPr>
      </w:pPr>
      <w:r>
        <w:rPr>
          <w:b/>
          <w:bCs/>
        </w:rPr>
        <w:tab/>
      </w:r>
      <w:r>
        <w:rPr>
          <w:b/>
          <w:bCs/>
        </w:rPr>
        <w:tab/>
        <w:t>Shadow-Cody:</w:t>
      </w:r>
      <w:r>
        <w:rPr>
          <w:b/>
          <w:bCs/>
        </w:rPr>
        <w:tab/>
      </w:r>
      <w:r w:rsidR="00B5577C">
        <w:rPr>
          <w:b/>
          <w:bCs/>
        </w:rPr>
        <w:t>The p-value is higher than the 0.05 significance level, so we do not reject the null hypothesis that there is no difference, and cannot conclude that there is a difference in means between Shadow and Cody</w:t>
      </w:r>
    </w:p>
    <w:p w14:paraId="4AF1FB3F" w14:textId="2F449219" w:rsidR="00D34623" w:rsidRDefault="00D34623" w:rsidP="00D34623">
      <w:pPr>
        <w:spacing w:after="154" w:line="480" w:lineRule="auto"/>
        <w:ind w:firstLine="466"/>
        <w:rPr>
          <w:b/>
          <w:bCs/>
        </w:rPr>
      </w:pPr>
      <w:r>
        <w:rPr>
          <w:b/>
          <w:bCs/>
        </w:rPr>
        <w:t>Shadow-Dusty:</w:t>
      </w:r>
      <w:r w:rsidR="00B5577C">
        <w:rPr>
          <w:b/>
          <w:bCs/>
        </w:rPr>
        <w:t xml:space="preserve"> </w:t>
      </w:r>
      <w:r w:rsidR="00B5577C">
        <w:rPr>
          <w:b/>
          <w:bCs/>
        </w:rPr>
        <w:t xml:space="preserve">The p-value is lower than the 0.05 significance level, so we reject the null hypothesis that there is no difference, so we can conclude that there is a difference in means between </w:t>
      </w:r>
      <w:r w:rsidR="00B5577C">
        <w:rPr>
          <w:b/>
          <w:bCs/>
        </w:rPr>
        <w:t>Shadow</w:t>
      </w:r>
      <w:r w:rsidR="00B5577C">
        <w:rPr>
          <w:b/>
          <w:bCs/>
        </w:rPr>
        <w:t xml:space="preserve"> and </w:t>
      </w:r>
      <w:r w:rsidR="00B5577C">
        <w:rPr>
          <w:b/>
          <w:bCs/>
        </w:rPr>
        <w:t>Dusty</w:t>
      </w:r>
      <w:r w:rsidR="00B5577C">
        <w:rPr>
          <w:b/>
          <w:bCs/>
        </w:rPr>
        <w:t>.</w:t>
      </w:r>
    </w:p>
    <w:p w14:paraId="0C35F993" w14:textId="0DB42AB6" w:rsidR="00D34623" w:rsidRPr="00D34623" w:rsidRDefault="00D34623" w:rsidP="00D34623">
      <w:pPr>
        <w:spacing w:after="154" w:line="480" w:lineRule="auto"/>
        <w:rPr>
          <w:b/>
          <w:bCs/>
        </w:rPr>
      </w:pPr>
      <w:r>
        <w:rPr>
          <w:b/>
          <w:bCs/>
        </w:rPr>
        <w:tab/>
      </w:r>
    </w:p>
    <w:p w14:paraId="0A61789A" w14:textId="43970135" w:rsidR="00D34623" w:rsidRDefault="00D34623" w:rsidP="00D34623">
      <w:pPr>
        <w:spacing w:after="154" w:line="480" w:lineRule="auto"/>
      </w:pPr>
      <w:r w:rsidRPr="00D34623">
        <w:lastRenderedPageBreak/>
        <w:drawing>
          <wp:inline distT="0" distB="0" distL="0" distR="0" wp14:anchorId="7DE7ADC6" wp14:editId="0BCC577D">
            <wp:extent cx="7255034" cy="30956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89010" cy="3110122"/>
                    </a:xfrm>
                    <a:prstGeom prst="rect">
                      <a:avLst/>
                    </a:prstGeom>
                  </pic:spPr>
                </pic:pic>
              </a:graphicData>
            </a:graphic>
          </wp:inline>
        </w:drawing>
      </w:r>
    </w:p>
    <w:p w14:paraId="13162E51" w14:textId="3944FEA6" w:rsidR="00B5577C" w:rsidRDefault="00B5577C">
      <w:pPr>
        <w:spacing w:after="160" w:line="259" w:lineRule="auto"/>
        <w:ind w:left="0" w:firstLine="0"/>
        <w:jc w:val="left"/>
      </w:pPr>
      <w:r>
        <w:br w:type="page"/>
      </w:r>
    </w:p>
    <w:p w14:paraId="62D0BCA7" w14:textId="6DBC439D" w:rsidR="00D40B86" w:rsidRPr="001B0349" w:rsidRDefault="00D40B86" w:rsidP="00D40B86">
      <w:pPr>
        <w:ind w:left="0" w:firstLine="0"/>
        <w:rPr>
          <w:b/>
          <w:bCs/>
          <w:sz w:val="52"/>
          <w:szCs w:val="52"/>
          <w:u w:val="single"/>
        </w:rPr>
      </w:pPr>
      <w:r>
        <w:rPr>
          <w:b/>
          <w:bCs/>
          <w:sz w:val="52"/>
          <w:szCs w:val="52"/>
          <w:u w:val="single"/>
        </w:rPr>
        <w:lastRenderedPageBreak/>
        <w:t>SAS</w:t>
      </w:r>
      <w:r w:rsidRPr="001B0349">
        <w:rPr>
          <w:b/>
          <w:bCs/>
          <w:sz w:val="52"/>
          <w:szCs w:val="52"/>
          <w:u w:val="single"/>
        </w:rPr>
        <w:t xml:space="preserve"> Questions:</w:t>
      </w:r>
    </w:p>
    <w:p w14:paraId="26E9EE8A" w14:textId="77777777" w:rsidR="00B5577C" w:rsidRDefault="00B5577C" w:rsidP="00D34623">
      <w:pPr>
        <w:spacing w:after="154" w:line="480" w:lineRule="auto"/>
      </w:pPr>
    </w:p>
    <w:p w14:paraId="37E9A493" w14:textId="77777777" w:rsidR="00F10122" w:rsidRDefault="00D40B86" w:rsidP="001B0349">
      <w:pPr>
        <w:numPr>
          <w:ilvl w:val="0"/>
          <w:numId w:val="1"/>
        </w:numPr>
        <w:spacing w:line="480" w:lineRule="auto"/>
        <w:ind w:hanging="255"/>
        <w:jc w:val="left"/>
      </w:pPr>
      <w:r>
        <w:rPr>
          <w:b/>
        </w:rPr>
        <w:t>Using SAS</w:t>
      </w:r>
      <w:r>
        <w:rPr>
          <w:b/>
        </w:rPr>
        <w:t xml:space="preserve">, complete the following. </w:t>
      </w:r>
      <w:r>
        <w:t xml:space="preserve">Modify your existing </w:t>
      </w:r>
      <w:r>
        <w:rPr>
          <w:b/>
        </w:rPr>
        <w:t xml:space="preserve">SAS </w:t>
      </w:r>
      <w:r>
        <w:t>program file (from Assignments #3 and #4) to complete the following.</w:t>
      </w:r>
    </w:p>
    <w:p w14:paraId="479A0508" w14:textId="75318558" w:rsidR="00B5577C" w:rsidRDefault="00D40B86" w:rsidP="00B5577C">
      <w:pPr>
        <w:pStyle w:val="NoSpacing"/>
        <w:numPr>
          <w:ilvl w:val="1"/>
          <w:numId w:val="1"/>
        </w:numPr>
        <w:spacing w:line="480" w:lineRule="auto"/>
      </w:pPr>
      <w:r>
        <w:t>Test for underlying normality for each of the dogs. (Use Shapiro-Wilk Test.) (4 pts)</w:t>
      </w:r>
    </w:p>
    <w:p w14:paraId="07D56D52" w14:textId="2DE89591" w:rsidR="00B5577C" w:rsidRPr="00B5577C" w:rsidRDefault="00B5577C" w:rsidP="00B5577C">
      <w:pPr>
        <w:pStyle w:val="NoSpacing"/>
        <w:spacing w:line="480" w:lineRule="auto"/>
        <w:rPr>
          <w:b/>
          <w:bCs/>
        </w:rPr>
      </w:pPr>
      <w:r>
        <w:rPr>
          <w:b/>
          <w:bCs/>
        </w:rPr>
        <w:t>According to the results of the Shapiro-Wilk test, each dog’s p-value is larger than the level of significance 0.05. This means that we do not reject the null hypothesis that each dog’s results are normal, and can assume normality in all three samples.</w:t>
      </w:r>
    </w:p>
    <w:p w14:paraId="1F5DE5A6" w14:textId="70D7612B" w:rsidR="00B5577C" w:rsidRDefault="00B5577C" w:rsidP="00B5577C">
      <w:pPr>
        <w:pStyle w:val="NoSpacing"/>
        <w:spacing w:line="480" w:lineRule="auto"/>
      </w:pPr>
      <w:r w:rsidRPr="00B5577C">
        <w:drawing>
          <wp:inline distT="0" distB="0" distL="0" distR="0" wp14:anchorId="11B791C1" wp14:editId="1A04AE0C">
            <wp:extent cx="4849977" cy="188528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3536" cy="1894439"/>
                    </a:xfrm>
                    <a:prstGeom prst="rect">
                      <a:avLst/>
                    </a:prstGeom>
                  </pic:spPr>
                </pic:pic>
              </a:graphicData>
            </a:graphic>
          </wp:inline>
        </w:drawing>
      </w:r>
    </w:p>
    <w:p w14:paraId="01DE2EEB" w14:textId="46D5F9D6" w:rsidR="00B5577C" w:rsidRDefault="00B5577C" w:rsidP="00B5577C">
      <w:pPr>
        <w:pStyle w:val="NoSpacing"/>
        <w:spacing w:line="480" w:lineRule="auto"/>
      </w:pPr>
      <w:r w:rsidRPr="00B5577C">
        <w:drawing>
          <wp:inline distT="0" distB="0" distL="0" distR="0" wp14:anchorId="017D9388" wp14:editId="74B32CA4">
            <wp:extent cx="3460089" cy="34357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989" cy="3453553"/>
                    </a:xfrm>
                    <a:prstGeom prst="rect">
                      <a:avLst/>
                    </a:prstGeom>
                  </pic:spPr>
                </pic:pic>
              </a:graphicData>
            </a:graphic>
          </wp:inline>
        </w:drawing>
      </w:r>
    </w:p>
    <w:p w14:paraId="19DE58F1" w14:textId="49AC13B0" w:rsidR="00B5577C" w:rsidRDefault="00B5577C" w:rsidP="00B5577C">
      <w:pPr>
        <w:pStyle w:val="NoSpacing"/>
        <w:spacing w:line="480" w:lineRule="auto"/>
      </w:pPr>
      <w:r w:rsidRPr="00B5577C">
        <w:lastRenderedPageBreak/>
        <w:drawing>
          <wp:inline distT="0" distB="0" distL="0" distR="0" wp14:anchorId="6CD3E0DC" wp14:editId="24AEC0E2">
            <wp:extent cx="3079699" cy="307229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247" cy="3078829"/>
                    </a:xfrm>
                    <a:prstGeom prst="rect">
                      <a:avLst/>
                    </a:prstGeom>
                  </pic:spPr>
                </pic:pic>
              </a:graphicData>
            </a:graphic>
          </wp:inline>
        </w:drawing>
      </w:r>
    </w:p>
    <w:p w14:paraId="697C29B1" w14:textId="6A7ABFAA" w:rsidR="00B5577C" w:rsidRDefault="00B5577C" w:rsidP="00B5577C">
      <w:pPr>
        <w:pStyle w:val="NoSpacing"/>
        <w:spacing w:line="480" w:lineRule="auto"/>
      </w:pPr>
      <w:r w:rsidRPr="00B5577C">
        <w:drawing>
          <wp:inline distT="0" distB="0" distL="0" distR="0" wp14:anchorId="4EB745A6" wp14:editId="62DA8BC9">
            <wp:extent cx="3101645" cy="316158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2361" cy="3172503"/>
                    </a:xfrm>
                    <a:prstGeom prst="rect">
                      <a:avLst/>
                    </a:prstGeom>
                  </pic:spPr>
                </pic:pic>
              </a:graphicData>
            </a:graphic>
          </wp:inline>
        </w:drawing>
      </w:r>
    </w:p>
    <w:p w14:paraId="0217D0AD" w14:textId="66AD303F" w:rsidR="00D40B86" w:rsidRDefault="00D40B86" w:rsidP="00B5577C">
      <w:pPr>
        <w:pStyle w:val="NoSpacing"/>
        <w:spacing w:line="480" w:lineRule="auto"/>
      </w:pPr>
    </w:p>
    <w:p w14:paraId="1D20D1F5" w14:textId="0F237228" w:rsidR="00D40B86" w:rsidRDefault="00D40B86" w:rsidP="00B5577C">
      <w:pPr>
        <w:pStyle w:val="NoSpacing"/>
        <w:spacing w:line="480" w:lineRule="auto"/>
      </w:pPr>
    </w:p>
    <w:p w14:paraId="5DDF2D50" w14:textId="55DA4C86" w:rsidR="00D40B86" w:rsidRDefault="00D40B86" w:rsidP="00B5577C">
      <w:pPr>
        <w:pStyle w:val="NoSpacing"/>
        <w:spacing w:line="480" w:lineRule="auto"/>
      </w:pPr>
    </w:p>
    <w:p w14:paraId="32B69130" w14:textId="20ECB67B" w:rsidR="00D40B86" w:rsidRDefault="00D40B86" w:rsidP="00B5577C">
      <w:pPr>
        <w:pStyle w:val="NoSpacing"/>
        <w:spacing w:line="480" w:lineRule="auto"/>
      </w:pPr>
    </w:p>
    <w:p w14:paraId="34215092" w14:textId="7D1CBA3E" w:rsidR="00D40B86" w:rsidRDefault="00D40B86" w:rsidP="00B5577C">
      <w:pPr>
        <w:pStyle w:val="NoSpacing"/>
        <w:spacing w:line="480" w:lineRule="auto"/>
      </w:pPr>
    </w:p>
    <w:p w14:paraId="5221C81F" w14:textId="77777777" w:rsidR="00D40B86" w:rsidRDefault="00D40B86" w:rsidP="00B5577C">
      <w:pPr>
        <w:pStyle w:val="NoSpacing"/>
        <w:spacing w:line="480" w:lineRule="auto"/>
      </w:pPr>
    </w:p>
    <w:p w14:paraId="5A660736" w14:textId="322DDC14" w:rsidR="00B5577C" w:rsidRDefault="00D40B86" w:rsidP="00B5577C">
      <w:pPr>
        <w:pStyle w:val="NoSpacing"/>
        <w:numPr>
          <w:ilvl w:val="1"/>
          <w:numId w:val="1"/>
        </w:numPr>
        <w:spacing w:line="480" w:lineRule="auto"/>
      </w:pPr>
      <w:r>
        <w:lastRenderedPageBreak/>
        <w:t xml:space="preserve">Test for equality (homogeneity) of variances. (Use </w:t>
      </w:r>
      <w:r>
        <w:t xml:space="preserve">Bartlett’s test.) Use </w:t>
      </w:r>
      <w:r w:rsidRPr="00B5577C">
        <w:rPr>
          <w:i/>
        </w:rPr>
        <w:t xml:space="preserve">α </w:t>
      </w:r>
      <w:r>
        <w:t>= 0</w:t>
      </w:r>
      <w:r w:rsidRPr="00B5577C">
        <w:rPr>
          <w:i/>
        </w:rPr>
        <w:t>.</w:t>
      </w:r>
      <w:r>
        <w:t>05. (2 pts)</w:t>
      </w:r>
    </w:p>
    <w:p w14:paraId="2460B8AB" w14:textId="7A0B80C4" w:rsidR="0075660A" w:rsidRPr="0075660A" w:rsidRDefault="0075660A" w:rsidP="0075660A">
      <w:pPr>
        <w:pStyle w:val="NoSpacing"/>
        <w:spacing w:line="480" w:lineRule="auto"/>
        <w:rPr>
          <w:b/>
          <w:bCs/>
        </w:rPr>
      </w:pPr>
      <w:r>
        <w:rPr>
          <w:b/>
          <w:bCs/>
        </w:rPr>
        <w:t>According to the results of Bartlett’s test, we get a p-value of 0.3536, which is larger than the level of significance 0.05. We do not reject the null hypothesis that there is equality of variances and can therefore assume homogeneity of variances.</w:t>
      </w:r>
    </w:p>
    <w:p w14:paraId="0AC5E90C" w14:textId="77A488DF" w:rsidR="00B5577C" w:rsidRDefault="0075660A" w:rsidP="00B5577C">
      <w:pPr>
        <w:pStyle w:val="ListParagraph"/>
      </w:pPr>
      <w:r w:rsidRPr="0075660A">
        <w:drawing>
          <wp:inline distT="0" distB="0" distL="0" distR="0" wp14:anchorId="23BB02E0" wp14:editId="4F1B41FA">
            <wp:extent cx="4352544" cy="19033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462" cy="1916031"/>
                    </a:xfrm>
                    <a:prstGeom prst="rect">
                      <a:avLst/>
                    </a:prstGeom>
                  </pic:spPr>
                </pic:pic>
              </a:graphicData>
            </a:graphic>
          </wp:inline>
        </w:drawing>
      </w:r>
    </w:p>
    <w:p w14:paraId="7E23BC0F" w14:textId="62268939" w:rsidR="0075660A" w:rsidRDefault="0075660A" w:rsidP="00B5577C">
      <w:pPr>
        <w:pStyle w:val="ListParagraph"/>
      </w:pPr>
      <w:r w:rsidRPr="0075660A">
        <w:drawing>
          <wp:inline distT="0" distB="0" distL="0" distR="0" wp14:anchorId="473216D4" wp14:editId="01C77738">
            <wp:extent cx="3262579" cy="2370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3157" cy="2392633"/>
                    </a:xfrm>
                    <a:prstGeom prst="rect">
                      <a:avLst/>
                    </a:prstGeom>
                  </pic:spPr>
                </pic:pic>
              </a:graphicData>
            </a:graphic>
          </wp:inline>
        </w:drawing>
      </w:r>
    </w:p>
    <w:p w14:paraId="7B6B3FCC" w14:textId="3270FC51" w:rsidR="0075660A" w:rsidRDefault="0075660A" w:rsidP="00B5577C">
      <w:pPr>
        <w:pStyle w:val="ListParagraph"/>
      </w:pPr>
    </w:p>
    <w:p w14:paraId="27597621" w14:textId="72B5A805" w:rsidR="0075660A" w:rsidRDefault="0075660A" w:rsidP="00B5577C">
      <w:pPr>
        <w:pStyle w:val="ListParagraph"/>
      </w:pPr>
      <w:r w:rsidRPr="0075660A">
        <w:drawing>
          <wp:inline distT="0" distB="0" distL="0" distR="0" wp14:anchorId="5F0FEA32" wp14:editId="1C686733">
            <wp:extent cx="3028493" cy="1789033"/>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0280" cy="1795996"/>
                    </a:xfrm>
                    <a:prstGeom prst="rect">
                      <a:avLst/>
                    </a:prstGeom>
                  </pic:spPr>
                </pic:pic>
              </a:graphicData>
            </a:graphic>
          </wp:inline>
        </w:drawing>
      </w:r>
    </w:p>
    <w:p w14:paraId="3DFBBDE8" w14:textId="46FD7FBD" w:rsidR="0075660A" w:rsidRDefault="0075660A" w:rsidP="00B5577C">
      <w:pPr>
        <w:pStyle w:val="ListParagraph"/>
      </w:pPr>
      <w:r w:rsidRPr="0075660A">
        <w:lastRenderedPageBreak/>
        <w:drawing>
          <wp:inline distT="0" distB="0" distL="0" distR="0" wp14:anchorId="061A5712" wp14:editId="0BCC282C">
            <wp:extent cx="3218688" cy="2260205"/>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323" cy="2266970"/>
                    </a:xfrm>
                    <a:prstGeom prst="rect">
                      <a:avLst/>
                    </a:prstGeom>
                  </pic:spPr>
                </pic:pic>
              </a:graphicData>
            </a:graphic>
          </wp:inline>
        </w:drawing>
      </w:r>
    </w:p>
    <w:p w14:paraId="6B2F25B1" w14:textId="750720CE" w:rsidR="00B5577C" w:rsidRDefault="00B5577C" w:rsidP="00B5577C">
      <w:pPr>
        <w:pStyle w:val="NoSpacing"/>
        <w:spacing w:line="480" w:lineRule="auto"/>
      </w:pPr>
    </w:p>
    <w:p w14:paraId="2D826CFB" w14:textId="7F9BB39E" w:rsidR="00D40B86" w:rsidRDefault="00D40B86" w:rsidP="00B5577C">
      <w:pPr>
        <w:pStyle w:val="NoSpacing"/>
        <w:spacing w:line="480" w:lineRule="auto"/>
      </w:pPr>
    </w:p>
    <w:p w14:paraId="1346BDD2" w14:textId="1BECD9DD" w:rsidR="00D40B86" w:rsidRDefault="00D40B86" w:rsidP="00B5577C">
      <w:pPr>
        <w:pStyle w:val="NoSpacing"/>
        <w:spacing w:line="480" w:lineRule="auto"/>
      </w:pPr>
    </w:p>
    <w:p w14:paraId="686EAC14" w14:textId="78CC6F54" w:rsidR="00D40B86" w:rsidRDefault="00D40B86" w:rsidP="00B5577C">
      <w:pPr>
        <w:pStyle w:val="NoSpacing"/>
        <w:spacing w:line="480" w:lineRule="auto"/>
      </w:pPr>
    </w:p>
    <w:p w14:paraId="55D7D137" w14:textId="538213CE" w:rsidR="00D40B86" w:rsidRDefault="00D40B86" w:rsidP="00B5577C">
      <w:pPr>
        <w:pStyle w:val="NoSpacing"/>
        <w:spacing w:line="480" w:lineRule="auto"/>
      </w:pPr>
    </w:p>
    <w:p w14:paraId="403EA419" w14:textId="3E2A19E4" w:rsidR="00D40B86" w:rsidRDefault="00D40B86" w:rsidP="00B5577C">
      <w:pPr>
        <w:pStyle w:val="NoSpacing"/>
        <w:spacing w:line="480" w:lineRule="auto"/>
      </w:pPr>
    </w:p>
    <w:p w14:paraId="70300C41" w14:textId="7E52FDF0" w:rsidR="00D40B86" w:rsidRDefault="00D40B86" w:rsidP="00B5577C">
      <w:pPr>
        <w:pStyle w:val="NoSpacing"/>
        <w:spacing w:line="480" w:lineRule="auto"/>
      </w:pPr>
    </w:p>
    <w:p w14:paraId="50E4E8C8" w14:textId="78C31F96" w:rsidR="00D40B86" w:rsidRDefault="00D40B86" w:rsidP="00B5577C">
      <w:pPr>
        <w:pStyle w:val="NoSpacing"/>
        <w:spacing w:line="480" w:lineRule="auto"/>
      </w:pPr>
    </w:p>
    <w:p w14:paraId="709FC303" w14:textId="3C093E4E" w:rsidR="00D40B86" w:rsidRDefault="00D40B86" w:rsidP="00B5577C">
      <w:pPr>
        <w:pStyle w:val="NoSpacing"/>
        <w:spacing w:line="480" w:lineRule="auto"/>
      </w:pPr>
    </w:p>
    <w:p w14:paraId="49A805AF" w14:textId="4DEEF220" w:rsidR="00D40B86" w:rsidRDefault="00D40B86" w:rsidP="00B5577C">
      <w:pPr>
        <w:pStyle w:val="NoSpacing"/>
        <w:spacing w:line="480" w:lineRule="auto"/>
      </w:pPr>
    </w:p>
    <w:p w14:paraId="62CB9083" w14:textId="3673D818" w:rsidR="00D40B86" w:rsidRDefault="00D40B86" w:rsidP="00B5577C">
      <w:pPr>
        <w:pStyle w:val="NoSpacing"/>
        <w:spacing w:line="480" w:lineRule="auto"/>
      </w:pPr>
    </w:p>
    <w:p w14:paraId="1535D6C8" w14:textId="4D7D63C3" w:rsidR="00D40B86" w:rsidRDefault="00D40B86" w:rsidP="00B5577C">
      <w:pPr>
        <w:pStyle w:val="NoSpacing"/>
        <w:spacing w:line="480" w:lineRule="auto"/>
      </w:pPr>
    </w:p>
    <w:p w14:paraId="5E691704" w14:textId="00A4D2DE" w:rsidR="00D40B86" w:rsidRDefault="00D40B86" w:rsidP="00B5577C">
      <w:pPr>
        <w:pStyle w:val="NoSpacing"/>
        <w:spacing w:line="480" w:lineRule="auto"/>
      </w:pPr>
    </w:p>
    <w:p w14:paraId="4E3A3D07" w14:textId="2B442018" w:rsidR="00D40B86" w:rsidRDefault="00D40B86" w:rsidP="00B5577C">
      <w:pPr>
        <w:pStyle w:val="NoSpacing"/>
        <w:spacing w:line="480" w:lineRule="auto"/>
      </w:pPr>
    </w:p>
    <w:p w14:paraId="6F9002E5" w14:textId="02CC04A7" w:rsidR="00D40B86" w:rsidRDefault="00D40B86" w:rsidP="00B5577C">
      <w:pPr>
        <w:pStyle w:val="NoSpacing"/>
        <w:spacing w:line="480" w:lineRule="auto"/>
      </w:pPr>
    </w:p>
    <w:p w14:paraId="67DB3F13" w14:textId="610FB5E3" w:rsidR="00D40B86" w:rsidRDefault="00D40B86" w:rsidP="00B5577C">
      <w:pPr>
        <w:pStyle w:val="NoSpacing"/>
        <w:spacing w:line="480" w:lineRule="auto"/>
      </w:pPr>
    </w:p>
    <w:p w14:paraId="32C1AB38" w14:textId="4AD25072" w:rsidR="00D40B86" w:rsidRDefault="00D40B86" w:rsidP="00B5577C">
      <w:pPr>
        <w:pStyle w:val="NoSpacing"/>
        <w:spacing w:line="480" w:lineRule="auto"/>
      </w:pPr>
    </w:p>
    <w:p w14:paraId="0164FBBC" w14:textId="1A1A185E" w:rsidR="00D40B86" w:rsidRDefault="00D40B86" w:rsidP="00B5577C">
      <w:pPr>
        <w:pStyle w:val="NoSpacing"/>
        <w:spacing w:line="480" w:lineRule="auto"/>
      </w:pPr>
    </w:p>
    <w:p w14:paraId="7625830C" w14:textId="77777777" w:rsidR="00D40B86" w:rsidRDefault="00D40B86" w:rsidP="00B5577C">
      <w:pPr>
        <w:pStyle w:val="NoSpacing"/>
        <w:spacing w:line="480" w:lineRule="auto"/>
      </w:pPr>
    </w:p>
    <w:p w14:paraId="13C74B5C" w14:textId="267A8B67" w:rsidR="00B5577C" w:rsidRDefault="00B5577C" w:rsidP="00B5577C">
      <w:pPr>
        <w:pStyle w:val="NoSpacing"/>
        <w:numPr>
          <w:ilvl w:val="1"/>
          <w:numId w:val="1"/>
        </w:numPr>
        <w:spacing w:line="480" w:lineRule="auto"/>
      </w:pPr>
      <w:r w:rsidRPr="00B5577C">
        <w:lastRenderedPageBreak/>
        <w:t>Perform the appropriate test(s) of hypothesis to determine whether one can conclude that at least one of the dogs has a significantly different mean finishing time. Use α = 0.05. (4 pts)</w:t>
      </w:r>
    </w:p>
    <w:p w14:paraId="4642B8F9" w14:textId="3DE1F9E8" w:rsidR="0075660A" w:rsidRPr="0075660A" w:rsidRDefault="0075660A" w:rsidP="0075660A">
      <w:pPr>
        <w:pStyle w:val="NoSpacing"/>
        <w:spacing w:line="480" w:lineRule="auto"/>
        <w:ind w:left="491" w:firstLine="0"/>
        <w:rPr>
          <w:b/>
          <w:bCs/>
        </w:rPr>
      </w:pPr>
      <w:r>
        <w:rPr>
          <w:b/>
          <w:bCs/>
        </w:rPr>
        <w:t>From parts i and ii, we concluded that there is normality and homogeneity in variances. From this, we can continue on with testing the difference in means. The output was already generated in the proc glm function, so we refer to that section for the p-value. Since the p-value of that result is 0.0125, we reject the null hypothesis that the means are equal at the 0.05 level of significance. Therefore, we can conclude that there is a significant difference in means.</w:t>
      </w:r>
    </w:p>
    <w:p w14:paraId="37366342" w14:textId="119451D6" w:rsidR="0075660A" w:rsidRDefault="0075660A" w:rsidP="0075660A">
      <w:pPr>
        <w:pStyle w:val="NoSpacing"/>
        <w:spacing w:line="480" w:lineRule="auto"/>
      </w:pPr>
      <w:r w:rsidRPr="0075660A">
        <w:drawing>
          <wp:inline distT="0" distB="0" distL="0" distR="0" wp14:anchorId="02144A0D" wp14:editId="12F040F4">
            <wp:extent cx="5640019" cy="20971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3228" cy="2098295"/>
                    </a:xfrm>
                    <a:prstGeom prst="rect">
                      <a:avLst/>
                    </a:prstGeom>
                  </pic:spPr>
                </pic:pic>
              </a:graphicData>
            </a:graphic>
          </wp:inline>
        </w:drawing>
      </w:r>
    </w:p>
    <w:p w14:paraId="7E2D0900" w14:textId="25F885D7" w:rsidR="00B5577C" w:rsidRDefault="0075660A" w:rsidP="00D40B86">
      <w:pPr>
        <w:pStyle w:val="NoSpacing"/>
        <w:spacing w:line="480" w:lineRule="auto"/>
      </w:pPr>
      <w:r w:rsidRPr="0075660A">
        <w:drawing>
          <wp:inline distT="0" distB="0" distL="0" distR="0" wp14:anchorId="2D6D1610" wp14:editId="4CF434BC">
            <wp:extent cx="3237494" cy="3635654"/>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7636" cy="3647043"/>
                    </a:xfrm>
                    <a:prstGeom prst="rect">
                      <a:avLst/>
                    </a:prstGeom>
                  </pic:spPr>
                </pic:pic>
              </a:graphicData>
            </a:graphic>
          </wp:inline>
        </w:drawing>
      </w:r>
      <w:bookmarkStart w:id="0" w:name="_GoBack"/>
      <w:bookmarkEnd w:id="0"/>
    </w:p>
    <w:p w14:paraId="502AD9C3" w14:textId="303C82BE" w:rsidR="00B5577C" w:rsidRDefault="00B5577C" w:rsidP="00B5577C">
      <w:pPr>
        <w:pStyle w:val="NoSpacing"/>
        <w:numPr>
          <w:ilvl w:val="1"/>
          <w:numId w:val="1"/>
        </w:numPr>
        <w:spacing w:line="480" w:lineRule="auto"/>
      </w:pPr>
      <w:r w:rsidRPr="00B5577C">
        <w:lastRenderedPageBreak/>
        <w:t>If appropriate, use Tukey’s test and both the grouping and confidence interval methods to determine which mean(s) is(are) significantly different. (Be sure to justify your answer!) (3 pts)</w:t>
      </w:r>
    </w:p>
    <w:p w14:paraId="1C707EDA" w14:textId="753C7837" w:rsidR="0075660A" w:rsidRDefault="00D40B86" w:rsidP="0075660A">
      <w:pPr>
        <w:pStyle w:val="NoSpacing"/>
        <w:spacing w:line="480" w:lineRule="auto"/>
        <w:rPr>
          <w:b/>
          <w:bCs/>
        </w:rPr>
      </w:pPr>
      <w:r>
        <w:rPr>
          <w:b/>
          <w:bCs/>
        </w:rPr>
        <w:t>We can use Tukey’s test here since the data is independent, there is assumed normality, and assumed homogeneity in variances.</w:t>
      </w:r>
    </w:p>
    <w:p w14:paraId="2BDCC33A" w14:textId="77777777" w:rsidR="00D40B86" w:rsidRDefault="00D40B86" w:rsidP="0075660A">
      <w:pPr>
        <w:pStyle w:val="NoSpacing"/>
        <w:spacing w:line="480" w:lineRule="auto"/>
        <w:rPr>
          <w:b/>
          <w:bCs/>
        </w:rPr>
      </w:pPr>
    </w:p>
    <w:p w14:paraId="60CEF37B" w14:textId="77777777" w:rsidR="00D40B86" w:rsidRDefault="00D40B86" w:rsidP="00D40B86">
      <w:pPr>
        <w:spacing w:after="154" w:line="480" w:lineRule="auto"/>
        <w:rPr>
          <w:b/>
          <w:bCs/>
        </w:rPr>
      </w:pPr>
      <w:r>
        <w:rPr>
          <w:b/>
          <w:bCs/>
        </w:rPr>
        <w:t>Confidence Interval approach:</w:t>
      </w:r>
    </w:p>
    <w:p w14:paraId="7E5FA5FF" w14:textId="77777777" w:rsidR="00D40B86" w:rsidRDefault="00D40B86" w:rsidP="00D40B86">
      <w:pPr>
        <w:spacing w:after="154" w:line="480" w:lineRule="auto"/>
        <w:rPr>
          <w:b/>
          <w:bCs/>
        </w:rPr>
      </w:pPr>
      <w:r>
        <w:rPr>
          <w:b/>
          <w:bCs/>
        </w:rPr>
        <w:tab/>
      </w:r>
      <w:r>
        <w:rPr>
          <w:b/>
          <w:bCs/>
        </w:rPr>
        <w:tab/>
        <w:t>Dusty-Cody: 0 does not fall into the confidence interval, so we can conclude that there is a difference in means between Dusty and Cody.</w:t>
      </w:r>
    </w:p>
    <w:p w14:paraId="3670328E" w14:textId="77777777" w:rsidR="00D40B86" w:rsidRDefault="00D40B86" w:rsidP="00D40B86">
      <w:pPr>
        <w:spacing w:after="154" w:line="480" w:lineRule="auto"/>
        <w:rPr>
          <w:b/>
          <w:bCs/>
        </w:rPr>
      </w:pPr>
      <w:r>
        <w:rPr>
          <w:b/>
          <w:bCs/>
        </w:rPr>
        <w:tab/>
      </w:r>
      <w:r>
        <w:rPr>
          <w:b/>
          <w:bCs/>
        </w:rPr>
        <w:tab/>
        <w:t>Shadow-Cody:</w:t>
      </w:r>
      <w:r>
        <w:rPr>
          <w:b/>
          <w:bCs/>
        </w:rPr>
        <w:tab/>
        <w:t>0 falls into the confidence interval, so we cannot conclude that is a difference in means between Shadow and Cody.</w:t>
      </w:r>
    </w:p>
    <w:p w14:paraId="09504270" w14:textId="77777777" w:rsidR="00D40B86" w:rsidRDefault="00D40B86" w:rsidP="00D40B86">
      <w:pPr>
        <w:spacing w:after="154" w:line="480" w:lineRule="auto"/>
        <w:ind w:firstLine="466"/>
        <w:rPr>
          <w:b/>
          <w:bCs/>
        </w:rPr>
      </w:pPr>
      <w:r>
        <w:rPr>
          <w:b/>
          <w:bCs/>
        </w:rPr>
        <w:t>Shadow-Dusty: 0 does not fall into the confidence interval, so we can conclude that there is a difference in means between Shadow and Dusty</w:t>
      </w:r>
    </w:p>
    <w:p w14:paraId="671175C9" w14:textId="6F69A069" w:rsidR="00D40B86" w:rsidRDefault="00D40B86" w:rsidP="00D40B86">
      <w:pPr>
        <w:spacing w:after="154" w:line="480" w:lineRule="auto"/>
        <w:rPr>
          <w:b/>
          <w:bCs/>
        </w:rPr>
      </w:pPr>
      <w:r>
        <w:rPr>
          <w:b/>
          <w:bCs/>
        </w:rPr>
        <w:t xml:space="preserve">Grouping </w:t>
      </w:r>
      <w:r>
        <w:rPr>
          <w:b/>
          <w:bCs/>
        </w:rPr>
        <w:t>method:</w:t>
      </w:r>
    </w:p>
    <w:p w14:paraId="49F5C968" w14:textId="38DBA7A1" w:rsidR="00D40B86" w:rsidRDefault="00D40B86" w:rsidP="00D40B86">
      <w:pPr>
        <w:spacing w:after="154" w:line="480" w:lineRule="auto"/>
        <w:rPr>
          <w:b/>
          <w:bCs/>
        </w:rPr>
      </w:pPr>
      <w:r>
        <w:rPr>
          <w:b/>
          <w:bCs/>
        </w:rPr>
        <w:tab/>
      </w:r>
      <w:r>
        <w:rPr>
          <w:b/>
          <w:bCs/>
        </w:rPr>
        <w:tab/>
      </w:r>
      <w:r>
        <w:rPr>
          <w:b/>
          <w:bCs/>
        </w:rPr>
        <w:t>Group A: Includes Shadow and Cody</w:t>
      </w:r>
    </w:p>
    <w:p w14:paraId="5DBA9B23" w14:textId="40624A4E" w:rsidR="00D40B86" w:rsidRDefault="00D40B86" w:rsidP="00D40B86">
      <w:pPr>
        <w:spacing w:after="154" w:line="480" w:lineRule="auto"/>
        <w:rPr>
          <w:b/>
          <w:bCs/>
        </w:rPr>
      </w:pPr>
      <w:r>
        <w:rPr>
          <w:b/>
          <w:bCs/>
        </w:rPr>
        <w:tab/>
      </w:r>
      <w:r>
        <w:rPr>
          <w:b/>
          <w:bCs/>
        </w:rPr>
        <w:tab/>
        <w:t>Group B: Dusty</w:t>
      </w:r>
    </w:p>
    <w:p w14:paraId="15C974A5" w14:textId="7AE211E8" w:rsidR="00D40B86" w:rsidRDefault="00D40B86" w:rsidP="00D40B86">
      <w:pPr>
        <w:spacing w:after="154" w:line="480" w:lineRule="auto"/>
        <w:rPr>
          <w:b/>
          <w:bCs/>
        </w:rPr>
      </w:pPr>
      <w:r>
        <w:rPr>
          <w:b/>
          <w:bCs/>
        </w:rPr>
        <w:tab/>
      </w:r>
      <w:r>
        <w:rPr>
          <w:b/>
          <w:bCs/>
        </w:rPr>
        <w:tab/>
        <w:t>There is a significant difference in means between Group A, which contains Shadow and Cody and Group B, which only contains Dusty.</w:t>
      </w:r>
    </w:p>
    <w:p w14:paraId="6FB729E4" w14:textId="77777777" w:rsidR="00D40B86" w:rsidRPr="0075660A" w:rsidRDefault="00D40B86" w:rsidP="0075660A">
      <w:pPr>
        <w:pStyle w:val="NoSpacing"/>
        <w:spacing w:line="480" w:lineRule="auto"/>
        <w:rPr>
          <w:b/>
          <w:bCs/>
        </w:rPr>
      </w:pPr>
    </w:p>
    <w:p w14:paraId="0D49B6E1" w14:textId="4F3A5B9D" w:rsidR="0075660A" w:rsidRDefault="0075660A" w:rsidP="0075660A">
      <w:pPr>
        <w:pStyle w:val="NoSpacing"/>
        <w:spacing w:line="480" w:lineRule="auto"/>
        <w:ind w:left="697" w:firstLine="0"/>
      </w:pPr>
    </w:p>
    <w:p w14:paraId="48ED2D92" w14:textId="77777777" w:rsidR="0075660A" w:rsidRDefault="0075660A" w:rsidP="0075660A">
      <w:pPr>
        <w:pStyle w:val="NoSpacing"/>
        <w:spacing w:line="480" w:lineRule="auto"/>
      </w:pPr>
    </w:p>
    <w:p w14:paraId="5AA8EA4B" w14:textId="16D17EAD" w:rsidR="0075660A" w:rsidRDefault="00D40B86" w:rsidP="0075660A">
      <w:pPr>
        <w:pStyle w:val="NoSpacing"/>
        <w:spacing w:line="480" w:lineRule="auto"/>
      </w:pPr>
      <w:r w:rsidRPr="00D40B86">
        <w:lastRenderedPageBreak/>
        <w:drawing>
          <wp:inline distT="0" distB="0" distL="0" distR="0" wp14:anchorId="48666383" wp14:editId="0A87EF66">
            <wp:extent cx="4769510" cy="23089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434" cy="2313311"/>
                    </a:xfrm>
                    <a:prstGeom prst="rect">
                      <a:avLst/>
                    </a:prstGeom>
                  </pic:spPr>
                </pic:pic>
              </a:graphicData>
            </a:graphic>
          </wp:inline>
        </w:drawing>
      </w:r>
    </w:p>
    <w:p w14:paraId="7DF57023" w14:textId="7CBCC063" w:rsidR="00D40B86" w:rsidRDefault="00D40B86" w:rsidP="0075660A">
      <w:pPr>
        <w:pStyle w:val="NoSpacing"/>
        <w:spacing w:line="480" w:lineRule="auto"/>
      </w:pPr>
      <w:r w:rsidRPr="00D40B86">
        <w:drawing>
          <wp:inline distT="0" distB="0" distL="0" distR="0" wp14:anchorId="702D7F89" wp14:editId="1E09A744">
            <wp:extent cx="4974336" cy="456425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9333" cy="4578011"/>
                    </a:xfrm>
                    <a:prstGeom prst="rect">
                      <a:avLst/>
                    </a:prstGeom>
                  </pic:spPr>
                </pic:pic>
              </a:graphicData>
            </a:graphic>
          </wp:inline>
        </w:drawing>
      </w:r>
    </w:p>
    <w:p w14:paraId="265CADBD" w14:textId="3AF65902" w:rsidR="00B5577C" w:rsidRDefault="00B5577C" w:rsidP="0075660A">
      <w:pPr>
        <w:pStyle w:val="NoSpacing"/>
        <w:ind w:left="0" w:firstLine="0"/>
      </w:pPr>
      <w:r>
        <w:br w:type="page"/>
      </w:r>
      <w:r w:rsidR="00D40B86" w:rsidRPr="00D40B86">
        <w:lastRenderedPageBreak/>
        <w:drawing>
          <wp:inline distT="0" distB="0" distL="0" distR="0" wp14:anchorId="5A562D7B" wp14:editId="6B33229B">
            <wp:extent cx="3818535" cy="49035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4365" cy="4910993"/>
                    </a:xfrm>
                    <a:prstGeom prst="rect">
                      <a:avLst/>
                    </a:prstGeom>
                  </pic:spPr>
                </pic:pic>
              </a:graphicData>
            </a:graphic>
          </wp:inline>
        </w:drawing>
      </w:r>
    </w:p>
    <w:p w14:paraId="17C16457" w14:textId="71332370" w:rsidR="00D40B86" w:rsidRDefault="00D40B86">
      <w:pPr>
        <w:spacing w:after="160" w:line="259" w:lineRule="auto"/>
        <w:ind w:left="0" w:firstLine="0"/>
        <w:jc w:val="left"/>
      </w:pPr>
      <w:r>
        <w:br w:type="page"/>
      </w:r>
    </w:p>
    <w:p w14:paraId="51E3649D" w14:textId="77777777" w:rsidR="00D40B86" w:rsidRDefault="00D40B86" w:rsidP="0075660A">
      <w:pPr>
        <w:pStyle w:val="NoSpacing"/>
        <w:ind w:left="0" w:firstLine="0"/>
      </w:pPr>
    </w:p>
    <w:p w14:paraId="568D572D" w14:textId="6847CE39" w:rsidR="00B5577C" w:rsidRDefault="00B5577C" w:rsidP="00B5577C">
      <w:pPr>
        <w:pStyle w:val="NoSpacing"/>
        <w:rPr>
          <w:b/>
          <w:bCs/>
          <w:sz w:val="52"/>
          <w:szCs w:val="52"/>
          <w:u w:val="single"/>
        </w:rPr>
      </w:pPr>
      <w:r w:rsidRPr="001B0349">
        <w:rPr>
          <w:b/>
          <w:bCs/>
          <w:sz w:val="52"/>
          <w:szCs w:val="52"/>
          <w:u w:val="single"/>
        </w:rPr>
        <w:t xml:space="preserve">R </w:t>
      </w:r>
      <w:r>
        <w:rPr>
          <w:b/>
          <w:bCs/>
          <w:sz w:val="52"/>
          <w:szCs w:val="52"/>
          <w:u w:val="single"/>
        </w:rPr>
        <w:t>Code</w:t>
      </w:r>
      <w:r w:rsidRPr="001B0349">
        <w:rPr>
          <w:b/>
          <w:bCs/>
          <w:sz w:val="52"/>
          <w:szCs w:val="52"/>
          <w:u w:val="single"/>
        </w:rPr>
        <w:t>:</w:t>
      </w:r>
    </w:p>
    <w:p w14:paraId="25BF5C7E" w14:textId="77777777" w:rsidR="00B5577C" w:rsidRPr="001B0349" w:rsidRDefault="00B5577C" w:rsidP="00B5577C">
      <w:pPr>
        <w:pStyle w:val="NoSpacing"/>
        <w:rPr>
          <w:b/>
          <w:bCs/>
          <w:sz w:val="52"/>
          <w:szCs w:val="52"/>
          <w:u w:val="single"/>
        </w:rPr>
      </w:pPr>
    </w:p>
    <w:p w14:paraId="7CB1EAA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Statistics 147 Assignment #5</w:t>
      </w:r>
    </w:p>
    <w:p w14:paraId="50853FA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Summer 2020</w:t>
      </w:r>
    </w:p>
    <w:p w14:paraId="22E88C5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Wesley Chang</w:t>
      </w:r>
    </w:p>
    <w:p w14:paraId="4E5BC94E" w14:textId="77777777" w:rsidR="00B5577C" w:rsidRPr="00B5577C" w:rsidRDefault="00B5577C" w:rsidP="00B5577C">
      <w:pPr>
        <w:pStyle w:val="NoSpacing"/>
        <w:spacing w:line="276" w:lineRule="auto"/>
        <w:rPr>
          <w:rFonts w:ascii="Courier New" w:hAnsi="Courier New" w:cs="Courier New"/>
        </w:rPr>
      </w:pPr>
    </w:p>
    <w:p w14:paraId="324692E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open file agility.dat, read into data set agility</w:t>
      </w:r>
    </w:p>
    <w:p w14:paraId="587F3C8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setwd("C:/Users/wesle/iCloudDrive/Summer 2020 (UCR)/STAT 147 (Session A)/Assignments/5")</w:t>
      </w:r>
    </w:p>
    <w:p w14:paraId="2442DEB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 &lt;- read.table(file = "agility.dat", header=TRUE, skip=1)</w:t>
      </w:r>
    </w:p>
    <w:p w14:paraId="3467D99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w:t>
      </w:r>
    </w:p>
    <w:p w14:paraId="0F145DE4" w14:textId="77777777" w:rsidR="00B5577C" w:rsidRPr="00B5577C" w:rsidRDefault="00B5577C" w:rsidP="00B5577C">
      <w:pPr>
        <w:pStyle w:val="NoSpacing"/>
        <w:spacing w:line="276" w:lineRule="auto"/>
        <w:rPr>
          <w:rFonts w:ascii="Courier New" w:hAnsi="Courier New" w:cs="Courier New"/>
        </w:rPr>
      </w:pPr>
    </w:p>
    <w:p w14:paraId="1B629EF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attach column names, and verify</w:t>
      </w:r>
    </w:p>
    <w:p w14:paraId="317A1B5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attach(agility)</w:t>
      </w:r>
    </w:p>
    <w:p w14:paraId="3478954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names(agility)</w:t>
      </w:r>
    </w:p>
    <w:p w14:paraId="1102A99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Cody</w:t>
      </w:r>
    </w:p>
    <w:p w14:paraId="2E31E56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Dusty</w:t>
      </w:r>
    </w:p>
    <w:p w14:paraId="4B3B1D9A"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Shadow</w:t>
      </w:r>
    </w:p>
    <w:p w14:paraId="35EB6DB8" w14:textId="77777777" w:rsidR="00B5577C" w:rsidRPr="00B5577C" w:rsidRDefault="00B5577C" w:rsidP="00B5577C">
      <w:pPr>
        <w:pStyle w:val="NoSpacing"/>
        <w:spacing w:line="276" w:lineRule="auto"/>
        <w:rPr>
          <w:rFonts w:ascii="Courier New" w:hAnsi="Courier New" w:cs="Courier New"/>
        </w:rPr>
      </w:pPr>
    </w:p>
    <w:p w14:paraId="23DCFE5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convert data frame from wide to long</w:t>
      </w:r>
    </w:p>
    <w:p w14:paraId="701628E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agility_long &lt;- stack(agility)</w:t>
      </w:r>
    </w:p>
    <w:p w14:paraId="1D2CACF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agility_long</w:t>
      </w:r>
    </w:p>
    <w:p w14:paraId="55F55C39" w14:textId="77777777" w:rsidR="00B5577C" w:rsidRPr="00B5577C" w:rsidRDefault="00B5577C" w:rsidP="00B5577C">
      <w:pPr>
        <w:pStyle w:val="NoSpacing"/>
        <w:spacing w:line="276" w:lineRule="auto"/>
        <w:rPr>
          <w:rFonts w:ascii="Courier New" w:hAnsi="Courier New" w:cs="Courier New"/>
        </w:rPr>
      </w:pPr>
    </w:p>
    <w:p w14:paraId="40DFC94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attach column names, and verify</w:t>
      </w:r>
    </w:p>
    <w:p w14:paraId="64398913"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attach(agility_long)</w:t>
      </w:r>
    </w:p>
    <w:p w14:paraId="0E4C876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names(agility_long)</w:t>
      </w:r>
    </w:p>
    <w:p w14:paraId="28F34AA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values</w:t>
      </w:r>
    </w:p>
    <w:p w14:paraId="18844A3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ind</w:t>
      </w:r>
    </w:p>
    <w:p w14:paraId="261F7CB1" w14:textId="77777777" w:rsidR="00B5577C" w:rsidRPr="00B5577C" w:rsidRDefault="00B5577C" w:rsidP="00B5577C">
      <w:pPr>
        <w:pStyle w:val="NoSpacing"/>
        <w:spacing w:line="276" w:lineRule="auto"/>
        <w:rPr>
          <w:rFonts w:ascii="Courier New" w:hAnsi="Courier New" w:cs="Courier New"/>
        </w:rPr>
      </w:pPr>
    </w:p>
    <w:p w14:paraId="20FF56F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R Question 1</w:t>
      </w:r>
    </w:p>
    <w:p w14:paraId="7EB6F758" w14:textId="77777777" w:rsidR="00B5577C" w:rsidRPr="00B5577C" w:rsidRDefault="00B5577C" w:rsidP="00B5577C">
      <w:pPr>
        <w:pStyle w:val="NoSpacing"/>
        <w:spacing w:line="276" w:lineRule="auto"/>
        <w:rPr>
          <w:rFonts w:ascii="Courier New" w:hAnsi="Courier New" w:cs="Courier New"/>
        </w:rPr>
      </w:pPr>
    </w:p>
    <w:p w14:paraId="4C3BFA1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w:t>
      </w:r>
    </w:p>
    <w:p w14:paraId="33F5CF12"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 for underlying normality for each of the dogs (using Anderson-Darling Test)</w:t>
      </w:r>
    </w:p>
    <w:p w14:paraId="7815BE67" w14:textId="77777777" w:rsidR="00B5577C" w:rsidRPr="00B5577C" w:rsidRDefault="00B5577C" w:rsidP="00B5577C">
      <w:pPr>
        <w:pStyle w:val="NoSpacing"/>
        <w:spacing w:line="276" w:lineRule="auto"/>
        <w:rPr>
          <w:rFonts w:ascii="Courier New" w:hAnsi="Courier New" w:cs="Courier New"/>
        </w:rPr>
      </w:pPr>
    </w:p>
    <w:p w14:paraId="75365F9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use ad.test, which is in the library nortest</w:t>
      </w:r>
    </w:p>
    <w:p w14:paraId="41FE0C88" w14:textId="77777777" w:rsidR="00B5577C" w:rsidRPr="00B5577C" w:rsidRDefault="00B5577C" w:rsidP="00B5577C">
      <w:pPr>
        <w:pStyle w:val="NoSpacing"/>
        <w:spacing w:line="276" w:lineRule="auto"/>
        <w:rPr>
          <w:rFonts w:ascii="Courier New" w:hAnsi="Courier New" w:cs="Courier New"/>
        </w:rPr>
      </w:pPr>
    </w:p>
    <w:p w14:paraId="4A338DC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call nortest library</w:t>
      </w:r>
    </w:p>
    <w:p w14:paraId="36D3EDD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library(nortest)</w:t>
      </w:r>
    </w:p>
    <w:p w14:paraId="7B58B21D" w14:textId="77777777" w:rsidR="00B5577C" w:rsidRPr="00B5577C" w:rsidRDefault="00B5577C" w:rsidP="00B5577C">
      <w:pPr>
        <w:pStyle w:val="NoSpacing"/>
        <w:spacing w:line="276" w:lineRule="auto"/>
        <w:rPr>
          <w:rFonts w:ascii="Courier New" w:hAnsi="Courier New" w:cs="Courier New"/>
        </w:rPr>
      </w:pPr>
    </w:p>
    <w:p w14:paraId="14B5EE49"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Anderson-Darling Test</w:t>
      </w:r>
    </w:p>
    <w:p w14:paraId="228321CA"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Cody</w:t>
      </w:r>
    </w:p>
    <w:p w14:paraId="1BB40FD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ad.test(Cody)</w:t>
      </w:r>
    </w:p>
    <w:p w14:paraId="65D13DB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Dusty</w:t>
      </w:r>
    </w:p>
    <w:p w14:paraId="27398AA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ad.test(Dusty)</w:t>
      </w:r>
    </w:p>
    <w:p w14:paraId="65899F4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Shadow</w:t>
      </w:r>
    </w:p>
    <w:p w14:paraId="6BAF7859"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ad.test(Shadow)</w:t>
      </w:r>
    </w:p>
    <w:p w14:paraId="45A8D236" w14:textId="77777777" w:rsidR="00B5577C" w:rsidRPr="00B5577C" w:rsidRDefault="00B5577C" w:rsidP="00B5577C">
      <w:pPr>
        <w:pStyle w:val="NoSpacing"/>
        <w:spacing w:line="276" w:lineRule="auto"/>
        <w:rPr>
          <w:rFonts w:ascii="Courier New" w:hAnsi="Courier New" w:cs="Courier New"/>
        </w:rPr>
      </w:pPr>
    </w:p>
    <w:p w14:paraId="78954066" w14:textId="77777777" w:rsidR="00B5577C" w:rsidRPr="00B5577C" w:rsidRDefault="00B5577C" w:rsidP="00B5577C">
      <w:pPr>
        <w:pStyle w:val="NoSpacing"/>
        <w:spacing w:line="276" w:lineRule="auto"/>
        <w:rPr>
          <w:rFonts w:ascii="Courier New" w:hAnsi="Courier New" w:cs="Courier New"/>
        </w:rPr>
      </w:pPr>
    </w:p>
    <w:p w14:paraId="10D480A5" w14:textId="77777777" w:rsidR="00B5577C" w:rsidRPr="00B5577C" w:rsidRDefault="00B5577C" w:rsidP="00B5577C">
      <w:pPr>
        <w:pStyle w:val="NoSpacing"/>
        <w:spacing w:line="276" w:lineRule="auto"/>
        <w:rPr>
          <w:rFonts w:ascii="Courier New" w:hAnsi="Courier New" w:cs="Courier New"/>
        </w:rPr>
      </w:pPr>
    </w:p>
    <w:p w14:paraId="4357E98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ii</w:t>
      </w:r>
    </w:p>
    <w:p w14:paraId="1EA67A4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 for equality (homogeneity) of variances (using Bartlett's test), use a = 0.05</w:t>
      </w:r>
    </w:p>
    <w:p w14:paraId="73AD7291" w14:textId="77777777" w:rsidR="00B5577C" w:rsidRPr="00B5577C" w:rsidRDefault="00B5577C" w:rsidP="00B5577C">
      <w:pPr>
        <w:pStyle w:val="NoSpacing"/>
        <w:spacing w:line="276" w:lineRule="auto"/>
        <w:rPr>
          <w:rFonts w:ascii="Courier New" w:hAnsi="Courier New" w:cs="Courier New"/>
        </w:rPr>
      </w:pPr>
    </w:p>
    <w:p w14:paraId="60112C2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bartlett.test(x,g), where x is the set of numeric vectors, and g is the set of factor objects</w:t>
      </w:r>
    </w:p>
    <w:p w14:paraId="0DD770D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bartlett.test(values,ind)</w:t>
      </w:r>
    </w:p>
    <w:p w14:paraId="1D11BDEE" w14:textId="77777777" w:rsidR="00B5577C" w:rsidRPr="00B5577C" w:rsidRDefault="00B5577C" w:rsidP="00B5577C">
      <w:pPr>
        <w:pStyle w:val="NoSpacing"/>
        <w:spacing w:line="276" w:lineRule="auto"/>
        <w:rPr>
          <w:rFonts w:ascii="Courier New" w:hAnsi="Courier New" w:cs="Courier New"/>
        </w:rPr>
      </w:pPr>
    </w:p>
    <w:p w14:paraId="4CB01FAA" w14:textId="77777777" w:rsidR="00B5577C" w:rsidRPr="00B5577C" w:rsidRDefault="00B5577C" w:rsidP="00B5577C">
      <w:pPr>
        <w:pStyle w:val="NoSpacing"/>
        <w:spacing w:line="276" w:lineRule="auto"/>
        <w:rPr>
          <w:rFonts w:ascii="Courier New" w:hAnsi="Courier New" w:cs="Courier New"/>
        </w:rPr>
      </w:pPr>
    </w:p>
    <w:p w14:paraId="1BBB8C2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iii</w:t>
      </w:r>
    </w:p>
    <w:p w14:paraId="04FDAF3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perform the appropriate test(s) of hypothesis to determine wheter one can conclude that</w:t>
      </w:r>
    </w:p>
    <w:p w14:paraId="1338413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 least of the dogs has a significantly different mean finishing time, using a = 0.05</w:t>
      </w:r>
    </w:p>
    <w:p w14:paraId="702A2867" w14:textId="77777777" w:rsidR="00B5577C" w:rsidRPr="00B5577C" w:rsidRDefault="00B5577C" w:rsidP="00B5577C">
      <w:pPr>
        <w:pStyle w:val="NoSpacing"/>
        <w:spacing w:line="276" w:lineRule="auto"/>
        <w:rPr>
          <w:rFonts w:ascii="Courier New" w:hAnsi="Courier New" w:cs="Courier New"/>
        </w:rPr>
      </w:pPr>
    </w:p>
    <w:p w14:paraId="1C5CE052"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appropriate test is determined by whether normality and homogeneity assumptions are satisfied</w:t>
      </w:r>
    </w:p>
    <w:p w14:paraId="321668A8" w14:textId="77777777" w:rsidR="00B5577C" w:rsidRPr="00B5577C" w:rsidRDefault="00B5577C" w:rsidP="00B5577C">
      <w:pPr>
        <w:pStyle w:val="NoSpacing"/>
        <w:spacing w:line="276" w:lineRule="auto"/>
        <w:rPr>
          <w:rFonts w:ascii="Courier New" w:hAnsi="Courier New" w:cs="Courier New"/>
        </w:rPr>
      </w:pPr>
    </w:p>
    <w:p w14:paraId="20B9B7B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normality satisfied as per Anderson-Darling Test</w:t>
      </w:r>
    </w:p>
    <w:p w14:paraId="0FC9DAA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homogeneity satisfied as per Bartlett's test</w:t>
      </w:r>
    </w:p>
    <w:p w14:paraId="4DD5CCC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can proceed with testing for equality of means</w:t>
      </w:r>
    </w:p>
    <w:p w14:paraId="1E1CAF4E" w14:textId="77777777" w:rsidR="00B5577C" w:rsidRPr="00B5577C" w:rsidRDefault="00B5577C" w:rsidP="00B5577C">
      <w:pPr>
        <w:pStyle w:val="NoSpacing"/>
        <w:spacing w:line="276" w:lineRule="auto"/>
        <w:rPr>
          <w:rFonts w:ascii="Courier New" w:hAnsi="Courier New" w:cs="Courier New"/>
        </w:rPr>
      </w:pPr>
    </w:p>
    <w:p w14:paraId="4D7DF6B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testing difference in means, we can use aov()</w:t>
      </w:r>
    </w:p>
    <w:p w14:paraId="746F7B5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set values ~ ind to indicate corresponding variables and group</w:t>
      </w:r>
    </w:p>
    <w:p w14:paraId="73DC7C4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set data=agility_long to indicate R to read from this data frame</w:t>
      </w:r>
    </w:p>
    <w:p w14:paraId="6C993D7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results_anova &lt;- aov(values ~ ind, data=agility_long)</w:t>
      </w:r>
    </w:p>
    <w:p w14:paraId="4DD7A737" w14:textId="77777777" w:rsidR="00B5577C" w:rsidRPr="00B5577C" w:rsidRDefault="00B5577C" w:rsidP="00B5577C">
      <w:pPr>
        <w:pStyle w:val="NoSpacing"/>
        <w:spacing w:line="276" w:lineRule="auto"/>
        <w:rPr>
          <w:rFonts w:ascii="Courier New" w:hAnsi="Courier New" w:cs="Courier New"/>
        </w:rPr>
      </w:pPr>
    </w:p>
    <w:p w14:paraId="6536D09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print data and a summary of the data</w:t>
      </w:r>
    </w:p>
    <w:p w14:paraId="02EDAC2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results_anova</w:t>
      </w:r>
    </w:p>
    <w:p w14:paraId="72F2A9A3"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summary(results_anova)</w:t>
      </w:r>
    </w:p>
    <w:p w14:paraId="6262BF03" w14:textId="77777777" w:rsidR="00B5577C" w:rsidRPr="00B5577C" w:rsidRDefault="00B5577C" w:rsidP="00B5577C">
      <w:pPr>
        <w:pStyle w:val="NoSpacing"/>
        <w:spacing w:line="276" w:lineRule="auto"/>
        <w:rPr>
          <w:rFonts w:ascii="Courier New" w:hAnsi="Courier New" w:cs="Courier New"/>
        </w:rPr>
      </w:pPr>
    </w:p>
    <w:p w14:paraId="0146BD1F" w14:textId="77777777" w:rsidR="00B5577C" w:rsidRPr="00B5577C" w:rsidRDefault="00B5577C" w:rsidP="00B5577C">
      <w:pPr>
        <w:pStyle w:val="NoSpacing"/>
        <w:spacing w:line="276" w:lineRule="auto"/>
        <w:rPr>
          <w:rFonts w:ascii="Courier New" w:hAnsi="Courier New" w:cs="Courier New"/>
        </w:rPr>
      </w:pPr>
    </w:p>
    <w:p w14:paraId="11D1F86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iv</w:t>
      </w:r>
    </w:p>
    <w:p w14:paraId="3F32318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if appropriate, use Tukey's test and the p-value method to determine which means(s) is(are)</w:t>
      </w:r>
    </w:p>
    <w:p w14:paraId="03A1CA7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significantly different (justify answer)</w:t>
      </w:r>
    </w:p>
    <w:p w14:paraId="70DFFF0E" w14:textId="77777777" w:rsidR="00B5577C" w:rsidRPr="00B5577C" w:rsidRDefault="00B5577C" w:rsidP="00B5577C">
      <w:pPr>
        <w:pStyle w:val="NoSpacing"/>
        <w:spacing w:line="276" w:lineRule="auto"/>
        <w:rPr>
          <w:rFonts w:ascii="Courier New" w:hAnsi="Courier New" w:cs="Courier New"/>
        </w:rPr>
      </w:pPr>
    </w:p>
    <w:p w14:paraId="5C48AA2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concluded in Part iii that there is a significant difference such that not all means are equal</w:t>
      </w:r>
    </w:p>
    <w:p w14:paraId="6AB493ED" w14:textId="77777777" w:rsidR="00B5577C" w:rsidRPr="00B5577C" w:rsidRDefault="00B5577C" w:rsidP="00B5577C">
      <w:pPr>
        <w:pStyle w:val="NoSpacing"/>
        <w:spacing w:line="276" w:lineRule="auto"/>
        <w:rPr>
          <w:rFonts w:ascii="Courier New" w:hAnsi="Courier New" w:cs="Courier New"/>
        </w:rPr>
      </w:pPr>
    </w:p>
    <w:p w14:paraId="2C9BCB4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now can use Tukey's test</w:t>
      </w:r>
    </w:p>
    <w:p w14:paraId="6FD351D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TukeyHSD(results_anova,conf.level)</w:t>
      </w:r>
    </w:p>
    <w:p w14:paraId="18F8860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pass on the results_anova data frame to TukeyHSD and generate results at the 95% level</w:t>
      </w:r>
    </w:p>
    <w:p w14:paraId="113A35A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TukeyHSD(results_anova,conf.level=0.95)</w:t>
      </w:r>
    </w:p>
    <w:p w14:paraId="0129E8BF" w14:textId="77777777" w:rsidR="00B5577C" w:rsidRPr="00B5577C" w:rsidRDefault="00B5577C" w:rsidP="00B5577C">
      <w:pPr>
        <w:pStyle w:val="NoSpacing"/>
        <w:spacing w:line="276" w:lineRule="auto"/>
        <w:rPr>
          <w:rFonts w:ascii="Courier New" w:hAnsi="Courier New" w:cs="Courier New"/>
        </w:rPr>
      </w:pPr>
    </w:p>
    <w:p w14:paraId="3FD29205" w14:textId="77777777" w:rsidR="00B5577C" w:rsidRPr="00B5577C" w:rsidRDefault="00B5577C" w:rsidP="00B5577C">
      <w:pPr>
        <w:pStyle w:val="NoSpacing"/>
        <w:spacing w:line="276" w:lineRule="auto"/>
        <w:rPr>
          <w:rFonts w:ascii="Courier New" w:hAnsi="Courier New" w:cs="Courier New"/>
        </w:rPr>
      </w:pPr>
    </w:p>
    <w:p w14:paraId="0C38B139" w14:textId="77777777" w:rsidR="00B5577C" w:rsidRPr="00B5577C" w:rsidRDefault="00B5577C" w:rsidP="00B5577C">
      <w:pPr>
        <w:pStyle w:val="NoSpacing"/>
        <w:spacing w:line="276" w:lineRule="auto"/>
        <w:rPr>
          <w:rFonts w:ascii="Courier New" w:hAnsi="Courier New" w:cs="Courier New"/>
        </w:rPr>
      </w:pPr>
    </w:p>
    <w:p w14:paraId="12A0EFB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Statistics 147 Assignment #5</w:t>
      </w:r>
    </w:p>
    <w:p w14:paraId="4318CA5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Summer 2020</w:t>
      </w:r>
    </w:p>
    <w:p w14:paraId="291778C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Wesley Chang</w:t>
      </w:r>
    </w:p>
    <w:p w14:paraId="0480FF80" w14:textId="77777777" w:rsidR="00B5577C" w:rsidRPr="00B5577C" w:rsidRDefault="00B5577C" w:rsidP="00B5577C">
      <w:pPr>
        <w:pStyle w:val="NoSpacing"/>
        <w:spacing w:line="276" w:lineRule="auto"/>
        <w:rPr>
          <w:rFonts w:ascii="Courier New" w:hAnsi="Courier New" w:cs="Courier New"/>
        </w:rPr>
      </w:pPr>
    </w:p>
    <w:p w14:paraId="63D6947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open file agility.dat, read into data set agility</w:t>
      </w:r>
    </w:p>
    <w:p w14:paraId="3A0B41B9"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setwd("C:/Users/wesle/iCloudDrive/Summer 2020 (UCR)/STAT 147 (Session A)/Assignments/5")</w:t>
      </w:r>
    </w:p>
    <w:p w14:paraId="5CE5268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 &lt;- read.table(file = "agility.dat", header=TRUE, skip=1)</w:t>
      </w:r>
    </w:p>
    <w:p w14:paraId="5E03FE7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w:t>
      </w:r>
    </w:p>
    <w:p w14:paraId="5A459A2E" w14:textId="77777777" w:rsidR="00B5577C" w:rsidRPr="00B5577C" w:rsidRDefault="00B5577C" w:rsidP="00B5577C">
      <w:pPr>
        <w:pStyle w:val="NoSpacing"/>
        <w:spacing w:line="276" w:lineRule="auto"/>
        <w:rPr>
          <w:rFonts w:ascii="Courier New" w:hAnsi="Courier New" w:cs="Courier New"/>
        </w:rPr>
      </w:pPr>
    </w:p>
    <w:p w14:paraId="3B38C21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attach column names, and verify</w:t>
      </w:r>
    </w:p>
    <w:p w14:paraId="0B7A84A3"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attach(agility)</w:t>
      </w:r>
    </w:p>
    <w:p w14:paraId="763F0EF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names(agility)</w:t>
      </w:r>
    </w:p>
    <w:p w14:paraId="6C2F25C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Cody</w:t>
      </w:r>
    </w:p>
    <w:p w14:paraId="67CA094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Dusty</w:t>
      </w:r>
    </w:p>
    <w:p w14:paraId="4CD3DB7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Shadow</w:t>
      </w:r>
    </w:p>
    <w:p w14:paraId="76972DCF" w14:textId="77777777" w:rsidR="00B5577C" w:rsidRPr="00B5577C" w:rsidRDefault="00B5577C" w:rsidP="00B5577C">
      <w:pPr>
        <w:pStyle w:val="NoSpacing"/>
        <w:spacing w:line="276" w:lineRule="auto"/>
        <w:rPr>
          <w:rFonts w:ascii="Courier New" w:hAnsi="Courier New" w:cs="Courier New"/>
        </w:rPr>
      </w:pPr>
    </w:p>
    <w:p w14:paraId="20C5464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convert data frame from wide to long</w:t>
      </w:r>
    </w:p>
    <w:p w14:paraId="4B25D0C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agility_long &lt;- stack(agility)</w:t>
      </w:r>
    </w:p>
    <w:p w14:paraId="04C865D3"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agility_long</w:t>
      </w:r>
    </w:p>
    <w:p w14:paraId="16F71437" w14:textId="77777777" w:rsidR="00B5577C" w:rsidRPr="00B5577C" w:rsidRDefault="00B5577C" w:rsidP="00B5577C">
      <w:pPr>
        <w:pStyle w:val="NoSpacing"/>
        <w:spacing w:line="276" w:lineRule="auto"/>
        <w:rPr>
          <w:rFonts w:ascii="Courier New" w:hAnsi="Courier New" w:cs="Courier New"/>
        </w:rPr>
      </w:pPr>
    </w:p>
    <w:p w14:paraId="1FCF3D2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attach column names, and verify</w:t>
      </w:r>
    </w:p>
    <w:p w14:paraId="6C6AADDA"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attach(agility_long)</w:t>
      </w:r>
    </w:p>
    <w:p w14:paraId="539C8179"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names(agility_long)</w:t>
      </w:r>
    </w:p>
    <w:p w14:paraId="361FF3C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values</w:t>
      </w:r>
    </w:p>
    <w:p w14:paraId="02D7AD3A"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ind</w:t>
      </w:r>
    </w:p>
    <w:p w14:paraId="271D49B0" w14:textId="77777777" w:rsidR="00B5577C" w:rsidRPr="00B5577C" w:rsidRDefault="00B5577C" w:rsidP="00B5577C">
      <w:pPr>
        <w:pStyle w:val="NoSpacing"/>
        <w:spacing w:line="276" w:lineRule="auto"/>
        <w:rPr>
          <w:rFonts w:ascii="Courier New" w:hAnsi="Courier New" w:cs="Courier New"/>
        </w:rPr>
      </w:pPr>
    </w:p>
    <w:p w14:paraId="29A0A09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R Question 1</w:t>
      </w:r>
    </w:p>
    <w:p w14:paraId="123D5517" w14:textId="77777777" w:rsidR="00B5577C" w:rsidRPr="00B5577C" w:rsidRDefault="00B5577C" w:rsidP="00B5577C">
      <w:pPr>
        <w:pStyle w:val="NoSpacing"/>
        <w:spacing w:line="276" w:lineRule="auto"/>
        <w:rPr>
          <w:rFonts w:ascii="Courier New" w:hAnsi="Courier New" w:cs="Courier New"/>
        </w:rPr>
      </w:pPr>
    </w:p>
    <w:p w14:paraId="55F6087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w:t>
      </w:r>
    </w:p>
    <w:p w14:paraId="5AB0283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 for underlying normality for each of the dogs (using Anderson-Darling Test)</w:t>
      </w:r>
    </w:p>
    <w:p w14:paraId="330344B5" w14:textId="77777777" w:rsidR="00B5577C" w:rsidRPr="00B5577C" w:rsidRDefault="00B5577C" w:rsidP="00B5577C">
      <w:pPr>
        <w:pStyle w:val="NoSpacing"/>
        <w:spacing w:line="276" w:lineRule="auto"/>
        <w:rPr>
          <w:rFonts w:ascii="Courier New" w:hAnsi="Courier New" w:cs="Courier New"/>
        </w:rPr>
      </w:pPr>
    </w:p>
    <w:p w14:paraId="1F6FAA39"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use ad.test, which is in the library nortest</w:t>
      </w:r>
    </w:p>
    <w:p w14:paraId="19E217B7" w14:textId="77777777" w:rsidR="00B5577C" w:rsidRPr="00B5577C" w:rsidRDefault="00B5577C" w:rsidP="00B5577C">
      <w:pPr>
        <w:pStyle w:val="NoSpacing"/>
        <w:spacing w:line="276" w:lineRule="auto"/>
        <w:rPr>
          <w:rFonts w:ascii="Courier New" w:hAnsi="Courier New" w:cs="Courier New"/>
        </w:rPr>
      </w:pPr>
    </w:p>
    <w:p w14:paraId="11B4742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call nortest library</w:t>
      </w:r>
    </w:p>
    <w:p w14:paraId="52D84672"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library(nortest)</w:t>
      </w:r>
    </w:p>
    <w:p w14:paraId="4E135430" w14:textId="77777777" w:rsidR="00B5577C" w:rsidRPr="00B5577C" w:rsidRDefault="00B5577C" w:rsidP="00B5577C">
      <w:pPr>
        <w:pStyle w:val="NoSpacing"/>
        <w:spacing w:line="276" w:lineRule="auto"/>
        <w:rPr>
          <w:rFonts w:ascii="Courier New" w:hAnsi="Courier New" w:cs="Courier New"/>
        </w:rPr>
      </w:pPr>
    </w:p>
    <w:p w14:paraId="569187E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Anderson-Darling Test</w:t>
      </w:r>
    </w:p>
    <w:p w14:paraId="2818B52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Cody</w:t>
      </w:r>
    </w:p>
    <w:p w14:paraId="56E9ED5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ad.test(Cody)</w:t>
      </w:r>
    </w:p>
    <w:p w14:paraId="6742CC1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Dusty</w:t>
      </w:r>
    </w:p>
    <w:p w14:paraId="089D668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ad.test(Dusty)</w:t>
      </w:r>
    </w:p>
    <w:p w14:paraId="197220E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For Shadow</w:t>
      </w:r>
    </w:p>
    <w:p w14:paraId="4A65270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ad.test(Shadow)</w:t>
      </w:r>
    </w:p>
    <w:p w14:paraId="2597A4C5" w14:textId="77777777" w:rsidR="00B5577C" w:rsidRPr="00B5577C" w:rsidRDefault="00B5577C" w:rsidP="00B5577C">
      <w:pPr>
        <w:pStyle w:val="NoSpacing"/>
        <w:spacing w:line="276" w:lineRule="auto"/>
        <w:rPr>
          <w:rFonts w:ascii="Courier New" w:hAnsi="Courier New" w:cs="Courier New"/>
        </w:rPr>
      </w:pPr>
    </w:p>
    <w:p w14:paraId="4598CFE4" w14:textId="77777777" w:rsidR="00B5577C" w:rsidRPr="00B5577C" w:rsidRDefault="00B5577C" w:rsidP="00B5577C">
      <w:pPr>
        <w:pStyle w:val="NoSpacing"/>
        <w:spacing w:line="276" w:lineRule="auto"/>
        <w:rPr>
          <w:rFonts w:ascii="Courier New" w:hAnsi="Courier New" w:cs="Courier New"/>
        </w:rPr>
      </w:pPr>
    </w:p>
    <w:p w14:paraId="126C2BC2" w14:textId="77777777" w:rsidR="00B5577C" w:rsidRPr="00B5577C" w:rsidRDefault="00B5577C" w:rsidP="00B5577C">
      <w:pPr>
        <w:pStyle w:val="NoSpacing"/>
        <w:spacing w:line="276" w:lineRule="auto"/>
        <w:rPr>
          <w:rFonts w:ascii="Courier New" w:hAnsi="Courier New" w:cs="Courier New"/>
        </w:rPr>
      </w:pPr>
    </w:p>
    <w:p w14:paraId="5AD7615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lastRenderedPageBreak/>
        <w:t>## Part ii</w:t>
      </w:r>
    </w:p>
    <w:p w14:paraId="13BEBC86"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 for equality (homogeneity) of variances (using Bartlett's test), use a = 0.05</w:t>
      </w:r>
    </w:p>
    <w:p w14:paraId="175319B4" w14:textId="77777777" w:rsidR="00B5577C" w:rsidRPr="00B5577C" w:rsidRDefault="00B5577C" w:rsidP="00B5577C">
      <w:pPr>
        <w:pStyle w:val="NoSpacing"/>
        <w:spacing w:line="276" w:lineRule="auto"/>
        <w:rPr>
          <w:rFonts w:ascii="Courier New" w:hAnsi="Courier New" w:cs="Courier New"/>
        </w:rPr>
      </w:pPr>
    </w:p>
    <w:p w14:paraId="6A0DCAA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bartlett.test(x,g), where x is the set of numeric vectors, and g is the set of factor objects</w:t>
      </w:r>
    </w:p>
    <w:p w14:paraId="2E238431"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bartlett.test(values,ind)</w:t>
      </w:r>
    </w:p>
    <w:p w14:paraId="23930F63" w14:textId="77777777" w:rsidR="00B5577C" w:rsidRPr="00B5577C" w:rsidRDefault="00B5577C" w:rsidP="00B5577C">
      <w:pPr>
        <w:pStyle w:val="NoSpacing"/>
        <w:spacing w:line="276" w:lineRule="auto"/>
        <w:rPr>
          <w:rFonts w:ascii="Courier New" w:hAnsi="Courier New" w:cs="Courier New"/>
        </w:rPr>
      </w:pPr>
    </w:p>
    <w:p w14:paraId="5BC21CA9" w14:textId="77777777" w:rsidR="00B5577C" w:rsidRPr="00B5577C" w:rsidRDefault="00B5577C" w:rsidP="00B5577C">
      <w:pPr>
        <w:pStyle w:val="NoSpacing"/>
        <w:spacing w:line="276" w:lineRule="auto"/>
        <w:rPr>
          <w:rFonts w:ascii="Courier New" w:hAnsi="Courier New" w:cs="Courier New"/>
        </w:rPr>
      </w:pPr>
    </w:p>
    <w:p w14:paraId="40D2551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iii</w:t>
      </w:r>
    </w:p>
    <w:p w14:paraId="60180B9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perform the appropriate test(s) of hypothesis to determine wheter one can conclude that</w:t>
      </w:r>
    </w:p>
    <w:p w14:paraId="1581290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at least of the dogs has a significantly different mean finishing time, using a = 0.05</w:t>
      </w:r>
    </w:p>
    <w:p w14:paraId="170E9E9F" w14:textId="77777777" w:rsidR="00B5577C" w:rsidRPr="00B5577C" w:rsidRDefault="00B5577C" w:rsidP="00B5577C">
      <w:pPr>
        <w:pStyle w:val="NoSpacing"/>
        <w:spacing w:line="276" w:lineRule="auto"/>
        <w:rPr>
          <w:rFonts w:ascii="Courier New" w:hAnsi="Courier New" w:cs="Courier New"/>
        </w:rPr>
      </w:pPr>
    </w:p>
    <w:p w14:paraId="26E8076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appropriate test is determined by whether normality and homogeneity assumptions are satisfied</w:t>
      </w:r>
    </w:p>
    <w:p w14:paraId="2E7041B3" w14:textId="77777777" w:rsidR="00B5577C" w:rsidRPr="00B5577C" w:rsidRDefault="00B5577C" w:rsidP="00B5577C">
      <w:pPr>
        <w:pStyle w:val="NoSpacing"/>
        <w:spacing w:line="276" w:lineRule="auto"/>
        <w:rPr>
          <w:rFonts w:ascii="Courier New" w:hAnsi="Courier New" w:cs="Courier New"/>
        </w:rPr>
      </w:pPr>
    </w:p>
    <w:p w14:paraId="2395369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normality satisfied as per Anderson-Darling Test</w:t>
      </w:r>
    </w:p>
    <w:p w14:paraId="2E5CDC8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homogeneity satisfied as per Bartlett's test</w:t>
      </w:r>
    </w:p>
    <w:p w14:paraId="3B862447"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can proceed with testing for equality of means</w:t>
      </w:r>
    </w:p>
    <w:p w14:paraId="242A98D4" w14:textId="77777777" w:rsidR="00B5577C" w:rsidRPr="00B5577C" w:rsidRDefault="00B5577C" w:rsidP="00B5577C">
      <w:pPr>
        <w:pStyle w:val="NoSpacing"/>
        <w:spacing w:line="276" w:lineRule="auto"/>
        <w:rPr>
          <w:rFonts w:ascii="Courier New" w:hAnsi="Courier New" w:cs="Courier New"/>
        </w:rPr>
      </w:pPr>
    </w:p>
    <w:p w14:paraId="1135B91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testing difference in means, we can use aov()</w:t>
      </w:r>
    </w:p>
    <w:p w14:paraId="550B3492"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set values ~ ind to indicate corresponding variables and group</w:t>
      </w:r>
    </w:p>
    <w:p w14:paraId="29ECB73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set data=agility_long to indicate R to read from this data frame</w:t>
      </w:r>
    </w:p>
    <w:p w14:paraId="793E2560"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results_anova &lt;- aov(values ~ ind, data=agility_long)</w:t>
      </w:r>
    </w:p>
    <w:p w14:paraId="602CD6FF" w14:textId="77777777" w:rsidR="00B5577C" w:rsidRPr="00B5577C" w:rsidRDefault="00B5577C" w:rsidP="00B5577C">
      <w:pPr>
        <w:pStyle w:val="NoSpacing"/>
        <w:spacing w:line="276" w:lineRule="auto"/>
        <w:rPr>
          <w:rFonts w:ascii="Courier New" w:hAnsi="Courier New" w:cs="Courier New"/>
        </w:rPr>
      </w:pPr>
    </w:p>
    <w:p w14:paraId="3340F00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print data and a summary of the data</w:t>
      </w:r>
    </w:p>
    <w:p w14:paraId="5D45B60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results_anova</w:t>
      </w:r>
    </w:p>
    <w:p w14:paraId="56660BAE"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summary(results_anova)</w:t>
      </w:r>
    </w:p>
    <w:p w14:paraId="23DAEED3" w14:textId="77777777" w:rsidR="00B5577C" w:rsidRPr="00B5577C" w:rsidRDefault="00B5577C" w:rsidP="00B5577C">
      <w:pPr>
        <w:pStyle w:val="NoSpacing"/>
        <w:spacing w:line="276" w:lineRule="auto"/>
        <w:rPr>
          <w:rFonts w:ascii="Courier New" w:hAnsi="Courier New" w:cs="Courier New"/>
        </w:rPr>
      </w:pPr>
    </w:p>
    <w:p w14:paraId="2108DB9D" w14:textId="77777777" w:rsidR="00B5577C" w:rsidRPr="00B5577C" w:rsidRDefault="00B5577C" w:rsidP="00B5577C">
      <w:pPr>
        <w:pStyle w:val="NoSpacing"/>
        <w:spacing w:line="276" w:lineRule="auto"/>
        <w:rPr>
          <w:rFonts w:ascii="Courier New" w:hAnsi="Courier New" w:cs="Courier New"/>
        </w:rPr>
      </w:pPr>
    </w:p>
    <w:p w14:paraId="6BDDCA08"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Part iv</w:t>
      </w:r>
    </w:p>
    <w:p w14:paraId="369C975B"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if appropriate, use Tukey's test and the p-value method to determine which means(s) is(are)</w:t>
      </w:r>
    </w:p>
    <w:p w14:paraId="3067610A"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significantly different (justify answer)</w:t>
      </w:r>
    </w:p>
    <w:p w14:paraId="09029474" w14:textId="77777777" w:rsidR="00B5577C" w:rsidRPr="00B5577C" w:rsidRDefault="00B5577C" w:rsidP="00B5577C">
      <w:pPr>
        <w:pStyle w:val="NoSpacing"/>
        <w:spacing w:line="276" w:lineRule="auto"/>
        <w:rPr>
          <w:rFonts w:ascii="Courier New" w:hAnsi="Courier New" w:cs="Courier New"/>
        </w:rPr>
      </w:pPr>
    </w:p>
    <w:p w14:paraId="4305D51F"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concluded in Part iii that there is a significant difference such that not all means are equal</w:t>
      </w:r>
    </w:p>
    <w:p w14:paraId="51CDDBD4" w14:textId="77777777" w:rsidR="00B5577C" w:rsidRPr="00B5577C" w:rsidRDefault="00B5577C" w:rsidP="00B5577C">
      <w:pPr>
        <w:pStyle w:val="NoSpacing"/>
        <w:spacing w:line="276" w:lineRule="auto"/>
        <w:rPr>
          <w:rFonts w:ascii="Courier New" w:hAnsi="Courier New" w:cs="Courier New"/>
        </w:rPr>
      </w:pPr>
    </w:p>
    <w:p w14:paraId="61773E7D"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now can use Tukey's test</w:t>
      </w:r>
    </w:p>
    <w:p w14:paraId="36A51F85"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TukeyHSD(results_anova,conf.level)</w:t>
      </w:r>
    </w:p>
    <w:p w14:paraId="77B7108C"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 we pass on the results_anova data frame to TukeyHSD and generate results at the 95% level</w:t>
      </w:r>
    </w:p>
    <w:p w14:paraId="4502C5E4" w14:textId="77777777" w:rsidR="00B5577C" w:rsidRPr="00B5577C" w:rsidRDefault="00B5577C" w:rsidP="00B5577C">
      <w:pPr>
        <w:pStyle w:val="NoSpacing"/>
        <w:spacing w:line="276" w:lineRule="auto"/>
        <w:rPr>
          <w:rFonts w:ascii="Courier New" w:hAnsi="Courier New" w:cs="Courier New"/>
        </w:rPr>
      </w:pPr>
      <w:r w:rsidRPr="00B5577C">
        <w:rPr>
          <w:rFonts w:ascii="Courier New" w:hAnsi="Courier New" w:cs="Courier New"/>
        </w:rPr>
        <w:t>TukeyHSD(results_anova,conf.level=0.95)</w:t>
      </w:r>
    </w:p>
    <w:p w14:paraId="166E9F8F" w14:textId="07287C36" w:rsidR="00B5577C" w:rsidRDefault="00B5577C">
      <w:pPr>
        <w:spacing w:after="160" w:line="259" w:lineRule="auto"/>
        <w:ind w:left="0" w:firstLine="0"/>
        <w:jc w:val="left"/>
      </w:pPr>
      <w:r>
        <w:br w:type="page"/>
      </w:r>
    </w:p>
    <w:p w14:paraId="394C03F3" w14:textId="32805D3C" w:rsidR="00B5577C" w:rsidRPr="001B0349" w:rsidRDefault="00B5577C" w:rsidP="00B5577C">
      <w:pPr>
        <w:pStyle w:val="NoSpacing"/>
        <w:ind w:left="0" w:firstLine="0"/>
        <w:rPr>
          <w:b/>
          <w:bCs/>
          <w:sz w:val="52"/>
          <w:szCs w:val="52"/>
          <w:u w:val="single"/>
        </w:rPr>
      </w:pPr>
      <w:r>
        <w:rPr>
          <w:b/>
          <w:bCs/>
          <w:sz w:val="52"/>
          <w:szCs w:val="52"/>
          <w:u w:val="single"/>
        </w:rPr>
        <w:lastRenderedPageBreak/>
        <w:t>SAS</w:t>
      </w:r>
      <w:r w:rsidRPr="001B0349">
        <w:rPr>
          <w:b/>
          <w:bCs/>
          <w:sz w:val="52"/>
          <w:szCs w:val="52"/>
          <w:u w:val="single"/>
        </w:rPr>
        <w:t xml:space="preserve"> </w:t>
      </w:r>
      <w:r>
        <w:rPr>
          <w:b/>
          <w:bCs/>
          <w:sz w:val="52"/>
          <w:szCs w:val="52"/>
          <w:u w:val="single"/>
        </w:rPr>
        <w:t>Code</w:t>
      </w:r>
      <w:r w:rsidRPr="001B0349">
        <w:rPr>
          <w:b/>
          <w:bCs/>
          <w:sz w:val="52"/>
          <w:szCs w:val="52"/>
          <w:u w:val="single"/>
        </w:rPr>
        <w:t>:</w:t>
      </w:r>
    </w:p>
    <w:p w14:paraId="2A39239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'Statistics 147 Assignment #5'</w:t>
      </w:r>
      <w:r>
        <w:rPr>
          <w:rFonts w:ascii="Courier New" w:eastAsiaTheme="minorEastAsia" w:hAnsi="Courier New" w:cs="Courier New"/>
          <w:szCs w:val="20"/>
          <w:shd w:val="clear" w:color="auto" w:fill="FFFFFF"/>
        </w:rPr>
        <w:t>;</w:t>
      </w:r>
    </w:p>
    <w:p w14:paraId="6D16B623"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'Summer 2020'</w:t>
      </w:r>
      <w:r>
        <w:rPr>
          <w:rFonts w:ascii="Courier New" w:eastAsiaTheme="minorEastAsia" w:hAnsi="Courier New" w:cs="Courier New"/>
          <w:szCs w:val="20"/>
          <w:shd w:val="clear" w:color="auto" w:fill="FFFFFF"/>
        </w:rPr>
        <w:t>;</w:t>
      </w:r>
    </w:p>
    <w:p w14:paraId="1B56409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title3</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'Wesley Chang'</w:t>
      </w:r>
      <w:r>
        <w:rPr>
          <w:rFonts w:ascii="Courier New" w:eastAsiaTheme="minorEastAsia" w:hAnsi="Courier New" w:cs="Courier New"/>
          <w:szCs w:val="20"/>
          <w:shd w:val="clear" w:color="auto" w:fill="FFFFFF"/>
        </w:rPr>
        <w:t>;</w:t>
      </w:r>
    </w:p>
    <w:p w14:paraId="56F8E60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259C8596"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options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nocenter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ps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55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nocenter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ls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78</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nodate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nonumber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formdlim</w:t>
      </w:r>
      <w:r>
        <w:rPr>
          <w:rFonts w:ascii="Courier New" w:eastAsiaTheme="minorEastAsia" w:hAnsi="Courier New" w:cs="Courier New"/>
          <w:szCs w:val="20"/>
          <w:shd w:val="clear" w:color="auto" w:fill="FFFFFF"/>
        </w:rPr>
        <w:t>=</w:t>
      </w:r>
      <w:r>
        <w:rPr>
          <w:rFonts w:ascii="Courier New" w:eastAsiaTheme="minorEastAsia" w:hAnsi="Courier New" w:cs="Courier New"/>
          <w:color w:val="800080"/>
          <w:szCs w:val="20"/>
          <w:shd w:val="clear" w:color="auto" w:fill="FFFFFF"/>
        </w:rPr>
        <w:t>'*'</w:t>
      </w:r>
      <w:r>
        <w:rPr>
          <w:rFonts w:ascii="Courier New" w:eastAsiaTheme="minorEastAsia" w:hAnsi="Courier New" w:cs="Courier New"/>
          <w:szCs w:val="20"/>
          <w:shd w:val="clear" w:color="auto" w:fill="FFFFFF"/>
        </w:rPr>
        <w:t>;</w:t>
      </w:r>
    </w:p>
    <w:p w14:paraId="00BDA17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DM</w:t>
      </w:r>
      <w:r>
        <w:rPr>
          <w:rFonts w:ascii="Courier New" w:eastAsiaTheme="minorEastAsia" w:hAnsi="Courier New" w:cs="Courier New"/>
          <w:szCs w:val="20"/>
          <w:shd w:val="clear" w:color="auto" w:fill="FFFFFF"/>
        </w:rPr>
        <w:t xml:space="preserve"> log </w:t>
      </w:r>
      <w:r>
        <w:rPr>
          <w:rFonts w:ascii="Courier New" w:eastAsiaTheme="minorEastAsia" w:hAnsi="Courier New" w:cs="Courier New"/>
          <w:color w:val="800080"/>
          <w:szCs w:val="20"/>
          <w:shd w:val="clear" w:color="auto" w:fill="FFFFFF"/>
        </w:rPr>
        <w:t>"odsresults; clear; out; clear; log; clear;"</w:t>
      </w:r>
      <w:r>
        <w:rPr>
          <w:rFonts w:ascii="Courier New" w:eastAsiaTheme="minorEastAsia" w:hAnsi="Courier New" w:cs="Courier New"/>
          <w:szCs w:val="20"/>
          <w:shd w:val="clear" w:color="auto" w:fill="FFFFFF"/>
        </w:rPr>
        <w:t>;</w:t>
      </w:r>
    </w:p>
    <w:p w14:paraId="05E70648"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ods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graphics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off</w:t>
      </w:r>
      <w:r>
        <w:rPr>
          <w:rFonts w:ascii="Courier New" w:eastAsiaTheme="minorEastAsia" w:hAnsi="Courier New" w:cs="Courier New"/>
          <w:szCs w:val="20"/>
          <w:shd w:val="clear" w:color="auto" w:fill="FFFFFF"/>
        </w:rPr>
        <w:t>;</w:t>
      </w:r>
    </w:p>
    <w:p w14:paraId="0AE89B4D"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89A9F37"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EDACB1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title4</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'SAS Question 1'</w:t>
      </w:r>
      <w:r>
        <w:rPr>
          <w:rFonts w:ascii="Courier New" w:eastAsiaTheme="minorEastAsia" w:hAnsi="Courier New" w:cs="Courier New"/>
          <w:szCs w:val="20"/>
          <w:shd w:val="clear" w:color="auto" w:fill="FFFFFF"/>
        </w:rPr>
        <w:t>;</w:t>
      </w:r>
    </w:p>
    <w:p w14:paraId="2AAD1F27"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E90EE43"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data</w:t>
      </w:r>
      <w:r>
        <w:rPr>
          <w:rFonts w:ascii="Courier New" w:eastAsiaTheme="minorEastAsia" w:hAnsi="Courier New" w:cs="Courier New"/>
          <w:szCs w:val="20"/>
          <w:shd w:val="clear" w:color="auto" w:fill="FFFFFF"/>
        </w:rPr>
        <w:t xml:space="preserve"> agility;</w:t>
      </w:r>
    </w:p>
    <w:p w14:paraId="29116B0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infile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'C:\Users\wesle\iCloudDrive\Summer 2020 (UCR)\STAT 147 (Session A)\Assignments\5\agility.dat'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firstobs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3</w:t>
      </w:r>
      <w:r>
        <w:rPr>
          <w:rFonts w:ascii="Courier New" w:eastAsiaTheme="minorEastAsia" w:hAnsi="Courier New" w:cs="Courier New"/>
          <w:szCs w:val="20"/>
          <w:shd w:val="clear" w:color="auto" w:fill="FFFFFF"/>
        </w:rPr>
        <w:t>;</w:t>
      </w:r>
    </w:p>
    <w:p w14:paraId="1C442B4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E3D6263"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do loop for rows */</w:t>
      </w:r>
    </w:p>
    <w:p w14:paraId="13F46C2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do</w:t>
      </w:r>
      <w:r>
        <w:rPr>
          <w:rFonts w:ascii="Courier New" w:eastAsiaTheme="minorEastAsia" w:hAnsi="Courier New" w:cs="Courier New"/>
          <w:szCs w:val="20"/>
          <w:shd w:val="clear" w:color="auto" w:fill="FFFFFF"/>
        </w:rPr>
        <w:t xml:space="preserve"> row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to</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8080"/>
          <w:szCs w:val="20"/>
          <w:shd w:val="clear" w:color="auto" w:fill="FFFFFF"/>
        </w:rPr>
        <w:t>8</w:t>
      </w:r>
      <w:r>
        <w:rPr>
          <w:rFonts w:ascii="Courier New" w:eastAsiaTheme="minorEastAsia" w:hAnsi="Courier New" w:cs="Courier New"/>
          <w:szCs w:val="20"/>
          <w:shd w:val="clear" w:color="auto" w:fill="FFFFFF"/>
        </w:rPr>
        <w:t>;</w:t>
      </w:r>
    </w:p>
    <w:p w14:paraId="22E4BA5B"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do loop for columns */</w:t>
      </w:r>
    </w:p>
    <w:p w14:paraId="3BCDE76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do</w:t>
      </w:r>
      <w:r>
        <w:rPr>
          <w:rFonts w:ascii="Courier New" w:eastAsiaTheme="minorEastAsia" w:hAnsi="Courier New" w:cs="Courier New"/>
          <w:szCs w:val="20"/>
          <w:shd w:val="clear" w:color="auto" w:fill="FFFFFF"/>
        </w:rPr>
        <w:t xml:space="preserve"> dog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to</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8080"/>
          <w:szCs w:val="20"/>
          <w:shd w:val="clear" w:color="auto" w:fill="FFFFFF"/>
        </w:rPr>
        <w:t>3</w:t>
      </w:r>
      <w:r>
        <w:rPr>
          <w:rFonts w:ascii="Courier New" w:eastAsiaTheme="minorEastAsia" w:hAnsi="Courier New" w:cs="Courier New"/>
          <w:szCs w:val="20"/>
          <w:shd w:val="clear" w:color="auto" w:fill="FFFFFF"/>
        </w:rPr>
        <w:t>;</w:t>
      </w:r>
    </w:p>
    <w:p w14:paraId="6533836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if then structure to name dogs */</w:t>
      </w:r>
    </w:p>
    <w:p w14:paraId="04441116"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dog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then</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800080"/>
          <w:szCs w:val="20"/>
          <w:shd w:val="clear" w:color="auto" w:fill="FFFFFF"/>
        </w:rPr>
        <w:t>'Cody'</w:t>
      </w:r>
      <w:r>
        <w:rPr>
          <w:rFonts w:ascii="Courier New" w:eastAsiaTheme="minorEastAsia" w:hAnsi="Courier New" w:cs="Courier New"/>
          <w:szCs w:val="20"/>
          <w:shd w:val="clear" w:color="auto" w:fill="FFFFFF"/>
        </w:rPr>
        <w:t>;</w:t>
      </w:r>
    </w:p>
    <w:p w14:paraId="42501B3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else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dog = </w:t>
      </w:r>
      <w:r>
        <w:rPr>
          <w:rFonts w:ascii="Courier New" w:eastAsiaTheme="minorEastAsia" w:hAnsi="Courier New" w:cs="Courier New"/>
          <w:b/>
          <w:bCs/>
          <w:color w:val="008080"/>
          <w:szCs w:val="20"/>
          <w:shd w:val="clear" w:color="auto" w:fill="FFFFFF"/>
        </w:rPr>
        <w:t>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then</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800080"/>
          <w:szCs w:val="20"/>
          <w:shd w:val="clear" w:color="auto" w:fill="FFFFFF"/>
        </w:rPr>
        <w:t>'Dusty'</w:t>
      </w:r>
      <w:r>
        <w:rPr>
          <w:rFonts w:ascii="Courier New" w:eastAsiaTheme="minorEastAsia" w:hAnsi="Courier New" w:cs="Courier New"/>
          <w:szCs w:val="20"/>
          <w:shd w:val="clear" w:color="auto" w:fill="FFFFFF"/>
        </w:rPr>
        <w:t>;</w:t>
      </w:r>
    </w:p>
    <w:p w14:paraId="1631A703"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else</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 name = </w:t>
      </w:r>
      <w:r>
        <w:rPr>
          <w:rFonts w:ascii="Courier New" w:eastAsiaTheme="minorEastAsia" w:hAnsi="Courier New" w:cs="Courier New"/>
          <w:color w:val="800080"/>
          <w:szCs w:val="20"/>
          <w:shd w:val="clear" w:color="auto" w:fill="FFFFFF"/>
        </w:rPr>
        <w:t>'Shadow'</w:t>
      </w:r>
      <w:r>
        <w:rPr>
          <w:rFonts w:ascii="Courier New" w:eastAsiaTheme="minorEastAsia" w:hAnsi="Courier New" w:cs="Courier New"/>
          <w:szCs w:val="20"/>
          <w:shd w:val="clear" w:color="auto" w:fill="FFFFFF"/>
        </w:rPr>
        <w:t>;</w:t>
      </w:r>
    </w:p>
    <w:p w14:paraId="09E0EC3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4D3CB5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input statement */</w:t>
      </w:r>
    </w:p>
    <w:p w14:paraId="1C2B65CD"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input</w:t>
      </w:r>
      <w:r>
        <w:rPr>
          <w:rFonts w:ascii="Courier New" w:eastAsiaTheme="minorEastAsia" w:hAnsi="Courier New" w:cs="Courier New"/>
          <w:szCs w:val="20"/>
          <w:shd w:val="clear" w:color="auto" w:fill="FFFFFF"/>
        </w:rPr>
        <w:t xml:space="preserve"> score @@;</w:t>
      </w:r>
    </w:p>
    <w:p w14:paraId="47ED239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output</w:t>
      </w:r>
      <w:r>
        <w:rPr>
          <w:rFonts w:ascii="Courier New" w:eastAsiaTheme="minorEastAsia" w:hAnsi="Courier New" w:cs="Courier New"/>
          <w:szCs w:val="20"/>
          <w:shd w:val="clear" w:color="auto" w:fill="FFFFFF"/>
        </w:rPr>
        <w:t>;</w:t>
      </w:r>
    </w:p>
    <w:p w14:paraId="6F7C3C7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end</w:t>
      </w:r>
      <w:r>
        <w:rPr>
          <w:rFonts w:ascii="Courier New" w:eastAsiaTheme="minorEastAsia" w:hAnsi="Courier New" w:cs="Courier New"/>
          <w:szCs w:val="20"/>
          <w:shd w:val="clear" w:color="auto" w:fill="FFFFFF"/>
        </w:rPr>
        <w:t>;</w:t>
      </w:r>
    </w:p>
    <w:p w14:paraId="0C277EF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end</w:t>
      </w:r>
      <w:r>
        <w:rPr>
          <w:rFonts w:ascii="Courier New" w:eastAsiaTheme="minorEastAsia" w:hAnsi="Courier New" w:cs="Courier New"/>
          <w:szCs w:val="20"/>
          <w:shd w:val="clear" w:color="auto" w:fill="FFFFFF"/>
        </w:rPr>
        <w:t>;</w:t>
      </w:r>
    </w:p>
    <w:p w14:paraId="623D868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6D5F55A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D664C6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print out results */</w:t>
      </w:r>
    </w:p>
    <w:p w14:paraId="588EBA3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w:t>
      </w:r>
    </w:p>
    <w:p w14:paraId="768A372D"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2F73B4D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4ED100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add code to sort the data by the name of the dog */</w:t>
      </w:r>
    </w:p>
    <w:p w14:paraId="158D467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sort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w:t>
      </w:r>
    </w:p>
    <w:p w14:paraId="67D5469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by</w:t>
      </w:r>
      <w:r>
        <w:rPr>
          <w:rFonts w:ascii="Courier New" w:eastAsiaTheme="minorEastAsia" w:hAnsi="Courier New" w:cs="Courier New"/>
          <w:szCs w:val="20"/>
          <w:shd w:val="clear" w:color="auto" w:fill="FFFFFF"/>
        </w:rPr>
        <w:t xml:space="preserve"> dog;</w:t>
      </w:r>
    </w:p>
    <w:p w14:paraId="7C01859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616DD16F"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D086D5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w:t>
      </w:r>
    </w:p>
    <w:p w14:paraId="57583AB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'Print to check sorted'</w:t>
      </w:r>
      <w:r>
        <w:rPr>
          <w:rFonts w:ascii="Courier New" w:eastAsiaTheme="minorEastAsia" w:hAnsi="Courier New" w:cs="Courier New"/>
          <w:szCs w:val="20"/>
          <w:shd w:val="clear" w:color="auto" w:fill="FFFFFF"/>
        </w:rPr>
        <w:t>;</w:t>
      </w:r>
    </w:p>
    <w:p w14:paraId="6ED04AB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47CFA4C6"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3F12CA8"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64ACBA6"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w:t>
      </w:r>
      <w:r>
        <w:rPr>
          <w:rFonts w:ascii="Courier New" w:eastAsiaTheme="minorEastAsia" w:hAnsi="Courier New" w:cs="Courier New"/>
          <w:szCs w:val="20"/>
          <w:shd w:val="clear" w:color="auto" w:fill="FFFFFF"/>
        </w:rPr>
        <w:t>;</w:t>
      </w:r>
    </w:p>
    <w:p w14:paraId="0E73760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'test for normality'</w:t>
      </w:r>
      <w:r>
        <w:rPr>
          <w:rFonts w:ascii="Courier New" w:eastAsiaTheme="minorEastAsia" w:hAnsi="Courier New" w:cs="Courier New"/>
          <w:szCs w:val="20"/>
          <w:shd w:val="clear" w:color="auto" w:fill="FFFFFF"/>
        </w:rPr>
        <w:t>;</w:t>
      </w:r>
    </w:p>
    <w:p w14:paraId="7E82978B"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test for normality for each of the dogs, using Shapiro-Wilk test */</w:t>
      </w:r>
    </w:p>
    <w:p w14:paraId="72FC9C8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00D58E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 use proc univariate with the normal options to test normality</w:t>
      </w:r>
    </w:p>
    <w:p w14:paraId="7B17A35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ab/>
        <w:t>Use ods select TestsForNormality to suppress printing of everything except</w:t>
      </w:r>
    </w:p>
    <w:p w14:paraId="54E297F3"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ab/>
        <w:t>the tests for normality</w:t>
      </w:r>
    </w:p>
    <w:p w14:paraId="13EC209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ab/>
        <w:t>Use "by" statement to generate test for each plant */</w:t>
      </w:r>
    </w:p>
    <w:p w14:paraId="64AC10FB"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3814673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lastRenderedPageBreak/>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univariate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normal</w:t>
      </w:r>
      <w:r>
        <w:rPr>
          <w:rFonts w:ascii="Courier New" w:eastAsiaTheme="minorEastAsia" w:hAnsi="Courier New" w:cs="Courier New"/>
          <w:szCs w:val="20"/>
          <w:shd w:val="clear" w:color="auto" w:fill="FFFFFF"/>
        </w:rPr>
        <w:t>;</w:t>
      </w:r>
    </w:p>
    <w:p w14:paraId="01C98B3F"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ods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select</w:t>
      </w:r>
      <w:r>
        <w:rPr>
          <w:rFonts w:ascii="Courier New" w:eastAsiaTheme="minorEastAsia" w:hAnsi="Courier New" w:cs="Courier New"/>
          <w:szCs w:val="20"/>
          <w:shd w:val="clear" w:color="auto" w:fill="FFFFFF"/>
        </w:rPr>
        <w:t xml:space="preserve"> TestsForNormality;</w:t>
      </w:r>
    </w:p>
    <w:p w14:paraId="2BEF9B9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by</w:t>
      </w:r>
      <w:r>
        <w:rPr>
          <w:rFonts w:ascii="Courier New" w:eastAsiaTheme="minorEastAsia" w:hAnsi="Courier New" w:cs="Courier New"/>
          <w:szCs w:val="20"/>
          <w:shd w:val="clear" w:color="auto" w:fill="FFFFFF"/>
        </w:rPr>
        <w:t xml:space="preserve"> name;</w:t>
      </w:r>
    </w:p>
    <w:p w14:paraId="223005E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275F8C4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1794F7A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8EC96A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375D7E1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ii and iii'</w:t>
      </w:r>
      <w:r>
        <w:rPr>
          <w:rFonts w:ascii="Courier New" w:eastAsiaTheme="minorEastAsia" w:hAnsi="Courier New" w:cs="Courier New"/>
          <w:szCs w:val="20"/>
          <w:shd w:val="clear" w:color="auto" w:fill="FFFFFF"/>
        </w:rPr>
        <w:t>;</w:t>
      </w:r>
    </w:p>
    <w:p w14:paraId="18BAC28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'Test for equality (homogeneity of variances), using Bartletts test; and difference in means'</w:t>
      </w:r>
      <w:r>
        <w:rPr>
          <w:rFonts w:ascii="Courier New" w:eastAsiaTheme="minorEastAsia" w:hAnsi="Courier New" w:cs="Courier New"/>
          <w:szCs w:val="20"/>
          <w:shd w:val="clear" w:color="auto" w:fill="FFFFFF"/>
        </w:rPr>
        <w:t>;</w:t>
      </w:r>
    </w:p>
    <w:p w14:paraId="4FC6434F"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4110E5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Barlett's test can be conducted using proc glm with the HOVTEST option */</w:t>
      </w:r>
    </w:p>
    <w:p w14:paraId="1D609F0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we can also test difference in means */</w:t>
      </w:r>
    </w:p>
    <w:p w14:paraId="1EC1FE47"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344B3C0"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Use prog glm to generate appropriate output */</w:t>
      </w:r>
    </w:p>
    <w:p w14:paraId="4DB08AF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 class name of classification variable</w:t>
      </w:r>
    </w:p>
    <w:p w14:paraId="08CF104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ab/>
        <w:t>model dependent = class</w:t>
      </w:r>
    </w:p>
    <w:p w14:paraId="0AAF32C8"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ab/>
        <w:t>means class/ HOVTEST = bartlett */</w:t>
      </w:r>
    </w:p>
    <w:p w14:paraId="7E3BD9BA"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91CA1D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glm</w:t>
      </w:r>
      <w:r>
        <w:rPr>
          <w:rFonts w:ascii="Courier New" w:eastAsiaTheme="minorEastAsia" w:hAnsi="Courier New" w:cs="Courier New"/>
          <w:szCs w:val="20"/>
          <w:shd w:val="clear" w:color="auto" w:fill="FFFFFF"/>
        </w:rPr>
        <w:t>;</w:t>
      </w:r>
    </w:p>
    <w:p w14:paraId="3A78A27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name;</w:t>
      </w:r>
    </w:p>
    <w:p w14:paraId="40FDC3BD"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model</w:t>
      </w:r>
      <w:r>
        <w:rPr>
          <w:rFonts w:ascii="Courier New" w:eastAsiaTheme="minorEastAsia" w:hAnsi="Courier New" w:cs="Courier New"/>
          <w:szCs w:val="20"/>
          <w:shd w:val="clear" w:color="auto" w:fill="FFFFFF"/>
        </w:rPr>
        <w:t xml:space="preserve"> score = name;</w:t>
      </w:r>
    </w:p>
    <w:p w14:paraId="624B03F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means</w:t>
      </w:r>
      <w:r>
        <w:rPr>
          <w:rFonts w:ascii="Courier New" w:eastAsiaTheme="minorEastAsia" w:hAnsi="Courier New" w:cs="Courier New"/>
          <w:szCs w:val="20"/>
          <w:shd w:val="clear" w:color="auto" w:fill="FFFFFF"/>
        </w:rPr>
        <w:t xml:space="preserve"> name /</w:t>
      </w:r>
      <w:r>
        <w:rPr>
          <w:rFonts w:ascii="Courier New" w:eastAsiaTheme="minorEastAsia" w:hAnsi="Courier New" w:cs="Courier New"/>
          <w:color w:val="0000FF"/>
          <w:szCs w:val="20"/>
          <w:shd w:val="clear" w:color="auto" w:fill="FFFFFF"/>
        </w:rPr>
        <w:t>HOVTEST</w:t>
      </w:r>
      <w:r>
        <w:rPr>
          <w:rFonts w:ascii="Courier New" w:eastAsiaTheme="minorEastAsia" w:hAnsi="Courier New" w:cs="Courier New"/>
          <w:szCs w:val="20"/>
          <w:shd w:val="clear" w:color="auto" w:fill="FFFFFF"/>
        </w:rPr>
        <w:t xml:space="preserve"> = bartlett;</w:t>
      </w:r>
    </w:p>
    <w:p w14:paraId="72E3566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167647B8"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2AA2E6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5C29648"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iv'</w:t>
      </w:r>
      <w:r>
        <w:rPr>
          <w:rFonts w:ascii="Courier New" w:eastAsiaTheme="minorEastAsia" w:hAnsi="Courier New" w:cs="Courier New"/>
          <w:szCs w:val="20"/>
          <w:shd w:val="clear" w:color="auto" w:fill="FFFFFF"/>
        </w:rPr>
        <w:t>;</w:t>
      </w:r>
    </w:p>
    <w:p w14:paraId="750C2DD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'using Tukeys test to determine which means are significantly different'</w:t>
      </w:r>
      <w:r>
        <w:rPr>
          <w:rFonts w:ascii="Courier New" w:eastAsiaTheme="minorEastAsia" w:hAnsi="Courier New" w:cs="Courier New"/>
          <w:szCs w:val="20"/>
          <w:shd w:val="clear" w:color="auto" w:fill="FFFFFF"/>
        </w:rPr>
        <w:t>;</w:t>
      </w:r>
    </w:p>
    <w:p w14:paraId="6F4730DF"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92ADBD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 append the code from parts ii and iii to include</w:t>
      </w:r>
    </w:p>
    <w:p w14:paraId="1C3F9DB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ab/>
      </w:r>
      <w:r>
        <w:rPr>
          <w:rFonts w:ascii="Courier New" w:eastAsiaTheme="minorEastAsia" w:hAnsi="Courier New" w:cs="Courier New"/>
          <w:color w:val="008000"/>
          <w:szCs w:val="20"/>
          <w:shd w:val="clear" w:color="auto" w:fill="FFFFFF"/>
        </w:rPr>
        <w:tab/>
        <w:t>means name / tukey</w:t>
      </w:r>
    </w:p>
    <w:p w14:paraId="4F91750E"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color w:val="008000"/>
          <w:szCs w:val="20"/>
          <w:shd w:val="clear" w:color="auto" w:fill="FFFFFF"/>
        </w:rPr>
      </w:pPr>
      <w:r>
        <w:rPr>
          <w:rFonts w:ascii="Courier New" w:eastAsiaTheme="minorEastAsia" w:hAnsi="Courier New" w:cs="Courier New"/>
          <w:color w:val="008000"/>
          <w:szCs w:val="20"/>
          <w:shd w:val="clear" w:color="auto" w:fill="FFFFFF"/>
        </w:rPr>
        <w:tab/>
        <w:t>to perform Tukey's test</w:t>
      </w:r>
    </w:p>
    <w:p w14:paraId="1A44673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ab/>
        <w:t>*/</w:t>
      </w:r>
    </w:p>
    <w:p w14:paraId="4D3772C1"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33A398B"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glm</w:t>
      </w:r>
      <w:r>
        <w:rPr>
          <w:rFonts w:ascii="Courier New" w:eastAsiaTheme="minorEastAsia" w:hAnsi="Courier New" w:cs="Courier New"/>
          <w:szCs w:val="20"/>
          <w:shd w:val="clear" w:color="auto" w:fill="FFFFFF"/>
        </w:rPr>
        <w:t>;</w:t>
      </w:r>
    </w:p>
    <w:p w14:paraId="4BBE64C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name;</w:t>
      </w:r>
    </w:p>
    <w:p w14:paraId="622C4974"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model</w:t>
      </w:r>
      <w:r>
        <w:rPr>
          <w:rFonts w:ascii="Courier New" w:eastAsiaTheme="minorEastAsia" w:hAnsi="Courier New" w:cs="Courier New"/>
          <w:szCs w:val="20"/>
          <w:shd w:val="clear" w:color="auto" w:fill="FFFFFF"/>
        </w:rPr>
        <w:t xml:space="preserve"> score = name;</w:t>
      </w:r>
    </w:p>
    <w:p w14:paraId="580AE55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means</w:t>
      </w:r>
      <w:r>
        <w:rPr>
          <w:rFonts w:ascii="Courier New" w:eastAsiaTheme="minorEastAsia" w:hAnsi="Courier New" w:cs="Courier New"/>
          <w:szCs w:val="20"/>
          <w:shd w:val="clear" w:color="auto" w:fill="FFFFFF"/>
        </w:rPr>
        <w:t xml:space="preserve"> name /</w:t>
      </w:r>
      <w:r>
        <w:rPr>
          <w:rFonts w:ascii="Courier New" w:eastAsiaTheme="minorEastAsia" w:hAnsi="Courier New" w:cs="Courier New"/>
          <w:color w:val="0000FF"/>
          <w:szCs w:val="20"/>
          <w:shd w:val="clear" w:color="auto" w:fill="FFFFFF"/>
        </w:rPr>
        <w:t>HOVTEST</w:t>
      </w:r>
      <w:r>
        <w:rPr>
          <w:rFonts w:ascii="Courier New" w:eastAsiaTheme="minorEastAsia" w:hAnsi="Courier New" w:cs="Courier New"/>
          <w:szCs w:val="20"/>
          <w:shd w:val="clear" w:color="auto" w:fill="FFFFFF"/>
        </w:rPr>
        <w:t xml:space="preserve"> = bartlett;</w:t>
      </w:r>
    </w:p>
    <w:p w14:paraId="350C5022"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for grouping method */</w:t>
      </w:r>
    </w:p>
    <w:p w14:paraId="346AFDEC"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means</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0000FF"/>
          <w:szCs w:val="20"/>
          <w:shd w:val="clear" w:color="auto" w:fill="FFFFFF"/>
        </w:rPr>
        <w:t>tukey</w:t>
      </w:r>
      <w:r>
        <w:rPr>
          <w:rFonts w:ascii="Courier New" w:eastAsiaTheme="minorEastAsia" w:hAnsi="Courier New" w:cs="Courier New"/>
          <w:szCs w:val="20"/>
          <w:shd w:val="clear" w:color="auto" w:fill="FFFFFF"/>
        </w:rPr>
        <w:t>;</w:t>
      </w:r>
    </w:p>
    <w:p w14:paraId="079C0AD9"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for confidence interval method */</w:t>
      </w:r>
    </w:p>
    <w:p w14:paraId="0858DE95" w14:textId="77777777" w:rsidR="00D40B86" w:rsidRDefault="00D40B86" w:rsidP="00D40B86">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means</w:t>
      </w:r>
      <w:r>
        <w:rPr>
          <w:rFonts w:ascii="Courier New" w:eastAsiaTheme="minorEastAsia" w:hAnsi="Courier New" w:cs="Courier New"/>
          <w:szCs w:val="20"/>
          <w:shd w:val="clear" w:color="auto" w:fill="FFFFFF"/>
        </w:rPr>
        <w:t xml:space="preserve"> name /</w:t>
      </w:r>
      <w:r>
        <w:rPr>
          <w:rFonts w:ascii="Courier New" w:eastAsiaTheme="minorEastAsia" w:hAnsi="Courier New" w:cs="Courier New"/>
          <w:color w:val="0000FF"/>
          <w:szCs w:val="20"/>
          <w:shd w:val="clear" w:color="auto" w:fill="FFFFFF"/>
        </w:rPr>
        <w:t>tukey</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cldiff</w:t>
      </w:r>
      <w:r>
        <w:rPr>
          <w:rFonts w:ascii="Courier New" w:eastAsiaTheme="minorEastAsia" w:hAnsi="Courier New" w:cs="Courier New"/>
          <w:szCs w:val="20"/>
          <w:shd w:val="clear" w:color="auto" w:fill="FFFFFF"/>
        </w:rPr>
        <w:t>;</w:t>
      </w:r>
    </w:p>
    <w:p w14:paraId="2CEC01B9" w14:textId="7662DBAA" w:rsidR="00B5577C" w:rsidRDefault="00D40B86" w:rsidP="00B5577C">
      <w:pPr>
        <w:spacing w:after="2856" w:line="480" w:lineRule="auto"/>
        <w:ind w:left="0" w:firstLine="0"/>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750AE8B3" w14:textId="77777777" w:rsidR="00B5577C" w:rsidRDefault="00B5577C" w:rsidP="00B5577C">
      <w:pPr>
        <w:spacing w:after="2856" w:line="480" w:lineRule="auto"/>
        <w:ind w:left="0" w:firstLine="0"/>
      </w:pPr>
    </w:p>
    <w:p w14:paraId="2FA19923" w14:textId="77777777" w:rsidR="00B5577C" w:rsidRDefault="00B5577C" w:rsidP="00B5577C">
      <w:pPr>
        <w:spacing w:after="2856" w:line="480" w:lineRule="auto"/>
        <w:ind w:left="0" w:firstLine="0"/>
      </w:pPr>
    </w:p>
    <w:sectPr w:rsidR="00B5577C">
      <w:pgSz w:w="11906" w:h="16838"/>
      <w:pgMar w:top="1663" w:right="818" w:bottom="2271"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E0E07"/>
    <w:multiLevelType w:val="hybridMultilevel"/>
    <w:tmpl w:val="BBA06686"/>
    <w:lvl w:ilvl="0" w:tplc="7F1AAD34">
      <w:start w:val="1"/>
      <w:numFmt w:val="decimal"/>
      <w:lvlText w:val="%1."/>
      <w:lvlJc w:val="left"/>
      <w:pPr>
        <w:ind w:left="4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D2FF3A">
      <w:start w:val="1"/>
      <w:numFmt w:val="lowerRoman"/>
      <w:lvlText w:val="(%2)"/>
      <w:lvlJc w:val="left"/>
      <w:pPr>
        <w:ind w:left="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62652C">
      <w:start w:val="1"/>
      <w:numFmt w:val="lowerRoman"/>
      <w:lvlText w:val="%3"/>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4C40782">
      <w:start w:val="1"/>
      <w:numFmt w:val="decimal"/>
      <w:lvlText w:val="%4"/>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A90797A">
      <w:start w:val="1"/>
      <w:numFmt w:val="lowerLetter"/>
      <w:lvlText w:val="%5"/>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C3C1B92">
      <w:start w:val="1"/>
      <w:numFmt w:val="lowerRoman"/>
      <w:lvlText w:val="%6"/>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3107688">
      <w:start w:val="1"/>
      <w:numFmt w:val="decimal"/>
      <w:lvlText w:val="%7"/>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260764">
      <w:start w:val="1"/>
      <w:numFmt w:val="lowerLetter"/>
      <w:lvlText w:val="%8"/>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0E8B578">
      <w:start w:val="1"/>
      <w:numFmt w:val="lowerRoman"/>
      <w:lvlText w:val="%9"/>
      <w:lvlJc w:val="left"/>
      <w:pPr>
        <w:ind w:left="62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22"/>
    <w:rsid w:val="001B0349"/>
    <w:rsid w:val="002766E9"/>
    <w:rsid w:val="0075660A"/>
    <w:rsid w:val="00B544AD"/>
    <w:rsid w:val="00B5577C"/>
    <w:rsid w:val="00D34623"/>
    <w:rsid w:val="00D40B86"/>
    <w:rsid w:val="00F101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E357"/>
  <w15:docId w15:val="{E6899FBA-F902-4904-8462-B8EB7946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64" w:lineRule="auto"/>
      <w:ind w:left="254"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77C"/>
    <w:pPr>
      <w:spacing w:after="0" w:line="240" w:lineRule="auto"/>
      <w:ind w:left="254" w:hanging="10"/>
      <w:jc w:val="both"/>
    </w:pPr>
    <w:rPr>
      <w:rFonts w:ascii="Cambria" w:eastAsia="Cambria" w:hAnsi="Cambria" w:cs="Cambria"/>
      <w:color w:val="000000"/>
      <w:sz w:val="20"/>
    </w:rPr>
  </w:style>
  <w:style w:type="paragraph" w:styleId="ListParagraph">
    <w:name w:val="List Paragraph"/>
    <w:basedOn w:val="Normal"/>
    <w:uiPriority w:val="34"/>
    <w:qFormat/>
    <w:rsid w:val="00B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cp:lastModifiedBy>Wesley</cp:lastModifiedBy>
  <cp:revision>2</cp:revision>
  <dcterms:created xsi:type="dcterms:W3CDTF">2020-07-21T00:42:00Z</dcterms:created>
  <dcterms:modified xsi:type="dcterms:W3CDTF">2020-07-21T00:42:00Z</dcterms:modified>
</cp:coreProperties>
</file>