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02D53F" w14:textId="086F1640" w:rsidR="00DA7D74" w:rsidRDefault="00466F46" w:rsidP="00A854FF">
      <w:pPr>
        <w:outlineLvl w:val="0"/>
        <w:rPr>
          <w:rFonts w:ascii="Times New Roman" w:hAnsi="Times New Roman" w:cs="Times New Roman"/>
        </w:rPr>
      </w:pPr>
      <w:r w:rsidRPr="004E3647">
        <w:rPr>
          <w:rFonts w:ascii="Times New Roman" w:hAnsi="Times New Roman" w:cs="Times New Roman"/>
        </w:rPr>
        <w:t xml:space="preserve">SEGUNDA </w:t>
      </w:r>
      <w:r w:rsidR="00323C9A">
        <w:rPr>
          <w:rFonts w:ascii="Times New Roman" w:hAnsi="Times New Roman" w:cs="Times New Roman"/>
        </w:rPr>
        <w:t>17</w:t>
      </w:r>
      <w:r w:rsidRPr="004E3647">
        <w:rPr>
          <w:rFonts w:ascii="Times New Roman" w:hAnsi="Times New Roman" w:cs="Times New Roman"/>
        </w:rPr>
        <w:t>/</w:t>
      </w:r>
      <w:r w:rsidR="00782A6A">
        <w:rPr>
          <w:rFonts w:ascii="Times New Roman" w:hAnsi="Times New Roman" w:cs="Times New Roman"/>
        </w:rPr>
        <w:t>SETEMBRO</w:t>
      </w:r>
    </w:p>
    <w:p w14:paraId="70DFECDB" w14:textId="50981D36" w:rsidR="00496B81" w:rsidRDefault="00496B81" w:rsidP="00496B8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TER VIDA ETERNA</w:t>
      </w:r>
    </w:p>
    <w:p w14:paraId="163A8719" w14:textId="30951E1E" w:rsidR="00EA1D0C" w:rsidRPr="00EA1D0C" w:rsidRDefault="00EA1D0C" w:rsidP="00EA1D0C">
      <w:pPr>
        <w:jc w:val="center"/>
        <w:rPr>
          <w:rFonts w:ascii="Times New Roman" w:hAnsi="Times New Roman" w:cs="Times New Roman"/>
          <w:i/>
        </w:rPr>
      </w:pPr>
      <w:r w:rsidRPr="00EA1D0C">
        <w:rPr>
          <w:rFonts w:ascii="Times New Roman" w:hAnsi="Times New Roman" w:cs="Times New Roman"/>
          <w:i/>
        </w:rPr>
        <w:t>Certa ocasião, um perito na lei levantou-se para pôr Jesus à prova e lhe perguntou: "Mestre, o que preciso f</w:t>
      </w:r>
      <w:r>
        <w:rPr>
          <w:rFonts w:ascii="Times New Roman" w:hAnsi="Times New Roman" w:cs="Times New Roman"/>
          <w:i/>
        </w:rPr>
        <w:t>azer para herdar a vida eterna?</w:t>
      </w:r>
      <w:r w:rsidRPr="00EA1D0C">
        <w:rPr>
          <w:rFonts w:ascii="Times New Roman" w:hAnsi="Times New Roman" w:cs="Times New Roman"/>
          <w:i/>
        </w:rPr>
        <w:t>" </w:t>
      </w:r>
      <w:r>
        <w:rPr>
          <w:rFonts w:ascii="Times New Roman" w:hAnsi="Times New Roman" w:cs="Times New Roman"/>
          <w:i/>
        </w:rPr>
        <w:t>(Lucas 10.</w:t>
      </w:r>
      <w:r w:rsidRPr="00EA1D0C">
        <w:rPr>
          <w:rFonts w:ascii="Times New Roman" w:hAnsi="Times New Roman" w:cs="Times New Roman"/>
          <w:i/>
        </w:rPr>
        <w:t>25</w:t>
      </w:r>
      <w:r>
        <w:rPr>
          <w:rFonts w:ascii="Times New Roman" w:hAnsi="Times New Roman" w:cs="Times New Roman"/>
          <w:i/>
        </w:rPr>
        <w:t>)</w:t>
      </w:r>
    </w:p>
    <w:p w14:paraId="6A63F1CB" w14:textId="73D14530" w:rsidR="00D60649" w:rsidRDefault="00B02283" w:rsidP="00B02283">
      <w:pPr>
        <w:jc w:val="both"/>
        <w:rPr>
          <w:rFonts w:ascii="Times New Roman" w:hAnsi="Times New Roman" w:cs="Times New Roman"/>
        </w:rPr>
      </w:pPr>
      <w:r w:rsidRPr="00B02283">
        <w:rPr>
          <w:rFonts w:ascii="Times New Roman" w:hAnsi="Times New Roman" w:cs="Times New Roman"/>
        </w:rPr>
        <w:t>Esta semana meditaremos no texto do capítulo 10 de Lucas, começando neste verso e seguindo até o verso 37.</w:t>
      </w:r>
      <w:r>
        <w:rPr>
          <w:rFonts w:ascii="Times New Roman" w:hAnsi="Times New Roman" w:cs="Times New Roman"/>
        </w:rPr>
        <w:t xml:space="preserve"> Veremos o encontro do perito na lei com Jesus. No Evangelho de João temos o encontro de Jesus com outro perito na lei, cujo nome é revelado: Nicodemos. Aqui o nome do perito não é revelado, mas muitas coisas se revelam. </w:t>
      </w:r>
      <w:r w:rsidR="00900ED8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emos que ele tinha más intenções ao conversar com Jesus. Ele qu</w:t>
      </w:r>
      <w:r w:rsidR="00D60649">
        <w:rPr>
          <w:rFonts w:ascii="Times New Roman" w:hAnsi="Times New Roman" w:cs="Times New Roman"/>
        </w:rPr>
        <w:t>eria “pôr Jesus à prova” pois Jesus não o agradava. Na verdade, o incomodava. Como poderia um homem como aquele, sem linhagem ou tradição</w:t>
      </w:r>
      <w:r w:rsidR="00A445E3">
        <w:rPr>
          <w:rFonts w:ascii="Times New Roman" w:hAnsi="Times New Roman" w:cs="Times New Roman"/>
        </w:rPr>
        <w:t>,</w:t>
      </w:r>
      <w:r w:rsidR="00D60649">
        <w:rPr>
          <w:rFonts w:ascii="Times New Roman" w:hAnsi="Times New Roman" w:cs="Times New Roman"/>
        </w:rPr>
        <w:t xml:space="preserve"> ser o messias de Israel ou </w:t>
      </w:r>
      <w:r w:rsidR="00900ED8">
        <w:rPr>
          <w:rFonts w:ascii="Times New Roman" w:hAnsi="Times New Roman" w:cs="Times New Roman"/>
        </w:rPr>
        <w:t>mesmo</w:t>
      </w:r>
      <w:r w:rsidR="00D60649">
        <w:rPr>
          <w:rFonts w:ascii="Times New Roman" w:hAnsi="Times New Roman" w:cs="Times New Roman"/>
        </w:rPr>
        <w:t xml:space="preserve"> um rabi</w:t>
      </w:r>
      <w:r w:rsidR="00900ED8">
        <w:rPr>
          <w:rFonts w:ascii="Times New Roman" w:hAnsi="Times New Roman" w:cs="Times New Roman"/>
        </w:rPr>
        <w:t>?</w:t>
      </w:r>
      <w:r w:rsidR="00D60649">
        <w:rPr>
          <w:rFonts w:ascii="Times New Roman" w:hAnsi="Times New Roman" w:cs="Times New Roman"/>
        </w:rPr>
        <w:t xml:space="preserve"> Isso nos lembra os desconfortos que </w:t>
      </w:r>
      <w:r w:rsidR="00900ED8">
        <w:rPr>
          <w:rFonts w:ascii="Times New Roman" w:hAnsi="Times New Roman" w:cs="Times New Roman"/>
        </w:rPr>
        <w:t>sentimos também quando lemos a Bíblia</w:t>
      </w:r>
      <w:r w:rsidR="00A445E3">
        <w:rPr>
          <w:rFonts w:ascii="Times New Roman" w:hAnsi="Times New Roman" w:cs="Times New Roman"/>
        </w:rPr>
        <w:t>. Se pudéssemos</w:t>
      </w:r>
      <w:r w:rsidR="00D60649">
        <w:rPr>
          <w:rFonts w:ascii="Times New Roman" w:hAnsi="Times New Roman" w:cs="Times New Roman"/>
        </w:rPr>
        <w:t xml:space="preserve"> faríamos alguns ajustes</w:t>
      </w:r>
      <w:r w:rsidR="00900ED8">
        <w:rPr>
          <w:rFonts w:ascii="Times New Roman" w:hAnsi="Times New Roman" w:cs="Times New Roman"/>
        </w:rPr>
        <w:t>, pelo menos em Jesus e em Deus</w:t>
      </w:r>
      <w:r w:rsidR="00D60649">
        <w:rPr>
          <w:rFonts w:ascii="Times New Roman" w:hAnsi="Times New Roman" w:cs="Times New Roman"/>
        </w:rPr>
        <w:t>. Mas não podemos. Mas podemo</w:t>
      </w:r>
      <w:r w:rsidR="00900ED8">
        <w:rPr>
          <w:rFonts w:ascii="Times New Roman" w:hAnsi="Times New Roman" w:cs="Times New Roman"/>
        </w:rPr>
        <w:t>s fazer como o perito:</w:t>
      </w:r>
      <w:r w:rsidR="00D60649">
        <w:rPr>
          <w:rFonts w:ascii="Times New Roman" w:hAnsi="Times New Roman" w:cs="Times New Roman"/>
        </w:rPr>
        <w:t xml:space="preserve"> resistir, colocar à prova, nos afastar. Deus tem desagradado a muitos. Você está entre os que se desagradaram de Deus?</w:t>
      </w:r>
    </w:p>
    <w:p w14:paraId="45877E3E" w14:textId="0682627F" w:rsidR="00CC25C2" w:rsidRDefault="00D60649" w:rsidP="00B0228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Movido por sua má intenção, o </w:t>
      </w:r>
      <w:r w:rsidR="00A854FF">
        <w:rPr>
          <w:rFonts w:ascii="Times New Roman" w:hAnsi="Times New Roman" w:cs="Times New Roman"/>
        </w:rPr>
        <w:t>perito na</w:t>
      </w:r>
      <w:r>
        <w:rPr>
          <w:rFonts w:ascii="Times New Roman" w:hAnsi="Times New Roman" w:cs="Times New Roman"/>
        </w:rPr>
        <w:t xml:space="preserve"> lei faz uma interessante pergunta: “</w:t>
      </w:r>
      <w:r w:rsidRPr="00D60649">
        <w:rPr>
          <w:rFonts w:ascii="Times New Roman" w:hAnsi="Times New Roman" w:cs="Times New Roman"/>
          <w:i/>
        </w:rPr>
        <w:t>o que preciso fazer para herdar a vida eterna?</w:t>
      </w:r>
      <w:r>
        <w:rPr>
          <w:rFonts w:ascii="Times New Roman" w:hAnsi="Times New Roman" w:cs="Times New Roman"/>
        </w:rPr>
        <w:t>”</w:t>
      </w:r>
      <w:r w:rsidR="00F92491">
        <w:rPr>
          <w:rFonts w:ascii="Times New Roman" w:hAnsi="Times New Roman" w:cs="Times New Roman"/>
        </w:rPr>
        <w:t xml:space="preserve">. A pergunta pressupõe que a vida eterna pode ser conquistada, que seria possível a alguém, com seu próprio cuidado e esforço, conquista-la. Estamos sempre com perguntas similares sobre ser felizes, realizados, alcançar sucesso. O que é preciso fazer? Pergunta-se a especialistas de toda ordem: psicólogos, professores, líderes religiosos e, em especial, a alguém que esteja onde julgamos estar o que estamos procurando. </w:t>
      </w:r>
      <w:r w:rsidR="00900ED8">
        <w:rPr>
          <w:rFonts w:ascii="Times New Roman" w:hAnsi="Times New Roman" w:cs="Times New Roman"/>
        </w:rPr>
        <w:t xml:space="preserve">Alguém que consideramos um sucesso. </w:t>
      </w:r>
      <w:r w:rsidR="00F92491">
        <w:rPr>
          <w:rFonts w:ascii="Times New Roman" w:hAnsi="Times New Roman" w:cs="Times New Roman"/>
        </w:rPr>
        <w:t>Ainda não entendemos a necessidade que temos de Deus</w:t>
      </w:r>
      <w:r w:rsidR="00900ED8">
        <w:rPr>
          <w:rFonts w:ascii="Times New Roman" w:hAnsi="Times New Roman" w:cs="Times New Roman"/>
        </w:rPr>
        <w:t xml:space="preserve">. Ainda não entendemos que sem Ele não </w:t>
      </w:r>
      <w:r w:rsidR="00A854FF">
        <w:rPr>
          <w:rFonts w:ascii="Times New Roman" w:hAnsi="Times New Roman" w:cs="Times New Roman"/>
        </w:rPr>
        <w:t xml:space="preserve">experimentaremos </w:t>
      </w:r>
      <w:r w:rsidR="00900ED8">
        <w:rPr>
          <w:rFonts w:ascii="Times New Roman" w:hAnsi="Times New Roman" w:cs="Times New Roman"/>
        </w:rPr>
        <w:t xml:space="preserve">verdadeira felicidade, realização ou sucesso. </w:t>
      </w:r>
      <w:r w:rsidR="00F92491">
        <w:rPr>
          <w:rFonts w:ascii="Times New Roman" w:hAnsi="Times New Roman" w:cs="Times New Roman"/>
        </w:rPr>
        <w:t>Ainda não entendemos que, como pronunciou o poeta inglês, a questão da vida é ser. E a evidênci</w:t>
      </w:r>
      <w:r w:rsidR="00A445E3">
        <w:rPr>
          <w:rFonts w:ascii="Times New Roman" w:hAnsi="Times New Roman" w:cs="Times New Roman"/>
        </w:rPr>
        <w:t>a do que somos está no que faze</w:t>
      </w:r>
      <w:r w:rsidR="00F92491">
        <w:rPr>
          <w:rFonts w:ascii="Times New Roman" w:hAnsi="Times New Roman" w:cs="Times New Roman"/>
        </w:rPr>
        <w:t>mos consistentemente e rotineiramente.</w:t>
      </w:r>
      <w:r w:rsidR="00900ED8">
        <w:rPr>
          <w:rFonts w:ascii="Times New Roman" w:hAnsi="Times New Roman" w:cs="Times New Roman"/>
        </w:rPr>
        <w:t xml:space="preserve"> E</w:t>
      </w:r>
      <w:r w:rsidR="00635522">
        <w:rPr>
          <w:rFonts w:ascii="Times New Roman" w:hAnsi="Times New Roman" w:cs="Times New Roman"/>
        </w:rPr>
        <w:t>,</w:t>
      </w:r>
      <w:r w:rsidR="00900ED8">
        <w:rPr>
          <w:rFonts w:ascii="Times New Roman" w:hAnsi="Times New Roman" w:cs="Times New Roman"/>
        </w:rPr>
        <w:t xml:space="preserve"> neste sentido, somos seres</w:t>
      </w:r>
      <w:r w:rsidR="00635522">
        <w:rPr>
          <w:rFonts w:ascii="Times New Roman" w:hAnsi="Times New Roman" w:cs="Times New Roman"/>
        </w:rPr>
        <w:t>,</w:t>
      </w:r>
      <w:r w:rsidR="00900ED8">
        <w:rPr>
          <w:rFonts w:ascii="Times New Roman" w:hAnsi="Times New Roman" w:cs="Times New Roman"/>
        </w:rPr>
        <w:t xml:space="preserve"> em algum grau, divididos: sabemos mais sobre o que é certo do que conseguimos por em prática, viver, ser.</w:t>
      </w:r>
    </w:p>
    <w:p w14:paraId="18AEE5D4" w14:textId="28B16BA3" w:rsidR="00900ED8" w:rsidRPr="00B02283" w:rsidRDefault="00900ED8" w:rsidP="00B0228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Ao iniciar estar semana, baixe as armas e esteja amistosa e singelamente com Deus. Não se relacione </w:t>
      </w:r>
      <w:r w:rsidR="00A854FF">
        <w:rPr>
          <w:rFonts w:ascii="Times New Roman" w:hAnsi="Times New Roman" w:cs="Times New Roman"/>
        </w:rPr>
        <w:t xml:space="preserve">com Ele </w:t>
      </w:r>
      <w:r>
        <w:rPr>
          <w:rFonts w:ascii="Times New Roman" w:hAnsi="Times New Roman" w:cs="Times New Roman"/>
        </w:rPr>
        <w:t>cheio de expectativas</w:t>
      </w:r>
      <w:r w:rsidR="00A854FF">
        <w:rPr>
          <w:rFonts w:ascii="Times New Roman" w:hAnsi="Times New Roman" w:cs="Times New Roman"/>
        </w:rPr>
        <w:t>, movido pelo interesse de conquistar</w:t>
      </w:r>
      <w:r>
        <w:rPr>
          <w:rFonts w:ascii="Times New Roman" w:hAnsi="Times New Roman" w:cs="Times New Roman"/>
        </w:rPr>
        <w:t xml:space="preserve"> Seus favores e bênçãos. Examine cuidadosamente suas intenções para com Deus. O povo de Israel foi repreendido diversas vezes porque havia uma grave diferença entre seus lábios (palavras) e seus corações (atitudes)</w:t>
      </w:r>
      <w:r w:rsidR="00496B81">
        <w:rPr>
          <w:rFonts w:ascii="Times New Roman" w:hAnsi="Times New Roman" w:cs="Times New Roman"/>
        </w:rPr>
        <w:t xml:space="preserve"> (</w:t>
      </w:r>
      <w:proofErr w:type="spellStart"/>
      <w:r w:rsidR="00496B81">
        <w:rPr>
          <w:rFonts w:ascii="Times New Roman" w:hAnsi="Times New Roman" w:cs="Times New Roman"/>
        </w:rPr>
        <w:t>Mt</w:t>
      </w:r>
      <w:proofErr w:type="spellEnd"/>
      <w:r w:rsidR="00496B81">
        <w:rPr>
          <w:rFonts w:ascii="Times New Roman" w:hAnsi="Times New Roman" w:cs="Times New Roman"/>
        </w:rPr>
        <w:t xml:space="preserve"> 15.8). Tenha um interesse verdadeiro pela vida eterna. Ela não é algo para depois, começa agora! Jesus disse que ela é o conhecimento de Deus e dele próprio (</w:t>
      </w:r>
      <w:proofErr w:type="spellStart"/>
      <w:r w:rsidR="00496B81">
        <w:rPr>
          <w:rFonts w:ascii="Times New Roman" w:hAnsi="Times New Roman" w:cs="Times New Roman"/>
        </w:rPr>
        <w:t>Jo</w:t>
      </w:r>
      <w:proofErr w:type="spellEnd"/>
      <w:r w:rsidR="00496B81">
        <w:rPr>
          <w:rFonts w:ascii="Times New Roman" w:hAnsi="Times New Roman" w:cs="Times New Roman"/>
        </w:rPr>
        <w:t xml:space="preserve"> 17.3). O que você precisa para que sua vida seja a melhor em satisfação e realização, depende do que Deus fará em você e não simplesmente do que Ele poderia fazer por você. A melhor pergunta é: O que o Senhor precisa fazer em mim para que eu possa herdar a vida eterna? Vá a Deus com essa pergunta hoje. E não tenha pressa de sair de lá!</w:t>
      </w:r>
      <w:r>
        <w:rPr>
          <w:rFonts w:ascii="Times New Roman" w:hAnsi="Times New Roman" w:cs="Times New Roman"/>
        </w:rPr>
        <w:t xml:space="preserve"> </w:t>
      </w:r>
    </w:p>
    <w:p w14:paraId="18E076F1" w14:textId="77777777" w:rsidR="00D35208" w:rsidRDefault="00D35208" w:rsidP="00C436F4">
      <w:pPr>
        <w:rPr>
          <w:rFonts w:ascii="Times" w:eastAsia="Times New Roman" w:hAnsi="Times" w:cs="Times New Roman"/>
          <w:sz w:val="20"/>
          <w:szCs w:val="20"/>
        </w:rPr>
      </w:pPr>
    </w:p>
    <w:p w14:paraId="763FB624" w14:textId="77777777" w:rsidR="00D35208" w:rsidRPr="00C436F4" w:rsidRDefault="00D35208" w:rsidP="00C436F4">
      <w:pPr>
        <w:rPr>
          <w:rFonts w:ascii="Times" w:eastAsia="Times New Roman" w:hAnsi="Times" w:cs="Times New Roman"/>
          <w:sz w:val="20"/>
          <w:szCs w:val="20"/>
        </w:rPr>
      </w:pPr>
    </w:p>
    <w:p w14:paraId="317B8E8C" w14:textId="4EEA4B46" w:rsidR="00804019" w:rsidRDefault="001275F5" w:rsidP="00A854FF">
      <w:pPr>
        <w:outlineLvl w:val="0"/>
        <w:rPr>
          <w:rFonts w:ascii="Times New Roman" w:hAnsi="Times New Roman" w:cs="Times New Roman"/>
        </w:rPr>
      </w:pPr>
      <w:r w:rsidRPr="004E3647">
        <w:rPr>
          <w:rFonts w:ascii="Times New Roman" w:hAnsi="Times New Roman" w:cs="Times New Roman"/>
        </w:rPr>
        <w:t xml:space="preserve">TERÇA </w:t>
      </w:r>
      <w:r w:rsidR="00323C9A">
        <w:rPr>
          <w:rFonts w:ascii="Times New Roman" w:hAnsi="Times New Roman" w:cs="Times New Roman"/>
        </w:rPr>
        <w:t>18</w:t>
      </w:r>
      <w:r w:rsidR="00466F46" w:rsidRPr="004E3647">
        <w:rPr>
          <w:rFonts w:ascii="Times New Roman" w:hAnsi="Times New Roman" w:cs="Times New Roman"/>
        </w:rPr>
        <w:t>/</w:t>
      </w:r>
      <w:r w:rsidR="00782A6A">
        <w:rPr>
          <w:rFonts w:ascii="Times New Roman" w:hAnsi="Times New Roman" w:cs="Times New Roman"/>
        </w:rPr>
        <w:t>SETEMBRO</w:t>
      </w:r>
    </w:p>
    <w:p w14:paraId="5D31AADE" w14:textId="7DAEDAE8" w:rsidR="00243E2B" w:rsidRDefault="00740119" w:rsidP="00740119">
      <w:pPr>
        <w:jc w:val="center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BÍBLIA E O CORAÇÃO</w:t>
      </w:r>
    </w:p>
    <w:p w14:paraId="1E7D5FC3" w14:textId="0107D1C7" w:rsidR="0059063A" w:rsidRPr="0059063A" w:rsidRDefault="0059063A" w:rsidP="0059063A">
      <w:pPr>
        <w:jc w:val="center"/>
        <w:rPr>
          <w:rFonts w:ascii="Times New Roman" w:hAnsi="Times New Roman" w:cs="Times New Roman"/>
          <w:i/>
        </w:rPr>
      </w:pPr>
      <w:r w:rsidRPr="0059063A">
        <w:rPr>
          <w:rFonts w:ascii="Times New Roman" w:hAnsi="Times New Roman" w:cs="Times New Roman"/>
          <w:i/>
        </w:rPr>
        <w:t>“E ele lhe disse: Que está escrito na lei? Como lês?” (Lucas 10.26)</w:t>
      </w:r>
    </w:p>
    <w:p w14:paraId="358D6340" w14:textId="7B52D87E" w:rsidR="005E5ECF" w:rsidRDefault="0059063A" w:rsidP="00DE147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Ao ser interrogado pelo perito na lei sobre como herdar a vida eterna, Jesus lhe responde com duas perguntas. A primeira </w:t>
      </w:r>
      <w:r w:rsidR="004C549B">
        <w:rPr>
          <w:rFonts w:ascii="Times New Roman" w:hAnsi="Times New Roman" w:cs="Times New Roman"/>
        </w:rPr>
        <w:t>questionava</w:t>
      </w:r>
      <w:r>
        <w:rPr>
          <w:rFonts w:ascii="Times New Roman" w:hAnsi="Times New Roman" w:cs="Times New Roman"/>
        </w:rPr>
        <w:t xml:space="preserve"> o conhecimento do texto sagrado, o que está escrito nas Escrituras. E o perito na lei sabia exatamente o que a lei requeria</w:t>
      </w:r>
      <w:r w:rsidR="004C549B">
        <w:rPr>
          <w:rFonts w:ascii="Times New Roman" w:hAnsi="Times New Roman" w:cs="Times New Roman"/>
        </w:rPr>
        <w:t>. Ele tinha o conhecimento do texto</w:t>
      </w:r>
      <w:r>
        <w:rPr>
          <w:rFonts w:ascii="Times New Roman" w:hAnsi="Times New Roman" w:cs="Times New Roman"/>
        </w:rPr>
        <w:t xml:space="preserve">. A segunda, </w:t>
      </w:r>
      <w:r w:rsidR="004C549B">
        <w:rPr>
          <w:rFonts w:ascii="Times New Roman" w:hAnsi="Times New Roman" w:cs="Times New Roman"/>
        </w:rPr>
        <w:t xml:space="preserve">questionava </w:t>
      </w:r>
      <w:r>
        <w:rPr>
          <w:rFonts w:ascii="Times New Roman" w:hAnsi="Times New Roman" w:cs="Times New Roman"/>
        </w:rPr>
        <w:t xml:space="preserve">o modo como o perito se relacionava com o que estava escrito. </w:t>
      </w:r>
      <w:r w:rsidR="004C549B">
        <w:rPr>
          <w:rFonts w:ascii="Times New Roman" w:hAnsi="Times New Roman" w:cs="Times New Roman"/>
        </w:rPr>
        <w:t xml:space="preserve">E o perito na lei escondia-se atrás de desculpas e justificativas para não ser confrontado pelo texto. </w:t>
      </w:r>
    </w:p>
    <w:p w14:paraId="2E025C4C" w14:textId="6B15ACD0" w:rsidR="00DE1479" w:rsidRDefault="0059063A" w:rsidP="00DE147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 nossa caminhada espiritual essas duas questões são fundamentais: o conhecimento das Escrituras e nossa atitude diante dela. Jesus afirmou aos líderes judeus: </w:t>
      </w:r>
      <w:r w:rsidRPr="0059063A">
        <w:rPr>
          <w:rFonts w:ascii="Times New Roman" w:hAnsi="Times New Roman" w:cs="Times New Roman"/>
          <w:i/>
        </w:rPr>
        <w:t>"Vocês estão enganados porque não conhecem as Escrituras nem o poder de Deus!”</w:t>
      </w:r>
      <w:r w:rsidRPr="0059063A">
        <w:rPr>
          <w:rFonts w:ascii="Times New Roman" w:hAnsi="Times New Roman" w:cs="Times New Roman"/>
        </w:rPr>
        <w:t> (</w:t>
      </w:r>
      <w:proofErr w:type="spellStart"/>
      <w:r w:rsidRPr="0059063A">
        <w:rPr>
          <w:rFonts w:ascii="Times New Roman" w:hAnsi="Times New Roman" w:cs="Times New Roman"/>
        </w:rPr>
        <w:t>Mt</w:t>
      </w:r>
      <w:proofErr w:type="spellEnd"/>
      <w:r w:rsidRPr="0059063A">
        <w:rPr>
          <w:rFonts w:ascii="Times New Roman" w:hAnsi="Times New Roman" w:cs="Times New Roman"/>
        </w:rPr>
        <w:t xml:space="preserve"> 22.29)</w:t>
      </w:r>
      <w:r>
        <w:rPr>
          <w:rFonts w:ascii="Times New Roman" w:hAnsi="Times New Roman" w:cs="Times New Roman"/>
        </w:rPr>
        <w:t>. Esta afirmação tem uma íntima relação com</w:t>
      </w:r>
      <w:r w:rsidR="004C549B">
        <w:rPr>
          <w:rFonts w:ascii="Times New Roman" w:hAnsi="Times New Roman" w:cs="Times New Roman"/>
        </w:rPr>
        <w:t xml:space="preserve"> as perguntas feitas ao perito n</w:t>
      </w:r>
      <w:r>
        <w:rPr>
          <w:rFonts w:ascii="Times New Roman" w:hAnsi="Times New Roman" w:cs="Times New Roman"/>
        </w:rPr>
        <w:t xml:space="preserve">a lei. Deus não manifesta o Seu poder senão em harmonia com Sua Palavra. Se não conhecemos as Escrituras não teremos o conhecimento necessário para alicerçar nossa fé e poderemos crer de maneira infantil ou mesmo absurda sobre coisas espirituais. Mas conhecer as Escrituras é apenas uma parte. Precisamos nos submeter às verdades reveladas por Deus. Pois é isso que nos possibilita conhecer verdadeiramente o poder de Deus. Pois o poder de Deus primeiramente se manifestar pela nossa transformação ao nos submeter à Sua Palavra. Jesus falou aos </w:t>
      </w:r>
      <w:r>
        <w:rPr>
          <w:rFonts w:ascii="Times New Roman" w:hAnsi="Times New Roman" w:cs="Times New Roman"/>
        </w:rPr>
        <w:lastRenderedPageBreak/>
        <w:t xml:space="preserve">seus discípulos sobre o poder purificador </w:t>
      </w:r>
      <w:r w:rsidR="00DE1479">
        <w:rPr>
          <w:rFonts w:ascii="Times New Roman" w:hAnsi="Times New Roman" w:cs="Times New Roman"/>
        </w:rPr>
        <w:t xml:space="preserve">de Suas palavras: </w:t>
      </w:r>
      <w:r w:rsidR="00DE1479" w:rsidRPr="00DE1479">
        <w:rPr>
          <w:rFonts w:ascii="Times New Roman" w:hAnsi="Times New Roman" w:cs="Times New Roman"/>
        </w:rPr>
        <w:t>“</w:t>
      </w:r>
      <w:r w:rsidR="00DE1479" w:rsidRPr="00DE1479">
        <w:rPr>
          <w:rFonts w:ascii="Times New Roman" w:hAnsi="Times New Roman" w:cs="Times New Roman"/>
          <w:i/>
        </w:rPr>
        <w:t>Vocês já estão limpos, pela palavra que lhes tenho falado</w:t>
      </w:r>
      <w:r w:rsidR="00DE1479" w:rsidRPr="00DE1479">
        <w:rPr>
          <w:rFonts w:ascii="Times New Roman" w:hAnsi="Times New Roman" w:cs="Times New Roman"/>
        </w:rPr>
        <w:t>.” (</w:t>
      </w:r>
      <w:proofErr w:type="spellStart"/>
      <w:r w:rsidR="00DE1479" w:rsidRPr="00DE1479">
        <w:rPr>
          <w:rFonts w:ascii="Times New Roman" w:hAnsi="Times New Roman" w:cs="Times New Roman"/>
        </w:rPr>
        <w:t>Jo</w:t>
      </w:r>
      <w:proofErr w:type="spellEnd"/>
      <w:r w:rsidR="00DE1479" w:rsidRPr="00DE1479">
        <w:rPr>
          <w:rFonts w:ascii="Times New Roman" w:hAnsi="Times New Roman" w:cs="Times New Roman"/>
        </w:rPr>
        <w:t xml:space="preserve"> 15.3)</w:t>
      </w:r>
      <w:r w:rsidR="00DE1479">
        <w:rPr>
          <w:rFonts w:ascii="Times New Roman" w:hAnsi="Times New Roman" w:cs="Times New Roman"/>
        </w:rPr>
        <w:t xml:space="preserve"> E que palavra Ele lhes falava? Jesus afirmou: </w:t>
      </w:r>
      <w:r w:rsidR="00DE1479" w:rsidRPr="00DE1479">
        <w:rPr>
          <w:rFonts w:ascii="Times New Roman" w:hAnsi="Times New Roman" w:cs="Times New Roman"/>
          <w:i/>
        </w:rPr>
        <w:t>“tudo o que ouvi de meu Pai eu lhes tornei conhecido.</w:t>
      </w:r>
      <w:r w:rsidR="00DE1479">
        <w:rPr>
          <w:rFonts w:ascii="Times New Roman" w:hAnsi="Times New Roman" w:cs="Times New Roman"/>
          <w:i/>
        </w:rPr>
        <w:t xml:space="preserve">” </w:t>
      </w:r>
      <w:r w:rsidR="00DE1479">
        <w:rPr>
          <w:rFonts w:ascii="Times New Roman" w:hAnsi="Times New Roman" w:cs="Times New Roman"/>
        </w:rPr>
        <w:t>(</w:t>
      </w:r>
      <w:proofErr w:type="spellStart"/>
      <w:r w:rsidR="00DE1479">
        <w:rPr>
          <w:rFonts w:ascii="Times New Roman" w:hAnsi="Times New Roman" w:cs="Times New Roman"/>
        </w:rPr>
        <w:t>Jo</w:t>
      </w:r>
      <w:proofErr w:type="spellEnd"/>
      <w:r w:rsidR="00DE1479">
        <w:rPr>
          <w:rFonts w:ascii="Times New Roman" w:hAnsi="Times New Roman" w:cs="Times New Roman"/>
        </w:rPr>
        <w:t xml:space="preserve"> 15.15).</w:t>
      </w:r>
      <w:r w:rsidR="004C549B">
        <w:rPr>
          <w:rFonts w:ascii="Times New Roman" w:hAnsi="Times New Roman" w:cs="Times New Roman"/>
        </w:rPr>
        <w:t xml:space="preserve"> Não conheceremos verdadeiramente o poder de Deus até que sejamos transformados pelo poder de Sua Palavra!</w:t>
      </w:r>
    </w:p>
    <w:p w14:paraId="3A845CFC" w14:textId="1F7B1DBC" w:rsidR="00DE1479" w:rsidRPr="00DE1479" w:rsidRDefault="00DE1479" w:rsidP="00DE147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É certo que as Es</w:t>
      </w:r>
      <w:r w:rsidR="004C549B">
        <w:rPr>
          <w:rFonts w:ascii="Times New Roman" w:hAnsi="Times New Roman" w:cs="Times New Roman"/>
        </w:rPr>
        <w:t>crituras representam desafios à</w:t>
      </w:r>
      <w:r>
        <w:rPr>
          <w:rFonts w:ascii="Times New Roman" w:hAnsi="Times New Roman" w:cs="Times New Roman"/>
        </w:rPr>
        <w:t xml:space="preserve"> compreensão, pois foram escritas em circ</w:t>
      </w:r>
      <w:r w:rsidR="004C549B">
        <w:rPr>
          <w:rFonts w:ascii="Times New Roman" w:hAnsi="Times New Roman" w:cs="Times New Roman"/>
        </w:rPr>
        <w:t>unstâncias muito diferentes das</w:t>
      </w:r>
      <w:r>
        <w:rPr>
          <w:rFonts w:ascii="Times New Roman" w:hAnsi="Times New Roman" w:cs="Times New Roman"/>
        </w:rPr>
        <w:t xml:space="preserve"> que vivemos hoje. </w:t>
      </w:r>
      <w:r w:rsidR="004C549B">
        <w:rPr>
          <w:rFonts w:ascii="Times New Roman" w:hAnsi="Times New Roman" w:cs="Times New Roman"/>
        </w:rPr>
        <w:t xml:space="preserve">Porém, ela nos foi dada e podemos sim conhece-la. Mas, muitas vezes, pouco conhecemos e, do que conhecemos, pouco vivemos. Para </w:t>
      </w:r>
      <w:r>
        <w:rPr>
          <w:rFonts w:ascii="Times New Roman" w:hAnsi="Times New Roman" w:cs="Times New Roman"/>
        </w:rPr>
        <w:t xml:space="preserve"> amadurecer espiritualmente, </w:t>
      </w:r>
      <w:r w:rsidR="004C549B">
        <w:rPr>
          <w:rFonts w:ascii="Times New Roman" w:hAnsi="Times New Roman" w:cs="Times New Roman"/>
        </w:rPr>
        <w:t xml:space="preserve">devemos nos alimentar das Escrituras e para isso, será preciso dedicar tempo à sua leitura. Não há outro caminho. </w:t>
      </w:r>
      <w:r w:rsidR="00243E2B">
        <w:rPr>
          <w:rFonts w:ascii="Times New Roman" w:hAnsi="Times New Roman" w:cs="Times New Roman"/>
        </w:rPr>
        <w:t>Precisamos saber o que está escrito e precisamos ler da maneira certa</w:t>
      </w:r>
      <w:r w:rsidR="004C549B">
        <w:rPr>
          <w:rFonts w:ascii="Times New Roman" w:hAnsi="Times New Roman" w:cs="Times New Roman"/>
        </w:rPr>
        <w:t>: dispostos a nos submeter</w:t>
      </w:r>
      <w:r w:rsidR="00243E2B">
        <w:rPr>
          <w:rFonts w:ascii="Times New Roman" w:hAnsi="Times New Roman" w:cs="Times New Roman"/>
        </w:rPr>
        <w:t xml:space="preserve">. </w:t>
      </w:r>
      <w:r w:rsidR="004C549B">
        <w:rPr>
          <w:rFonts w:ascii="Times New Roman" w:hAnsi="Times New Roman" w:cs="Times New Roman"/>
        </w:rPr>
        <w:t xml:space="preserve">Você teria algum tempo hoje para conhecer mais as Escrituras? </w:t>
      </w:r>
      <w:r w:rsidR="000E27E9">
        <w:rPr>
          <w:rFonts w:ascii="Times New Roman" w:hAnsi="Times New Roman" w:cs="Times New Roman"/>
        </w:rPr>
        <w:t>Disso depende quem será você amanhã como cristão.</w:t>
      </w:r>
    </w:p>
    <w:p w14:paraId="0C685693" w14:textId="05DDA83D" w:rsidR="00DE1479" w:rsidRPr="00DE1479" w:rsidRDefault="00DE1479" w:rsidP="00DE1479">
      <w:pPr>
        <w:rPr>
          <w:rFonts w:ascii="Times" w:eastAsia="Times New Roman" w:hAnsi="Times" w:cs="Times New Roman"/>
          <w:sz w:val="20"/>
          <w:szCs w:val="20"/>
        </w:rPr>
      </w:pPr>
    </w:p>
    <w:p w14:paraId="39EF073F" w14:textId="66807F5E" w:rsidR="0059063A" w:rsidRPr="00D56017" w:rsidRDefault="0059063A" w:rsidP="00B04809">
      <w:pPr>
        <w:rPr>
          <w:rFonts w:ascii="Times" w:eastAsia="Times New Roman" w:hAnsi="Times" w:cs="Times New Roman"/>
          <w:sz w:val="20"/>
          <w:szCs w:val="20"/>
        </w:rPr>
      </w:pPr>
    </w:p>
    <w:p w14:paraId="5AAC43FB" w14:textId="5008CD22" w:rsidR="00E16B5E" w:rsidRDefault="00CB0FB0" w:rsidP="00A854FF">
      <w:pPr>
        <w:outlineLvl w:val="0"/>
        <w:rPr>
          <w:rFonts w:ascii="Times New Roman" w:hAnsi="Times New Roman" w:cs="Times New Roman"/>
        </w:rPr>
      </w:pPr>
      <w:r w:rsidRPr="004E3647">
        <w:rPr>
          <w:rFonts w:ascii="Times New Roman" w:hAnsi="Times New Roman" w:cs="Times New Roman"/>
        </w:rPr>
        <w:t xml:space="preserve">QUARTA </w:t>
      </w:r>
      <w:r w:rsidR="00323C9A">
        <w:rPr>
          <w:rFonts w:ascii="Times New Roman" w:hAnsi="Times New Roman" w:cs="Times New Roman"/>
        </w:rPr>
        <w:t>19</w:t>
      </w:r>
      <w:r w:rsidR="00782A6A">
        <w:rPr>
          <w:rFonts w:ascii="Times New Roman" w:hAnsi="Times New Roman" w:cs="Times New Roman"/>
        </w:rPr>
        <w:t>/SETEMBRO</w:t>
      </w:r>
    </w:p>
    <w:p w14:paraId="3FA85BDE" w14:textId="67453E9B" w:rsidR="006D4DB3" w:rsidRDefault="006D4DB3" w:rsidP="006D4DB3">
      <w:pPr>
        <w:jc w:val="center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AMOR EM DUAS DIREÇÕES</w:t>
      </w:r>
    </w:p>
    <w:p w14:paraId="2DD1EE10" w14:textId="32267BC7" w:rsidR="00D56017" w:rsidRPr="00D56017" w:rsidRDefault="00D56017" w:rsidP="00D56017">
      <w:pPr>
        <w:jc w:val="center"/>
        <w:rPr>
          <w:rFonts w:ascii="Times New Roman" w:hAnsi="Times New Roman" w:cs="Times New Roman"/>
          <w:i/>
        </w:rPr>
      </w:pPr>
      <w:r w:rsidRPr="00D56017">
        <w:rPr>
          <w:rFonts w:ascii="Times New Roman" w:hAnsi="Times New Roman" w:cs="Times New Roman"/>
          <w:i/>
        </w:rPr>
        <w:t>Ele respondeu: " ‘Ame o Senhor, o seu Deus de todo o seu coração, de toda a sua alma, de todas as suas forças e de todo o seu entendimento’ e ‘Ame o seu próximo como a si mesmo’". (Lucas 10.27)</w:t>
      </w:r>
    </w:p>
    <w:p w14:paraId="7D2189F3" w14:textId="0B3F7576" w:rsidR="00D56017" w:rsidRDefault="00D56017" w:rsidP="00D5601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Alguns contam </w:t>
      </w:r>
      <w:r w:rsidR="007E4D14">
        <w:rPr>
          <w:rFonts w:ascii="Times New Roman" w:hAnsi="Times New Roman" w:cs="Times New Roman"/>
        </w:rPr>
        <w:t>que há cerca de 600</w:t>
      </w:r>
      <w:r>
        <w:rPr>
          <w:rFonts w:ascii="Times New Roman" w:hAnsi="Times New Roman" w:cs="Times New Roman"/>
        </w:rPr>
        <w:t xml:space="preserve"> mandamentos claros que constam das Escrituras. A maioria deles está no Antigo Testamento. Há mandamentos de muitos tipos e relacionados às mais diversas áreas da vida. Para o povo judeu existem ainda centenas de outros. O que eles realmente fazem pela humanidade? Declaram um alto e bom som que somos um fracasso! Sem nem mesmo pensar nos mandamentos, mas apenas considerando nosso bom senso, sabemos muito mais coisas boas do que </w:t>
      </w:r>
      <w:r w:rsidR="00866343">
        <w:rPr>
          <w:rFonts w:ascii="Times New Roman" w:hAnsi="Times New Roman" w:cs="Times New Roman"/>
        </w:rPr>
        <w:t>somos capazes de praticar</w:t>
      </w:r>
      <w:r>
        <w:rPr>
          <w:rFonts w:ascii="Times New Roman" w:hAnsi="Times New Roman" w:cs="Times New Roman"/>
        </w:rPr>
        <w:t xml:space="preserve">. Somos pecadores. Não somos justos, embora alguns assim se considerem. Mas as Escrituras afirmam que </w:t>
      </w:r>
      <w:r w:rsidRPr="00D56017">
        <w:rPr>
          <w:rFonts w:ascii="Times New Roman" w:hAnsi="Times New Roman" w:cs="Times New Roman"/>
          <w:i/>
        </w:rPr>
        <w:t>"Não</w:t>
      </w:r>
      <w:r>
        <w:rPr>
          <w:rFonts w:ascii="Times New Roman" w:hAnsi="Times New Roman" w:cs="Times New Roman"/>
          <w:i/>
        </w:rPr>
        <w:t xml:space="preserve"> há nenhum justo, nem um sequer”</w:t>
      </w:r>
      <w:r w:rsidRPr="00D56017">
        <w:rPr>
          <w:rFonts w:ascii="Times New Roman" w:hAnsi="Times New Roman" w:cs="Times New Roman"/>
        </w:rPr>
        <w:t xml:space="preserve"> (Romanos 3:10).</w:t>
      </w:r>
      <w:r>
        <w:rPr>
          <w:rFonts w:ascii="Times New Roman" w:hAnsi="Times New Roman" w:cs="Times New Roman"/>
        </w:rPr>
        <w:t xml:space="preserve"> Mas Jesus resumiu todos os mandamentos </w:t>
      </w:r>
      <w:r w:rsidR="00866343">
        <w:rPr>
          <w:rFonts w:ascii="Times New Roman" w:hAnsi="Times New Roman" w:cs="Times New Roman"/>
        </w:rPr>
        <w:t xml:space="preserve">em </w:t>
      </w:r>
      <w:r>
        <w:rPr>
          <w:rFonts w:ascii="Times New Roman" w:hAnsi="Times New Roman" w:cs="Times New Roman"/>
        </w:rPr>
        <w:t>apenas dois. O tema deles é o amor. Devemos amar a Deus sobre tudo, com todo nosso coração, alma, forças e entendimento. E ao nosso próximo como a nós mesmos. Se fizermos isso teremos cumprido toda a lei e</w:t>
      </w:r>
      <w:r w:rsidR="008562D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pelos critérios indicados em Lucas 10, poderemos herdar a vida eterna. Gostaria de tentar?</w:t>
      </w:r>
    </w:p>
    <w:p w14:paraId="0FA93B56" w14:textId="54C69C8E" w:rsidR="00D56017" w:rsidRDefault="00D56017" w:rsidP="00D5601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Esta semana estamos meditando sobre o encontro do perito na lei com Jesus. Lembra-se? Se está lendo pela primeira vez a meditação esta semana, leia em sua Bíblia Lucas 10.25-37 para se inteirar do assunto. Aquele homem considerava-se justo. Sua pergunta – que devo fazer para herdar a vida eterna? – não era sincera. Jesus pacientemente caminha com ele, a partir do ponto que ele próprio escolhe</w:t>
      </w:r>
      <w:r w:rsidR="008562D6">
        <w:rPr>
          <w:rFonts w:ascii="Times New Roman" w:hAnsi="Times New Roman" w:cs="Times New Roman"/>
        </w:rPr>
        <w:t>: a conquista da vida eterna por meio do cumprimento da lei</w:t>
      </w:r>
      <w:r>
        <w:rPr>
          <w:rFonts w:ascii="Times New Roman" w:hAnsi="Times New Roman" w:cs="Times New Roman"/>
        </w:rPr>
        <w:t xml:space="preserve">. O “ele respondeu” do verso de hoje é a fala do perito na lei. Ele sabia o texto da lei e o </w:t>
      </w:r>
      <w:r w:rsidR="008562D6">
        <w:rPr>
          <w:rFonts w:ascii="Times New Roman" w:hAnsi="Times New Roman" w:cs="Times New Roman"/>
        </w:rPr>
        <w:t>que era requerido dele</w:t>
      </w:r>
      <w:r>
        <w:rPr>
          <w:rFonts w:ascii="Times New Roman" w:hAnsi="Times New Roman" w:cs="Times New Roman"/>
        </w:rPr>
        <w:t xml:space="preserve">. Ele também sabia que </w:t>
      </w:r>
      <w:r w:rsidR="00866343">
        <w:rPr>
          <w:rFonts w:ascii="Times New Roman" w:hAnsi="Times New Roman" w:cs="Times New Roman"/>
        </w:rPr>
        <w:t>não era capaz de</w:t>
      </w:r>
      <w:r>
        <w:rPr>
          <w:rFonts w:ascii="Times New Roman" w:hAnsi="Times New Roman" w:cs="Times New Roman"/>
        </w:rPr>
        <w:t xml:space="preserve"> cumprir aquele requisito. </w:t>
      </w:r>
      <w:r w:rsidR="00866343">
        <w:rPr>
          <w:rFonts w:ascii="Times New Roman" w:hAnsi="Times New Roman" w:cs="Times New Roman"/>
        </w:rPr>
        <w:t>Talvez</w:t>
      </w:r>
      <w:r w:rsidR="008562D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8562D6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egundo sua pró</w:t>
      </w:r>
      <w:r w:rsidR="008562D6">
        <w:rPr>
          <w:rFonts w:ascii="Times New Roman" w:hAnsi="Times New Roman" w:cs="Times New Roman"/>
        </w:rPr>
        <w:t xml:space="preserve">pria lógica, </w:t>
      </w:r>
      <w:r>
        <w:rPr>
          <w:rFonts w:ascii="Times New Roman" w:hAnsi="Times New Roman" w:cs="Times New Roman"/>
        </w:rPr>
        <w:t xml:space="preserve">estava cumprindo </w:t>
      </w:r>
      <w:r w:rsidR="008562D6">
        <w:rPr>
          <w:rFonts w:ascii="Times New Roman" w:hAnsi="Times New Roman" w:cs="Times New Roman"/>
        </w:rPr>
        <w:t>dentro do possível e não se</w:t>
      </w:r>
      <w:r w:rsidR="00866343">
        <w:rPr>
          <w:rFonts w:ascii="Times New Roman" w:hAnsi="Times New Roman" w:cs="Times New Roman"/>
        </w:rPr>
        <w:t>ria razoável que Deus exigisse</w:t>
      </w:r>
      <w:r w:rsidR="008562D6">
        <w:rPr>
          <w:rFonts w:ascii="Times New Roman" w:hAnsi="Times New Roman" w:cs="Times New Roman"/>
        </w:rPr>
        <w:t xml:space="preserve"> além</w:t>
      </w:r>
      <w:r w:rsidR="00866343">
        <w:rPr>
          <w:rFonts w:ascii="Times New Roman" w:hAnsi="Times New Roman" w:cs="Times New Roman"/>
        </w:rPr>
        <w:t xml:space="preserve"> disso</w:t>
      </w:r>
      <w:r w:rsidR="008562D6">
        <w:rPr>
          <w:rFonts w:ascii="Times New Roman" w:hAnsi="Times New Roman" w:cs="Times New Roman"/>
        </w:rPr>
        <w:t xml:space="preserve">. Afinal, ele já era </w:t>
      </w:r>
      <w:r>
        <w:rPr>
          <w:rFonts w:ascii="Times New Roman" w:hAnsi="Times New Roman" w:cs="Times New Roman"/>
        </w:rPr>
        <w:t xml:space="preserve">melhor que muitos homens. </w:t>
      </w:r>
      <w:r w:rsidR="00866343">
        <w:rPr>
          <w:rFonts w:ascii="Times New Roman" w:hAnsi="Times New Roman" w:cs="Times New Roman"/>
        </w:rPr>
        <w:t>Logo, n</w:t>
      </w:r>
      <w:r>
        <w:rPr>
          <w:rFonts w:ascii="Times New Roman" w:hAnsi="Times New Roman" w:cs="Times New Roman"/>
        </w:rPr>
        <w:t>ão poderia estar numa situação ruim com Deus. Ainda hoje, é exatamente assim que muitos a</w:t>
      </w:r>
      <w:r w:rsidR="008562D6">
        <w:rPr>
          <w:rFonts w:ascii="Times New Roman" w:hAnsi="Times New Roman" w:cs="Times New Roman"/>
        </w:rPr>
        <w:t xml:space="preserve">dministram sua vida espiritual e lidam com a ideia de eternidade e Deus. </w:t>
      </w:r>
      <w:r w:rsidR="00866343">
        <w:rPr>
          <w:rFonts w:ascii="Times New Roman" w:hAnsi="Times New Roman" w:cs="Times New Roman"/>
        </w:rPr>
        <w:t>Mas i</w:t>
      </w:r>
      <w:r w:rsidR="008562D6">
        <w:rPr>
          <w:rFonts w:ascii="Times New Roman" w:hAnsi="Times New Roman" w:cs="Times New Roman"/>
        </w:rPr>
        <w:t>sso é um grave erro.</w:t>
      </w:r>
    </w:p>
    <w:p w14:paraId="1C11F536" w14:textId="5D83B05B" w:rsidR="008562D6" w:rsidRPr="00D56017" w:rsidRDefault="008562D6" w:rsidP="00D56017">
      <w:pPr>
        <w:jc w:val="both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 New Roman" w:hAnsi="Times New Roman" w:cs="Times New Roman"/>
        </w:rPr>
        <w:t xml:space="preserve">Ninguém é capaz de amar a Deus mais que tudo e ao próximo como a </w:t>
      </w:r>
      <w:proofErr w:type="spellStart"/>
      <w:r>
        <w:rPr>
          <w:rFonts w:ascii="Times New Roman" w:hAnsi="Times New Roman" w:cs="Times New Roman"/>
        </w:rPr>
        <w:t>sí</w:t>
      </w:r>
      <w:proofErr w:type="spellEnd"/>
      <w:r>
        <w:rPr>
          <w:rFonts w:ascii="Times New Roman" w:hAnsi="Times New Roman" w:cs="Times New Roman"/>
        </w:rPr>
        <w:t xml:space="preserve"> mesmo. Não sozinho! Precisamos que o próprio Deus nos ajude. E Jesus veio justamente por isso, do contrário não viria, pois os mandamentos já haviam sido dados. Mas se admitimos nosso fracasso e cremos no amor de Deus por nós, se buscamos a Cristo para que Ele nos aceite, encontramos perdão, aceitação e graça abundante. E </w:t>
      </w:r>
      <w:r w:rsidR="00866343">
        <w:rPr>
          <w:rFonts w:ascii="Times New Roman" w:hAnsi="Times New Roman" w:cs="Times New Roman"/>
        </w:rPr>
        <w:t>acabamos compreendendo</w:t>
      </w:r>
      <w:r>
        <w:rPr>
          <w:rFonts w:ascii="Times New Roman" w:hAnsi="Times New Roman" w:cs="Times New Roman"/>
        </w:rPr>
        <w:t xml:space="preserve"> que </w:t>
      </w:r>
      <w:r w:rsidR="006D4DB3">
        <w:rPr>
          <w:rFonts w:ascii="Times New Roman" w:hAnsi="Times New Roman" w:cs="Times New Roman"/>
        </w:rPr>
        <w:t xml:space="preserve">todo aquele amor que nos é </w:t>
      </w:r>
      <w:r w:rsidR="00866343">
        <w:rPr>
          <w:rFonts w:ascii="Times New Roman" w:hAnsi="Times New Roman" w:cs="Times New Roman"/>
        </w:rPr>
        <w:t>requerido, somente podemos dá-lo,</w:t>
      </w:r>
      <w:r w:rsidR="006D4DB3">
        <w:rPr>
          <w:rFonts w:ascii="Times New Roman" w:hAnsi="Times New Roman" w:cs="Times New Roman"/>
        </w:rPr>
        <w:t xml:space="preserve"> se </w:t>
      </w:r>
      <w:r w:rsidR="00866343">
        <w:rPr>
          <w:rFonts w:ascii="Times New Roman" w:hAnsi="Times New Roman" w:cs="Times New Roman"/>
        </w:rPr>
        <w:t xml:space="preserve">antes </w:t>
      </w:r>
      <w:r w:rsidR="006D4DB3">
        <w:rPr>
          <w:rFonts w:ascii="Times New Roman" w:hAnsi="Times New Roman" w:cs="Times New Roman"/>
        </w:rPr>
        <w:t>o recebermos de Deus. Quanto mais experimento e creio no amor de Deus, ma</w:t>
      </w:r>
      <w:r w:rsidR="00866343">
        <w:rPr>
          <w:rFonts w:ascii="Times New Roman" w:hAnsi="Times New Roman" w:cs="Times New Roman"/>
        </w:rPr>
        <w:t>i</w:t>
      </w:r>
      <w:r w:rsidR="006D4DB3">
        <w:rPr>
          <w:rFonts w:ascii="Times New Roman" w:hAnsi="Times New Roman" w:cs="Times New Roman"/>
        </w:rPr>
        <w:t xml:space="preserve">s posso amá-lo e também ao próximo. E o amor nessas duas direções – </w:t>
      </w:r>
      <w:r w:rsidR="00866343">
        <w:rPr>
          <w:rFonts w:ascii="Times New Roman" w:hAnsi="Times New Roman" w:cs="Times New Roman"/>
        </w:rPr>
        <w:t>n</w:t>
      </w:r>
      <w:r w:rsidR="006D4DB3">
        <w:rPr>
          <w:rFonts w:ascii="Times New Roman" w:hAnsi="Times New Roman" w:cs="Times New Roman"/>
        </w:rPr>
        <w:t xml:space="preserve">a </w:t>
      </w:r>
      <w:r w:rsidR="00866343">
        <w:rPr>
          <w:rFonts w:ascii="Times New Roman" w:hAnsi="Times New Roman" w:cs="Times New Roman"/>
        </w:rPr>
        <w:t>de Deus e do</w:t>
      </w:r>
      <w:r w:rsidR="006D4DB3">
        <w:rPr>
          <w:rFonts w:ascii="Times New Roman" w:hAnsi="Times New Roman" w:cs="Times New Roman"/>
        </w:rPr>
        <w:t xml:space="preserve"> próximo – coloca todas as demais coisas na direção certa. O segredo para que </w:t>
      </w:r>
      <w:r w:rsidR="00866343">
        <w:rPr>
          <w:rFonts w:ascii="Times New Roman" w:hAnsi="Times New Roman" w:cs="Times New Roman"/>
        </w:rPr>
        <w:t>o dia de hoje</w:t>
      </w:r>
      <w:r w:rsidR="006D4DB3">
        <w:rPr>
          <w:rFonts w:ascii="Times New Roman" w:hAnsi="Times New Roman" w:cs="Times New Roman"/>
        </w:rPr>
        <w:t xml:space="preserve"> seja especial </w:t>
      </w:r>
      <w:r w:rsidR="00866343">
        <w:rPr>
          <w:rFonts w:ascii="Times New Roman" w:hAnsi="Times New Roman" w:cs="Times New Roman"/>
        </w:rPr>
        <w:t xml:space="preserve">para você </w:t>
      </w:r>
      <w:r w:rsidR="006D4DB3">
        <w:rPr>
          <w:rFonts w:ascii="Times New Roman" w:hAnsi="Times New Roman" w:cs="Times New Roman"/>
        </w:rPr>
        <w:t>não está em como você se sente, m</w:t>
      </w:r>
      <w:r w:rsidR="00866343">
        <w:rPr>
          <w:rFonts w:ascii="Times New Roman" w:hAnsi="Times New Roman" w:cs="Times New Roman"/>
        </w:rPr>
        <w:t xml:space="preserve">as no que Deus sente por você. Ele </w:t>
      </w:r>
      <w:r w:rsidR="006D4DB3">
        <w:rPr>
          <w:rFonts w:ascii="Times New Roman" w:hAnsi="Times New Roman" w:cs="Times New Roman"/>
        </w:rPr>
        <w:t>ama</w:t>
      </w:r>
      <w:r w:rsidR="00866343">
        <w:rPr>
          <w:rFonts w:ascii="Times New Roman" w:hAnsi="Times New Roman" w:cs="Times New Roman"/>
        </w:rPr>
        <w:t xml:space="preserve"> você!</w:t>
      </w:r>
      <w:r w:rsidR="006D4DB3">
        <w:rPr>
          <w:rFonts w:ascii="Times New Roman" w:hAnsi="Times New Roman" w:cs="Times New Roman"/>
        </w:rPr>
        <w:t xml:space="preserve"> Creia nesse amor, busq</w:t>
      </w:r>
      <w:r w:rsidR="00866343">
        <w:rPr>
          <w:rFonts w:ascii="Times New Roman" w:hAnsi="Times New Roman" w:cs="Times New Roman"/>
        </w:rPr>
        <w:t>ue esse amor e renda-se a ele. É</w:t>
      </w:r>
      <w:r w:rsidR="006D4DB3">
        <w:rPr>
          <w:rFonts w:ascii="Times New Roman" w:hAnsi="Times New Roman" w:cs="Times New Roman"/>
        </w:rPr>
        <w:t xml:space="preserve"> movido pelo amor de Deus que o ser humano tem a possibilidade de cumprir su</w:t>
      </w:r>
      <w:r w:rsidR="00866343">
        <w:rPr>
          <w:rFonts w:ascii="Times New Roman" w:hAnsi="Times New Roman" w:cs="Times New Roman"/>
        </w:rPr>
        <w:t>a missão de vida – amar!</w:t>
      </w:r>
      <w:r w:rsidR="006D4DB3">
        <w:rPr>
          <w:rFonts w:ascii="Times New Roman" w:hAnsi="Times New Roman" w:cs="Times New Roman"/>
        </w:rPr>
        <w:t xml:space="preserve"> </w:t>
      </w:r>
    </w:p>
    <w:p w14:paraId="6AA3312E" w14:textId="77777777" w:rsidR="00D56017" w:rsidRDefault="00D56017" w:rsidP="00823FC4">
      <w:pPr>
        <w:rPr>
          <w:rFonts w:ascii="Times New Roman" w:hAnsi="Times New Roman" w:cs="Times New Roman"/>
        </w:rPr>
      </w:pPr>
    </w:p>
    <w:p w14:paraId="0BD50F43" w14:textId="77777777" w:rsidR="00E62FE7" w:rsidRDefault="00E62FE7" w:rsidP="00823FC4">
      <w:pPr>
        <w:rPr>
          <w:rFonts w:ascii="Times New Roman" w:hAnsi="Times New Roman" w:cs="Times New Roman"/>
        </w:rPr>
      </w:pPr>
    </w:p>
    <w:p w14:paraId="07B73D1C" w14:textId="77777777" w:rsidR="00E62FE7" w:rsidRDefault="00E62FE7" w:rsidP="00823FC4">
      <w:pPr>
        <w:rPr>
          <w:rFonts w:ascii="Times New Roman" w:hAnsi="Times New Roman" w:cs="Times New Roman"/>
        </w:rPr>
      </w:pPr>
    </w:p>
    <w:p w14:paraId="1BAFFE64" w14:textId="77777777" w:rsidR="00E62FE7" w:rsidRPr="00701FC9" w:rsidRDefault="00E62FE7" w:rsidP="00823FC4">
      <w:pPr>
        <w:rPr>
          <w:rFonts w:ascii="Times New Roman" w:hAnsi="Times New Roman" w:cs="Times New Roman"/>
        </w:rPr>
      </w:pPr>
    </w:p>
    <w:p w14:paraId="6857822C" w14:textId="62291B18" w:rsidR="00A67B61" w:rsidRDefault="004A62D5" w:rsidP="00A854FF">
      <w:pPr>
        <w:outlineLvl w:val="0"/>
        <w:rPr>
          <w:rFonts w:ascii="Times New Roman" w:hAnsi="Times New Roman" w:cs="Times New Roman"/>
        </w:rPr>
      </w:pPr>
      <w:r w:rsidRPr="004E3647">
        <w:rPr>
          <w:rFonts w:ascii="Times New Roman" w:hAnsi="Times New Roman" w:cs="Times New Roman"/>
        </w:rPr>
        <w:t xml:space="preserve">QUINTA </w:t>
      </w:r>
      <w:r w:rsidR="00323C9A">
        <w:rPr>
          <w:rFonts w:ascii="Times New Roman" w:hAnsi="Times New Roman" w:cs="Times New Roman"/>
        </w:rPr>
        <w:t>20</w:t>
      </w:r>
      <w:r w:rsidRPr="004E3647">
        <w:rPr>
          <w:rFonts w:ascii="Times New Roman" w:hAnsi="Times New Roman" w:cs="Times New Roman"/>
        </w:rPr>
        <w:t>/</w:t>
      </w:r>
      <w:r w:rsidR="00782A6A">
        <w:rPr>
          <w:rFonts w:ascii="Times New Roman" w:hAnsi="Times New Roman" w:cs="Times New Roman"/>
        </w:rPr>
        <w:t>SETEMBRO</w:t>
      </w:r>
      <w:r w:rsidR="00560BBB">
        <w:rPr>
          <w:rFonts w:ascii="Times New Roman" w:hAnsi="Times New Roman" w:cs="Times New Roman"/>
        </w:rPr>
        <w:t xml:space="preserve"> </w:t>
      </w:r>
    </w:p>
    <w:p w14:paraId="49BF040A" w14:textId="35197A7A" w:rsidR="00E62FE7" w:rsidRDefault="00392C32" w:rsidP="00392C32">
      <w:pPr>
        <w:jc w:val="center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ESCONDER-SE OU RENDER-SE</w:t>
      </w:r>
    </w:p>
    <w:p w14:paraId="12BEACC7" w14:textId="697D6D40" w:rsidR="00E62FE7" w:rsidRPr="00E62FE7" w:rsidRDefault="00E62FE7" w:rsidP="00E62FE7">
      <w:pPr>
        <w:jc w:val="center"/>
        <w:rPr>
          <w:rFonts w:ascii="Times New Roman" w:hAnsi="Times New Roman" w:cs="Times New Roman"/>
          <w:i/>
        </w:rPr>
      </w:pPr>
      <w:r w:rsidRPr="00E62FE7">
        <w:rPr>
          <w:rFonts w:ascii="Times New Roman" w:hAnsi="Times New Roman" w:cs="Times New Roman"/>
          <w:i/>
        </w:rPr>
        <w:t>“Disse Jesus: Você respondeu corretamente. Faça isso, e viverá". Mas ele, querendo justificar-se, perguntou a Jesus: "E quem é o meu próximo?" (Lucas 10.28-29)</w:t>
      </w:r>
    </w:p>
    <w:p w14:paraId="4E1831F5" w14:textId="7472D4D2" w:rsidR="00DE3407" w:rsidRDefault="00E62FE7" w:rsidP="003F798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Diante da bela resposta dada pelo perito na lei – “</w:t>
      </w:r>
      <w:r w:rsidRPr="00D56017">
        <w:rPr>
          <w:rFonts w:ascii="Times New Roman" w:hAnsi="Times New Roman" w:cs="Times New Roman"/>
          <w:i/>
        </w:rPr>
        <w:t>Ame o Senhor, o seu Deus de todo o seu coração, de toda a sua alma, de todas as suas forças e de todo o seu entendimento’ e ‘Ame o seu próximo como a si mesmo’"</w:t>
      </w:r>
      <w:r>
        <w:rPr>
          <w:rFonts w:ascii="Times New Roman" w:hAnsi="Times New Roman" w:cs="Times New Roman"/>
          <w:i/>
        </w:rPr>
        <w:t xml:space="preserve">, </w:t>
      </w:r>
      <w:r w:rsidRPr="00E62FE7">
        <w:rPr>
          <w:rFonts w:ascii="Times New Roman" w:hAnsi="Times New Roman" w:cs="Times New Roman"/>
        </w:rPr>
        <w:t>verso 27</w:t>
      </w:r>
      <w:r>
        <w:rPr>
          <w:rFonts w:ascii="Times New Roman" w:hAnsi="Times New Roman" w:cs="Times New Roman"/>
        </w:rPr>
        <w:t>, Jesus então lhe diz: “</w:t>
      </w:r>
      <w:r w:rsidRPr="00E62FE7">
        <w:rPr>
          <w:rFonts w:ascii="Times New Roman" w:hAnsi="Times New Roman" w:cs="Times New Roman"/>
          <w:i/>
        </w:rPr>
        <w:t>Faça isso, e viverá</w:t>
      </w:r>
      <w:r>
        <w:rPr>
          <w:rFonts w:ascii="Times New Roman" w:hAnsi="Times New Roman" w:cs="Times New Roman"/>
        </w:rPr>
        <w:t>”. Aquele homem sabia que o padrão era i</w:t>
      </w:r>
      <w:r w:rsidR="005E168B">
        <w:rPr>
          <w:rFonts w:ascii="Times New Roman" w:hAnsi="Times New Roman" w:cs="Times New Roman"/>
        </w:rPr>
        <w:t xml:space="preserve">nalcançável para ele. </w:t>
      </w:r>
      <w:r>
        <w:rPr>
          <w:rFonts w:ascii="Times New Roman" w:hAnsi="Times New Roman" w:cs="Times New Roman"/>
        </w:rPr>
        <w:t xml:space="preserve">Sabia que por </w:t>
      </w:r>
      <w:r w:rsidR="005E168B">
        <w:rPr>
          <w:rFonts w:ascii="Times New Roman" w:hAnsi="Times New Roman" w:cs="Times New Roman"/>
        </w:rPr>
        <w:t>maior que fosse seu esforço,</w:t>
      </w:r>
      <w:r>
        <w:rPr>
          <w:rFonts w:ascii="Times New Roman" w:hAnsi="Times New Roman" w:cs="Times New Roman"/>
        </w:rPr>
        <w:t xml:space="preserve"> seu progresso não seria muito. O que fazer? Aquele diálogo o havia </w:t>
      </w:r>
      <w:r w:rsidR="00DE3407">
        <w:rPr>
          <w:rFonts w:ascii="Times New Roman" w:hAnsi="Times New Roman" w:cs="Times New Roman"/>
        </w:rPr>
        <w:t>levado a um ponto de decisão. Ele poderia conf</w:t>
      </w:r>
      <w:r w:rsidR="005E168B">
        <w:rPr>
          <w:rFonts w:ascii="Times New Roman" w:hAnsi="Times New Roman" w:cs="Times New Roman"/>
        </w:rPr>
        <w:t>essar a Jesus sua incapacidade e i</w:t>
      </w:r>
      <w:r w:rsidR="00DE3407">
        <w:rPr>
          <w:rFonts w:ascii="Times New Roman" w:hAnsi="Times New Roman" w:cs="Times New Roman"/>
        </w:rPr>
        <w:t>sso o colocaria na dependência da Graça Divina, que é o fundamento da vida espiritual cristã. Mas ele preferiu tentar justificar-se: “E quem é o meu próximo?”</w:t>
      </w:r>
    </w:p>
    <w:p w14:paraId="42908647" w14:textId="58157E37" w:rsidR="00392C32" w:rsidRDefault="00DE3407" w:rsidP="003F798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Ao afirmar que ele queria justificar-se, Lucas nos ajuda a perceber o significado de sua pergunta. É interessante notar que aquele homem fez duas perguntas a Jesus, uma sobre vida eterna e esta última. Nenhuma delas foi feita com sinceridade. Nas duas a sua </w:t>
      </w:r>
      <w:r w:rsidR="005E168B">
        <w:rPr>
          <w:rFonts w:ascii="Times New Roman" w:hAnsi="Times New Roman" w:cs="Times New Roman"/>
        </w:rPr>
        <w:t xml:space="preserve">verdadeira </w:t>
      </w:r>
      <w:r>
        <w:rPr>
          <w:rFonts w:ascii="Times New Roman" w:hAnsi="Times New Roman" w:cs="Times New Roman"/>
        </w:rPr>
        <w:t>intenção estava oculta</w:t>
      </w:r>
      <w:r w:rsidR="005E168B">
        <w:rPr>
          <w:rFonts w:ascii="Times New Roman" w:hAnsi="Times New Roman" w:cs="Times New Roman"/>
        </w:rPr>
        <w:t>. Este é o tipo de atitude incompatível com saúde espiritual.</w:t>
      </w:r>
      <w:r>
        <w:rPr>
          <w:rFonts w:ascii="Times New Roman" w:hAnsi="Times New Roman" w:cs="Times New Roman"/>
        </w:rPr>
        <w:t xml:space="preserve"> “Quem é o meu próximo” significava de fato, “eu não faço isso, mas ninguém faz! Afinal, será </w:t>
      </w:r>
      <w:r w:rsidR="005E168B">
        <w:rPr>
          <w:rFonts w:ascii="Times New Roman" w:hAnsi="Times New Roman" w:cs="Times New Roman"/>
        </w:rPr>
        <w:t xml:space="preserve">que </w:t>
      </w:r>
      <w:r>
        <w:rPr>
          <w:rFonts w:ascii="Times New Roman" w:hAnsi="Times New Roman" w:cs="Times New Roman"/>
        </w:rPr>
        <w:t>Deus exige que eu ame o soldado romano, os ladrões, os cobradores de impostos</w:t>
      </w:r>
      <w:r w:rsidR="00392C32">
        <w:rPr>
          <w:rFonts w:ascii="Times New Roman" w:hAnsi="Times New Roman" w:cs="Times New Roman"/>
        </w:rPr>
        <w:t xml:space="preserve">?” Ele queria justificar-se. </w:t>
      </w:r>
    </w:p>
    <w:p w14:paraId="363F631B" w14:textId="788735C9" w:rsidR="00392C32" w:rsidRDefault="00392C32" w:rsidP="003F798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Viver segundo os critérios das Escrituras é abraçar um padrão de conduta, aceitar valores e critérios que estão muito além de nossa capacidade natural. Mas o caminho não é procurar justificar-se. Não é correto achar que os erros dos outros, mesmo que sejam de líderes espirituais, nos dão autorização para errar. O caminho é confessar nossa fraqueza e depender da Graça Divina. A vida cristã acontece em nossa vida </w:t>
      </w:r>
      <w:r w:rsidR="005E168B">
        <w:rPr>
          <w:rFonts w:ascii="Times New Roman" w:hAnsi="Times New Roman" w:cs="Times New Roman"/>
        </w:rPr>
        <w:t>a partir, não daquilo que temos ou</w:t>
      </w:r>
      <w:r>
        <w:rPr>
          <w:rFonts w:ascii="Times New Roman" w:hAnsi="Times New Roman" w:cs="Times New Roman"/>
        </w:rPr>
        <w:t xml:space="preserve"> de nossa força própria. Ela é resultado daquilo que recebemos de Deus, de Sua presença em nossa vida, de Sua força agindo em nós. Como vimos ontem, amamos os outros com</w:t>
      </w:r>
      <w:r w:rsidR="005E168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 amor que recebemos de Deus. Ele é o centro, não nós. Ele é a condição, não nós.</w:t>
      </w:r>
    </w:p>
    <w:p w14:paraId="3E50CE3B" w14:textId="612652D6" w:rsidR="000C0E65" w:rsidRDefault="00392C32" w:rsidP="003F798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Você deve viver hoje segundo padrões que são mais elevados do que poderia alcançar por si mesmo. Mas você pode ter sucesso se depender de Deus. Se a Graça de Cristo for a fonte de sua força. </w:t>
      </w:r>
      <w:r w:rsidR="005E168B">
        <w:rPr>
          <w:rFonts w:ascii="Times New Roman" w:hAnsi="Times New Roman" w:cs="Times New Roman"/>
        </w:rPr>
        <w:t>Você pode ser mais puro, mais amável, mais sábio e tudo mais que o Reino de Deus recomenda. Basta</w:t>
      </w:r>
      <w:r>
        <w:rPr>
          <w:rFonts w:ascii="Times New Roman" w:hAnsi="Times New Roman" w:cs="Times New Roman"/>
        </w:rPr>
        <w:t xml:space="preserve">, em lugar de olhar para qualquer outra direção, olhar para Jesus Cristo e confiar nele. Crer que somos amados por Deus, crer que Deus cuida de nós, crer que Ele jamais nos deixará sozinhos, e crer nisso a despeito das circunstâncias e dos próprios sentimentos, é a experiência de fé que determina até onde poderemos ir em nosso </w:t>
      </w:r>
      <w:r w:rsidR="005E168B">
        <w:rPr>
          <w:rFonts w:ascii="Times New Roman" w:hAnsi="Times New Roman" w:cs="Times New Roman"/>
        </w:rPr>
        <w:t>capacidade de fazer o que é correto aos olhos de Deus</w:t>
      </w:r>
      <w:r>
        <w:rPr>
          <w:rFonts w:ascii="Times New Roman" w:hAnsi="Times New Roman" w:cs="Times New Roman"/>
        </w:rPr>
        <w:t>.</w:t>
      </w:r>
      <w:r w:rsidR="00DE3407">
        <w:rPr>
          <w:rFonts w:ascii="Times New Roman" w:hAnsi="Times New Roman" w:cs="Times New Roman"/>
        </w:rPr>
        <w:t xml:space="preserve"> </w:t>
      </w:r>
    </w:p>
    <w:p w14:paraId="400AD8F0" w14:textId="77777777" w:rsidR="00E62FE7" w:rsidRDefault="00E62FE7" w:rsidP="003F7981">
      <w:pPr>
        <w:jc w:val="both"/>
        <w:rPr>
          <w:rFonts w:ascii="Times New Roman" w:hAnsi="Times New Roman" w:cs="Times New Roman"/>
        </w:rPr>
      </w:pPr>
    </w:p>
    <w:p w14:paraId="4629B79E" w14:textId="73E33E19" w:rsidR="004A4189" w:rsidRDefault="008E7A3C" w:rsidP="00A854FF">
      <w:pPr>
        <w:jc w:val="both"/>
        <w:outlineLvl w:val="0"/>
        <w:rPr>
          <w:rFonts w:ascii="Times New Roman" w:hAnsi="Times New Roman" w:cs="Times New Roman"/>
        </w:rPr>
      </w:pPr>
      <w:r w:rsidRPr="004E3647">
        <w:rPr>
          <w:rFonts w:ascii="Times New Roman" w:hAnsi="Times New Roman" w:cs="Times New Roman"/>
        </w:rPr>
        <w:t xml:space="preserve">SEXTA </w:t>
      </w:r>
      <w:r w:rsidR="00323C9A">
        <w:rPr>
          <w:rFonts w:ascii="Times New Roman" w:hAnsi="Times New Roman" w:cs="Times New Roman"/>
        </w:rPr>
        <w:t>21</w:t>
      </w:r>
      <w:r w:rsidRPr="004E3647">
        <w:rPr>
          <w:rFonts w:ascii="Times New Roman" w:hAnsi="Times New Roman" w:cs="Times New Roman"/>
        </w:rPr>
        <w:t>/</w:t>
      </w:r>
      <w:r w:rsidR="00782A6A">
        <w:rPr>
          <w:rFonts w:ascii="Times New Roman" w:hAnsi="Times New Roman" w:cs="Times New Roman"/>
        </w:rPr>
        <w:t>SETEMBRO</w:t>
      </w:r>
      <w:r w:rsidR="00560BBB">
        <w:rPr>
          <w:rFonts w:ascii="Times New Roman" w:hAnsi="Times New Roman" w:cs="Times New Roman"/>
        </w:rPr>
        <w:t xml:space="preserve"> </w:t>
      </w:r>
    </w:p>
    <w:p w14:paraId="3DE9BA5B" w14:textId="36C391DD" w:rsidR="00D02538" w:rsidRDefault="001C64B5" w:rsidP="005E29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(Não fiz)</w:t>
      </w:r>
      <w:bookmarkStart w:id="0" w:name="_GoBack"/>
      <w:bookmarkEnd w:id="0"/>
    </w:p>
    <w:p w14:paraId="43FF64C3" w14:textId="77777777" w:rsidR="009D29DB" w:rsidRDefault="009D29DB" w:rsidP="005E290A">
      <w:pPr>
        <w:rPr>
          <w:rFonts w:ascii="Times New Roman" w:hAnsi="Times New Roman" w:cs="Times New Roman"/>
        </w:rPr>
      </w:pPr>
    </w:p>
    <w:p w14:paraId="347D3A15" w14:textId="6EA22B52" w:rsidR="00FD65D4" w:rsidRDefault="009476BA" w:rsidP="00A854FF">
      <w:pPr>
        <w:outlineLvl w:val="0"/>
        <w:rPr>
          <w:rFonts w:ascii="Times New Roman" w:hAnsi="Times New Roman" w:cs="Times New Roman"/>
        </w:rPr>
      </w:pPr>
      <w:r w:rsidRPr="004E3647">
        <w:rPr>
          <w:rFonts w:ascii="Times New Roman" w:hAnsi="Times New Roman" w:cs="Times New Roman"/>
        </w:rPr>
        <w:t xml:space="preserve">SÁBADO </w:t>
      </w:r>
      <w:r w:rsidR="00323C9A">
        <w:rPr>
          <w:rFonts w:ascii="Times New Roman" w:hAnsi="Times New Roman" w:cs="Times New Roman"/>
        </w:rPr>
        <w:t>22</w:t>
      </w:r>
      <w:r w:rsidRPr="004E3647">
        <w:rPr>
          <w:rFonts w:ascii="Times New Roman" w:hAnsi="Times New Roman" w:cs="Times New Roman"/>
        </w:rPr>
        <w:t>/</w:t>
      </w:r>
      <w:r w:rsidR="00A22F4B">
        <w:rPr>
          <w:rFonts w:ascii="Times New Roman" w:hAnsi="Times New Roman" w:cs="Times New Roman"/>
        </w:rPr>
        <w:t>SETEMBRO</w:t>
      </w:r>
      <w:r w:rsidR="00560BBB">
        <w:rPr>
          <w:rFonts w:ascii="Times New Roman" w:hAnsi="Times New Roman" w:cs="Times New Roman"/>
        </w:rPr>
        <w:t xml:space="preserve"> </w:t>
      </w:r>
    </w:p>
    <w:p w14:paraId="3E944967" w14:textId="77777777" w:rsidR="001C64B5" w:rsidRDefault="001C64B5" w:rsidP="001C64B5">
      <w:pPr>
        <w:jc w:val="center"/>
        <w:rPr>
          <w:rFonts w:ascii="Times New Roman" w:eastAsia="Times New Roman" w:hAnsi="Times New Roman" w:cs="Times New Roman"/>
          <w:color w:val="44444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444444"/>
          <w:shd w:val="clear" w:color="auto" w:fill="FFFFFF"/>
        </w:rPr>
        <w:t>PERDÃO E MANDAMENTO</w:t>
      </w:r>
    </w:p>
    <w:p w14:paraId="59D0D0BA" w14:textId="77777777" w:rsidR="001C64B5" w:rsidRDefault="001C64B5" w:rsidP="001C64B5">
      <w:pPr>
        <w:jc w:val="center"/>
        <w:rPr>
          <w:rFonts w:ascii="Times New Roman" w:eastAsia="Times New Roman" w:hAnsi="Times New Roman" w:cs="Times New Roman"/>
          <w:i/>
          <w:color w:val="444444"/>
          <w:shd w:val="clear" w:color="auto" w:fill="FFFFFF"/>
        </w:rPr>
      </w:pPr>
      <w:r w:rsidRPr="004243CB">
        <w:rPr>
          <w:rFonts w:ascii="Times New Roman" w:eastAsia="Times New Roman" w:hAnsi="Times New Roman" w:cs="Times New Roman"/>
          <w:i/>
          <w:color w:val="444444"/>
          <w:shd w:val="clear" w:color="auto" w:fill="FFFFFF"/>
        </w:rPr>
        <w:t>“Qual, pois, destes três te parece que foi o próximo daquele que caiu nas mãos dos salteadores? E ele disse: O que usou de misericórdia para com ele. Disse, pois, Jesus: Vai, e faze da mesma maneira.” (Lucas 10.36-37</w:t>
      </w:r>
      <w:r>
        <w:rPr>
          <w:rFonts w:ascii="Times New Roman" w:eastAsia="Times New Roman" w:hAnsi="Times New Roman" w:cs="Times New Roman"/>
          <w:i/>
          <w:color w:val="444444"/>
          <w:shd w:val="clear" w:color="auto" w:fill="FFFFFF"/>
        </w:rPr>
        <w:t>)</w:t>
      </w:r>
    </w:p>
    <w:p w14:paraId="3AE46762" w14:textId="77777777" w:rsidR="001C64B5" w:rsidRDefault="001C64B5" w:rsidP="001C64B5">
      <w:pPr>
        <w:jc w:val="both"/>
        <w:rPr>
          <w:rFonts w:ascii="Times New Roman" w:eastAsia="Times New Roman" w:hAnsi="Times New Roman" w:cs="Times New Roman"/>
          <w:color w:val="44444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444444"/>
          <w:shd w:val="clear" w:color="auto" w:fill="FFFFFF"/>
        </w:rPr>
        <w:t xml:space="preserve">E assim encerra-se o encontro de Jesus com o perito na lei. O Mestre via seu coração e sabia suas intenções! Com compaixão levou-o à oportunidade de receber a graça que o capacitaria para a vida eterna, para o Reino de Deus. Que nos capacita a viver por princípios e valores que estão além de nossas forças. A fraqueza humana e sua condição de pecado jamais foi um problema para Jesus. O problema é unicamente a falta de fé e a dureza de coração. Um exemplo disso é a mulher adúltera, que foi flagrada em seu pecado e, em lugar de fugir ou justificar-se, admitiu sua fraqueza e seu pecado e submeteu-se a Jesus. Sua vida foi completamente mudada. Sua história está em João 8.1-10. </w:t>
      </w:r>
    </w:p>
    <w:p w14:paraId="675EDF15" w14:textId="77777777" w:rsidR="001C64B5" w:rsidRDefault="001C64B5" w:rsidP="001C64B5">
      <w:pPr>
        <w:jc w:val="both"/>
        <w:rPr>
          <w:rFonts w:ascii="Times New Roman" w:eastAsia="Times New Roman" w:hAnsi="Times New Roman" w:cs="Times New Roman"/>
          <w:color w:val="44444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444444"/>
          <w:shd w:val="clear" w:color="auto" w:fill="FFFFFF"/>
        </w:rPr>
        <w:t xml:space="preserve">Tendo sido humilhada publicamente, aquela mulher sem nome estava a ponto de ser apedrejada pelos líderes religiosos judeus. Citando a lei de Moisés, entendiam que deviam apedreja-la mas queriam saber a opinião de Jesus. Interessante que João atribui a eles a mesma intenção que teve o perito da lei do texto de Lucas. Talvez ele até estivesse entre estes apedrejadores! “Quem de vocês estiver sem pecado, atire a primeira pedra”, foi a resposta do Mestre. João narra que um a um, todos largaram as pedras e saíram deixando somente Jesus e a mulher. Então Jesus disse à mulher: “Onde estão seus acusadores? Ninguém condenou você?”. “Não, Senhor”, ela respondeu, sem se esconder, se justificar, se explicar ou tentar fugir. Jesus era o único que não tinha pecados e poderia condená-la e apedrejá-la. Ela, certamente, sabia disso. Mas, ao contrário, diz: “Eu também não condeno você. Agora vá e abandone sua vida de pecado.” Ela conseguiria? Teria forças? Seria possível diante de sua condição econômica ou social? Não seria tudo aquilo mais forte do que ela? O Mestre havia lhe dado perdão e um mandamento. Ela recebeu a ambos e mudou de vida! </w:t>
      </w:r>
    </w:p>
    <w:p w14:paraId="3DA12995" w14:textId="77777777" w:rsidR="001C64B5" w:rsidRPr="004243CB" w:rsidRDefault="001C64B5" w:rsidP="001C64B5">
      <w:pPr>
        <w:jc w:val="both"/>
        <w:rPr>
          <w:rFonts w:ascii="Times New Roman" w:eastAsia="Times New Roman" w:hAnsi="Times New Roman" w:cs="Times New Roman"/>
          <w:color w:val="44444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444444"/>
          <w:shd w:val="clear" w:color="auto" w:fill="FFFFFF"/>
        </w:rPr>
        <w:t>Quanta diferença entre o perito da lei e a mulher adúltera! Ele permanece distante da vida eterna sobre a qual questionara Jesus. A mulher é perdoada e redimida por Cristo. Misteriosamente “uma mulher, uma pecadora” segundo o olhar dos homens, aparece nos registros de Lucas e protagoniza um dos mais lindos atos de adoração a Jesus (</w:t>
      </w:r>
      <w:proofErr w:type="spellStart"/>
      <w:r>
        <w:rPr>
          <w:rFonts w:ascii="Times New Roman" w:eastAsia="Times New Roman" w:hAnsi="Times New Roman" w:cs="Times New Roman"/>
          <w:color w:val="444444"/>
          <w:shd w:val="clear" w:color="auto" w:fill="FFFFFF"/>
        </w:rPr>
        <w:t>Lc</w:t>
      </w:r>
      <w:proofErr w:type="spellEnd"/>
      <w:r>
        <w:rPr>
          <w:rFonts w:ascii="Times New Roman" w:eastAsia="Times New Roman" w:hAnsi="Times New Roman" w:cs="Times New Roman"/>
          <w:color w:val="444444"/>
          <w:shd w:val="clear" w:color="auto" w:fill="FFFFFF"/>
        </w:rPr>
        <w:t xml:space="preserve"> 7.36-48). Muitos a identificam como sendo a adúltera do texto de João, cujo nome seria Maria Madalena e que, inclusive, foi uma das primeiras testemunhas da ressurreição de Jesus (Mc 16.9). Nosso Mestre, Jesus, tem perdão para nossos pecados e mandamentos para nossa vida. O perdão resolve nosso passado. Os mandamentos nos possibilitam construir um novo futuro, uma nova reputação. Mas é pela graça de Cristo que recebemos o perdão e pela mesma graça somos capacitados a viver os mandamentos. O perito na lei conhecia tão bem as Escrituras, mas não submeteu-se a Jesus, a Fonte de Vida Eterna. A mulher adúltera muito possivelmente conhecia as Escrituras somente do ponto de vista de uma condenada, de um pecadora. Mas creu, rendeu-se, e tudo mudou. Em Jesus há vida para nós. Há perdão e mandamento!</w:t>
      </w:r>
    </w:p>
    <w:p w14:paraId="68C7F1C9" w14:textId="41080254" w:rsidR="00C32FB0" w:rsidRPr="00024F55" w:rsidRDefault="00C32FB0" w:rsidP="0052159A">
      <w:pPr>
        <w:jc w:val="both"/>
        <w:rPr>
          <w:rFonts w:ascii="Times New Roman" w:hAnsi="Times New Roman" w:cs="Times New Roman"/>
        </w:rPr>
      </w:pPr>
    </w:p>
    <w:sectPr w:rsidR="00C32FB0" w:rsidRPr="00024F55" w:rsidSect="00166A37">
      <w:pgSz w:w="11900" w:h="16840"/>
      <w:pgMar w:top="992" w:right="987" w:bottom="851" w:left="1134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145B45"/>
    <w:multiLevelType w:val="hybridMultilevel"/>
    <w:tmpl w:val="9CD2C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3579B4"/>
    <w:multiLevelType w:val="hybridMultilevel"/>
    <w:tmpl w:val="7974D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6E13A2"/>
    <w:multiLevelType w:val="hybridMultilevel"/>
    <w:tmpl w:val="ADCC197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659431F5"/>
    <w:multiLevelType w:val="hybridMultilevel"/>
    <w:tmpl w:val="369EB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F46"/>
    <w:rsid w:val="000000C2"/>
    <w:rsid w:val="0000211D"/>
    <w:rsid w:val="0000400E"/>
    <w:rsid w:val="000055C7"/>
    <w:rsid w:val="00005764"/>
    <w:rsid w:val="00010C0D"/>
    <w:rsid w:val="000145FB"/>
    <w:rsid w:val="0001504F"/>
    <w:rsid w:val="00020570"/>
    <w:rsid w:val="00024F55"/>
    <w:rsid w:val="00027D09"/>
    <w:rsid w:val="00031E05"/>
    <w:rsid w:val="0003265F"/>
    <w:rsid w:val="000332EA"/>
    <w:rsid w:val="00033A54"/>
    <w:rsid w:val="00034E8E"/>
    <w:rsid w:val="00035CE9"/>
    <w:rsid w:val="00040D21"/>
    <w:rsid w:val="00041A11"/>
    <w:rsid w:val="00042B63"/>
    <w:rsid w:val="000438F5"/>
    <w:rsid w:val="000472C1"/>
    <w:rsid w:val="000473B0"/>
    <w:rsid w:val="00052F87"/>
    <w:rsid w:val="000543B5"/>
    <w:rsid w:val="00055802"/>
    <w:rsid w:val="00055DA3"/>
    <w:rsid w:val="00057017"/>
    <w:rsid w:val="00062567"/>
    <w:rsid w:val="0006678B"/>
    <w:rsid w:val="00073B1B"/>
    <w:rsid w:val="00075C7C"/>
    <w:rsid w:val="00076F19"/>
    <w:rsid w:val="000770B1"/>
    <w:rsid w:val="00077AA2"/>
    <w:rsid w:val="00085D9E"/>
    <w:rsid w:val="000870B7"/>
    <w:rsid w:val="00087C8B"/>
    <w:rsid w:val="00087F21"/>
    <w:rsid w:val="000934A8"/>
    <w:rsid w:val="0009419E"/>
    <w:rsid w:val="000A0877"/>
    <w:rsid w:val="000A0B20"/>
    <w:rsid w:val="000A1A13"/>
    <w:rsid w:val="000A3003"/>
    <w:rsid w:val="000A5B7A"/>
    <w:rsid w:val="000A674D"/>
    <w:rsid w:val="000B15FB"/>
    <w:rsid w:val="000B2D66"/>
    <w:rsid w:val="000B582E"/>
    <w:rsid w:val="000C0E65"/>
    <w:rsid w:val="000C1957"/>
    <w:rsid w:val="000C5DD4"/>
    <w:rsid w:val="000C6F71"/>
    <w:rsid w:val="000D0A04"/>
    <w:rsid w:val="000D0FBE"/>
    <w:rsid w:val="000D100C"/>
    <w:rsid w:val="000D1847"/>
    <w:rsid w:val="000E17E5"/>
    <w:rsid w:val="000E27E9"/>
    <w:rsid w:val="000E38AE"/>
    <w:rsid w:val="000E39A0"/>
    <w:rsid w:val="000E5BBC"/>
    <w:rsid w:val="000E6920"/>
    <w:rsid w:val="000E69E8"/>
    <w:rsid w:val="000F0023"/>
    <w:rsid w:val="000F07C6"/>
    <w:rsid w:val="000F0CB6"/>
    <w:rsid w:val="000F1F7B"/>
    <w:rsid w:val="000F2E90"/>
    <w:rsid w:val="000F59FC"/>
    <w:rsid w:val="000F5BF5"/>
    <w:rsid w:val="000F61CA"/>
    <w:rsid w:val="00102D8B"/>
    <w:rsid w:val="001057C0"/>
    <w:rsid w:val="00111A43"/>
    <w:rsid w:val="00114462"/>
    <w:rsid w:val="00120BE9"/>
    <w:rsid w:val="00121D6A"/>
    <w:rsid w:val="00122D6C"/>
    <w:rsid w:val="00125BE7"/>
    <w:rsid w:val="001275F5"/>
    <w:rsid w:val="0013015A"/>
    <w:rsid w:val="00133BCB"/>
    <w:rsid w:val="00133EE5"/>
    <w:rsid w:val="0013542E"/>
    <w:rsid w:val="001363C2"/>
    <w:rsid w:val="00136D69"/>
    <w:rsid w:val="00137C34"/>
    <w:rsid w:val="001453C7"/>
    <w:rsid w:val="00145753"/>
    <w:rsid w:val="001469EF"/>
    <w:rsid w:val="00146BAA"/>
    <w:rsid w:val="00147EDB"/>
    <w:rsid w:val="00155FF9"/>
    <w:rsid w:val="00157D97"/>
    <w:rsid w:val="00162D16"/>
    <w:rsid w:val="0016501C"/>
    <w:rsid w:val="00166A37"/>
    <w:rsid w:val="00167E6E"/>
    <w:rsid w:val="00170102"/>
    <w:rsid w:val="0017056F"/>
    <w:rsid w:val="00171D37"/>
    <w:rsid w:val="00176510"/>
    <w:rsid w:val="00177F09"/>
    <w:rsid w:val="0018077E"/>
    <w:rsid w:val="00180AEF"/>
    <w:rsid w:val="00181203"/>
    <w:rsid w:val="00186409"/>
    <w:rsid w:val="00191C7B"/>
    <w:rsid w:val="00193CF3"/>
    <w:rsid w:val="001A10DD"/>
    <w:rsid w:val="001A234F"/>
    <w:rsid w:val="001A2981"/>
    <w:rsid w:val="001B1AEC"/>
    <w:rsid w:val="001B3E2B"/>
    <w:rsid w:val="001B588F"/>
    <w:rsid w:val="001C1107"/>
    <w:rsid w:val="001C33AE"/>
    <w:rsid w:val="001C4614"/>
    <w:rsid w:val="001C62EA"/>
    <w:rsid w:val="001C64B5"/>
    <w:rsid w:val="001C74AF"/>
    <w:rsid w:val="001C76BA"/>
    <w:rsid w:val="001D1563"/>
    <w:rsid w:val="001D443F"/>
    <w:rsid w:val="001D4E91"/>
    <w:rsid w:val="001D5FEC"/>
    <w:rsid w:val="001D6320"/>
    <w:rsid w:val="001D7890"/>
    <w:rsid w:val="001E1C01"/>
    <w:rsid w:val="001E208F"/>
    <w:rsid w:val="001E43DC"/>
    <w:rsid w:val="001E65D5"/>
    <w:rsid w:val="001F0182"/>
    <w:rsid w:val="001F2529"/>
    <w:rsid w:val="001F41FF"/>
    <w:rsid w:val="001F6493"/>
    <w:rsid w:val="001F7897"/>
    <w:rsid w:val="00201B8C"/>
    <w:rsid w:val="00202CBD"/>
    <w:rsid w:val="0020302D"/>
    <w:rsid w:val="00203B93"/>
    <w:rsid w:val="00206C28"/>
    <w:rsid w:val="00211F07"/>
    <w:rsid w:val="00212A48"/>
    <w:rsid w:val="00213662"/>
    <w:rsid w:val="0021742A"/>
    <w:rsid w:val="0022333C"/>
    <w:rsid w:val="0022379E"/>
    <w:rsid w:val="00224904"/>
    <w:rsid w:val="00225AA8"/>
    <w:rsid w:val="00225ECD"/>
    <w:rsid w:val="00225F1D"/>
    <w:rsid w:val="0023078A"/>
    <w:rsid w:val="0023204A"/>
    <w:rsid w:val="00232698"/>
    <w:rsid w:val="00233447"/>
    <w:rsid w:val="002342C6"/>
    <w:rsid w:val="0023457C"/>
    <w:rsid w:val="0023764E"/>
    <w:rsid w:val="00240878"/>
    <w:rsid w:val="002415F5"/>
    <w:rsid w:val="00242780"/>
    <w:rsid w:val="00242D1A"/>
    <w:rsid w:val="00242FCB"/>
    <w:rsid w:val="00243E2B"/>
    <w:rsid w:val="00244C26"/>
    <w:rsid w:val="00244F07"/>
    <w:rsid w:val="00247307"/>
    <w:rsid w:val="002502BF"/>
    <w:rsid w:val="00252C45"/>
    <w:rsid w:val="0025471C"/>
    <w:rsid w:val="00255361"/>
    <w:rsid w:val="00263855"/>
    <w:rsid w:val="00264043"/>
    <w:rsid w:val="00265FA5"/>
    <w:rsid w:val="00270A82"/>
    <w:rsid w:val="00270D46"/>
    <w:rsid w:val="00277119"/>
    <w:rsid w:val="0028436E"/>
    <w:rsid w:val="00287A47"/>
    <w:rsid w:val="00290E26"/>
    <w:rsid w:val="0029130C"/>
    <w:rsid w:val="00291711"/>
    <w:rsid w:val="00291BD3"/>
    <w:rsid w:val="002939EB"/>
    <w:rsid w:val="002949D6"/>
    <w:rsid w:val="00294AF4"/>
    <w:rsid w:val="002957B6"/>
    <w:rsid w:val="0029777E"/>
    <w:rsid w:val="002A6CF1"/>
    <w:rsid w:val="002B0208"/>
    <w:rsid w:val="002B12F6"/>
    <w:rsid w:val="002B23CA"/>
    <w:rsid w:val="002B3723"/>
    <w:rsid w:val="002B5048"/>
    <w:rsid w:val="002B5647"/>
    <w:rsid w:val="002C1E37"/>
    <w:rsid w:val="002C3F61"/>
    <w:rsid w:val="002C4E3F"/>
    <w:rsid w:val="002C69CF"/>
    <w:rsid w:val="002D45E6"/>
    <w:rsid w:val="002D5D96"/>
    <w:rsid w:val="002D601F"/>
    <w:rsid w:val="002D64C2"/>
    <w:rsid w:val="002D721C"/>
    <w:rsid w:val="002D73FD"/>
    <w:rsid w:val="002E0DE3"/>
    <w:rsid w:val="002E7758"/>
    <w:rsid w:val="002F20FB"/>
    <w:rsid w:val="002F40C7"/>
    <w:rsid w:val="002F7D3E"/>
    <w:rsid w:val="002F7DEE"/>
    <w:rsid w:val="003004BA"/>
    <w:rsid w:val="00300E9A"/>
    <w:rsid w:val="00301433"/>
    <w:rsid w:val="00302694"/>
    <w:rsid w:val="0030378C"/>
    <w:rsid w:val="003054B3"/>
    <w:rsid w:val="00305BE5"/>
    <w:rsid w:val="00312C37"/>
    <w:rsid w:val="00312FBB"/>
    <w:rsid w:val="003138E4"/>
    <w:rsid w:val="00313D73"/>
    <w:rsid w:val="00315735"/>
    <w:rsid w:val="003168BE"/>
    <w:rsid w:val="00317B6B"/>
    <w:rsid w:val="00317D11"/>
    <w:rsid w:val="00323C9A"/>
    <w:rsid w:val="00325120"/>
    <w:rsid w:val="00325B2C"/>
    <w:rsid w:val="003267F3"/>
    <w:rsid w:val="00327E60"/>
    <w:rsid w:val="00331081"/>
    <w:rsid w:val="00333191"/>
    <w:rsid w:val="00334D2E"/>
    <w:rsid w:val="00335B43"/>
    <w:rsid w:val="003375A3"/>
    <w:rsid w:val="00341CBD"/>
    <w:rsid w:val="00342CB8"/>
    <w:rsid w:val="00351566"/>
    <w:rsid w:val="003535A1"/>
    <w:rsid w:val="00353D0A"/>
    <w:rsid w:val="00355A0E"/>
    <w:rsid w:val="0035695E"/>
    <w:rsid w:val="0035764B"/>
    <w:rsid w:val="00362AE2"/>
    <w:rsid w:val="00362F54"/>
    <w:rsid w:val="00364579"/>
    <w:rsid w:val="00365368"/>
    <w:rsid w:val="00366829"/>
    <w:rsid w:val="003713F6"/>
    <w:rsid w:val="00371939"/>
    <w:rsid w:val="0037387E"/>
    <w:rsid w:val="00376103"/>
    <w:rsid w:val="003805A9"/>
    <w:rsid w:val="00380F39"/>
    <w:rsid w:val="00385437"/>
    <w:rsid w:val="00385565"/>
    <w:rsid w:val="0039110C"/>
    <w:rsid w:val="00391161"/>
    <w:rsid w:val="00392C32"/>
    <w:rsid w:val="003944BB"/>
    <w:rsid w:val="0039714A"/>
    <w:rsid w:val="003A2992"/>
    <w:rsid w:val="003A6261"/>
    <w:rsid w:val="003A6C52"/>
    <w:rsid w:val="003A7CE9"/>
    <w:rsid w:val="003A7D5E"/>
    <w:rsid w:val="003B463A"/>
    <w:rsid w:val="003B6D94"/>
    <w:rsid w:val="003C1C85"/>
    <w:rsid w:val="003C3836"/>
    <w:rsid w:val="003C6C7C"/>
    <w:rsid w:val="003D0750"/>
    <w:rsid w:val="003D1AE2"/>
    <w:rsid w:val="003D274A"/>
    <w:rsid w:val="003D3985"/>
    <w:rsid w:val="003E094E"/>
    <w:rsid w:val="003E18E1"/>
    <w:rsid w:val="003E4825"/>
    <w:rsid w:val="003E50D6"/>
    <w:rsid w:val="003F06C0"/>
    <w:rsid w:val="003F3F7B"/>
    <w:rsid w:val="003F534A"/>
    <w:rsid w:val="003F5A11"/>
    <w:rsid w:val="003F6BCC"/>
    <w:rsid w:val="003F7981"/>
    <w:rsid w:val="00400EA5"/>
    <w:rsid w:val="00402D12"/>
    <w:rsid w:val="004041F1"/>
    <w:rsid w:val="004057C7"/>
    <w:rsid w:val="00406315"/>
    <w:rsid w:val="00407846"/>
    <w:rsid w:val="004118F6"/>
    <w:rsid w:val="00413342"/>
    <w:rsid w:val="00415505"/>
    <w:rsid w:val="004165D5"/>
    <w:rsid w:val="00416EA8"/>
    <w:rsid w:val="00417432"/>
    <w:rsid w:val="00417908"/>
    <w:rsid w:val="0042498E"/>
    <w:rsid w:val="00426CF4"/>
    <w:rsid w:val="004308B4"/>
    <w:rsid w:val="004319A4"/>
    <w:rsid w:val="00432343"/>
    <w:rsid w:val="004376EA"/>
    <w:rsid w:val="004404C1"/>
    <w:rsid w:val="004427E9"/>
    <w:rsid w:val="00443F3F"/>
    <w:rsid w:val="0044438C"/>
    <w:rsid w:val="00444779"/>
    <w:rsid w:val="00446D80"/>
    <w:rsid w:val="00451BE0"/>
    <w:rsid w:val="004521E1"/>
    <w:rsid w:val="0045505A"/>
    <w:rsid w:val="00455D06"/>
    <w:rsid w:val="00455D18"/>
    <w:rsid w:val="00466F46"/>
    <w:rsid w:val="00467F96"/>
    <w:rsid w:val="0047081D"/>
    <w:rsid w:val="004708A1"/>
    <w:rsid w:val="004709AC"/>
    <w:rsid w:val="00471939"/>
    <w:rsid w:val="00471A0E"/>
    <w:rsid w:val="00471BB5"/>
    <w:rsid w:val="00471C99"/>
    <w:rsid w:val="004724F7"/>
    <w:rsid w:val="004779F3"/>
    <w:rsid w:val="00491F04"/>
    <w:rsid w:val="00494972"/>
    <w:rsid w:val="004964D8"/>
    <w:rsid w:val="00496B81"/>
    <w:rsid w:val="0049730A"/>
    <w:rsid w:val="004975F5"/>
    <w:rsid w:val="00497A05"/>
    <w:rsid w:val="004A09AB"/>
    <w:rsid w:val="004A18B4"/>
    <w:rsid w:val="004A36B8"/>
    <w:rsid w:val="004A394C"/>
    <w:rsid w:val="004A4189"/>
    <w:rsid w:val="004A4B15"/>
    <w:rsid w:val="004A582F"/>
    <w:rsid w:val="004A62D5"/>
    <w:rsid w:val="004B0149"/>
    <w:rsid w:val="004B1FE9"/>
    <w:rsid w:val="004B2195"/>
    <w:rsid w:val="004B2E93"/>
    <w:rsid w:val="004B3BE0"/>
    <w:rsid w:val="004B506A"/>
    <w:rsid w:val="004B6813"/>
    <w:rsid w:val="004C50CF"/>
    <w:rsid w:val="004C549B"/>
    <w:rsid w:val="004C6AD9"/>
    <w:rsid w:val="004D2AE7"/>
    <w:rsid w:val="004D30B2"/>
    <w:rsid w:val="004E0036"/>
    <w:rsid w:val="004E1825"/>
    <w:rsid w:val="004E28C6"/>
    <w:rsid w:val="004E2FF4"/>
    <w:rsid w:val="004E3647"/>
    <w:rsid w:val="004E4573"/>
    <w:rsid w:val="004E4B68"/>
    <w:rsid w:val="004F49AE"/>
    <w:rsid w:val="004F6190"/>
    <w:rsid w:val="00501653"/>
    <w:rsid w:val="00502B83"/>
    <w:rsid w:val="00504F15"/>
    <w:rsid w:val="00505C11"/>
    <w:rsid w:val="0050755E"/>
    <w:rsid w:val="00510FD3"/>
    <w:rsid w:val="00514969"/>
    <w:rsid w:val="00514E71"/>
    <w:rsid w:val="00515889"/>
    <w:rsid w:val="00516015"/>
    <w:rsid w:val="005165BB"/>
    <w:rsid w:val="00520F9B"/>
    <w:rsid w:val="0052159A"/>
    <w:rsid w:val="00523F1B"/>
    <w:rsid w:val="005254AC"/>
    <w:rsid w:val="005348A7"/>
    <w:rsid w:val="005354F4"/>
    <w:rsid w:val="00536325"/>
    <w:rsid w:val="0054000B"/>
    <w:rsid w:val="005409CF"/>
    <w:rsid w:val="0054324D"/>
    <w:rsid w:val="00543492"/>
    <w:rsid w:val="00545360"/>
    <w:rsid w:val="005475BC"/>
    <w:rsid w:val="005515DD"/>
    <w:rsid w:val="005523CD"/>
    <w:rsid w:val="00553020"/>
    <w:rsid w:val="00554524"/>
    <w:rsid w:val="005546DE"/>
    <w:rsid w:val="00554859"/>
    <w:rsid w:val="00560BBB"/>
    <w:rsid w:val="0056194A"/>
    <w:rsid w:val="005626F3"/>
    <w:rsid w:val="00564223"/>
    <w:rsid w:val="00572962"/>
    <w:rsid w:val="005764D2"/>
    <w:rsid w:val="005824AF"/>
    <w:rsid w:val="005839EE"/>
    <w:rsid w:val="0059063A"/>
    <w:rsid w:val="005925A3"/>
    <w:rsid w:val="00595EA5"/>
    <w:rsid w:val="00596557"/>
    <w:rsid w:val="00596990"/>
    <w:rsid w:val="00596D71"/>
    <w:rsid w:val="00597626"/>
    <w:rsid w:val="00597721"/>
    <w:rsid w:val="005A021D"/>
    <w:rsid w:val="005A36DE"/>
    <w:rsid w:val="005A3B2D"/>
    <w:rsid w:val="005B19ED"/>
    <w:rsid w:val="005B485D"/>
    <w:rsid w:val="005B4C72"/>
    <w:rsid w:val="005B6B17"/>
    <w:rsid w:val="005C0D81"/>
    <w:rsid w:val="005C14B4"/>
    <w:rsid w:val="005C47A8"/>
    <w:rsid w:val="005C5F43"/>
    <w:rsid w:val="005C707D"/>
    <w:rsid w:val="005C7540"/>
    <w:rsid w:val="005D21DA"/>
    <w:rsid w:val="005D2345"/>
    <w:rsid w:val="005D3DEA"/>
    <w:rsid w:val="005D3EC2"/>
    <w:rsid w:val="005D4338"/>
    <w:rsid w:val="005D648F"/>
    <w:rsid w:val="005E0F27"/>
    <w:rsid w:val="005E168B"/>
    <w:rsid w:val="005E1B9F"/>
    <w:rsid w:val="005E27D1"/>
    <w:rsid w:val="005E290A"/>
    <w:rsid w:val="005E5ECF"/>
    <w:rsid w:val="005F1CE7"/>
    <w:rsid w:val="005F1F7F"/>
    <w:rsid w:val="005F39FD"/>
    <w:rsid w:val="005F6537"/>
    <w:rsid w:val="005F6691"/>
    <w:rsid w:val="005F67D1"/>
    <w:rsid w:val="005F7A78"/>
    <w:rsid w:val="006003CF"/>
    <w:rsid w:val="00600A20"/>
    <w:rsid w:val="00600AE9"/>
    <w:rsid w:val="00603653"/>
    <w:rsid w:val="00604400"/>
    <w:rsid w:val="00605225"/>
    <w:rsid w:val="006102F5"/>
    <w:rsid w:val="00611077"/>
    <w:rsid w:val="00613C0C"/>
    <w:rsid w:val="006156B6"/>
    <w:rsid w:val="006156CB"/>
    <w:rsid w:val="0061711D"/>
    <w:rsid w:val="00617FDF"/>
    <w:rsid w:val="00622325"/>
    <w:rsid w:val="006239EB"/>
    <w:rsid w:val="006264D6"/>
    <w:rsid w:val="00626CF8"/>
    <w:rsid w:val="006349E1"/>
    <w:rsid w:val="00634F7B"/>
    <w:rsid w:val="00635522"/>
    <w:rsid w:val="00640FCE"/>
    <w:rsid w:val="00642FDD"/>
    <w:rsid w:val="00644098"/>
    <w:rsid w:val="006445F8"/>
    <w:rsid w:val="006451AE"/>
    <w:rsid w:val="00645437"/>
    <w:rsid w:val="00645FA7"/>
    <w:rsid w:val="0064717C"/>
    <w:rsid w:val="00647EB7"/>
    <w:rsid w:val="00651F73"/>
    <w:rsid w:val="006527FD"/>
    <w:rsid w:val="00654A10"/>
    <w:rsid w:val="0065638E"/>
    <w:rsid w:val="00657318"/>
    <w:rsid w:val="00662791"/>
    <w:rsid w:val="00663ECD"/>
    <w:rsid w:val="00664049"/>
    <w:rsid w:val="00671101"/>
    <w:rsid w:val="0067148F"/>
    <w:rsid w:val="0067215E"/>
    <w:rsid w:val="006734EA"/>
    <w:rsid w:val="00674CEA"/>
    <w:rsid w:val="0067592F"/>
    <w:rsid w:val="00676803"/>
    <w:rsid w:val="00676BF3"/>
    <w:rsid w:val="006819BA"/>
    <w:rsid w:val="00683EC1"/>
    <w:rsid w:val="00684DE2"/>
    <w:rsid w:val="00686320"/>
    <w:rsid w:val="006871D8"/>
    <w:rsid w:val="00691DE1"/>
    <w:rsid w:val="0069212E"/>
    <w:rsid w:val="00692FF6"/>
    <w:rsid w:val="00694D41"/>
    <w:rsid w:val="0069517B"/>
    <w:rsid w:val="006A100E"/>
    <w:rsid w:val="006A2DBC"/>
    <w:rsid w:val="006A3D48"/>
    <w:rsid w:val="006A3F98"/>
    <w:rsid w:val="006A466A"/>
    <w:rsid w:val="006A4A43"/>
    <w:rsid w:val="006A4AD8"/>
    <w:rsid w:val="006A5825"/>
    <w:rsid w:val="006A63D0"/>
    <w:rsid w:val="006A6EA1"/>
    <w:rsid w:val="006A73D8"/>
    <w:rsid w:val="006B08A6"/>
    <w:rsid w:val="006B3733"/>
    <w:rsid w:val="006B38F0"/>
    <w:rsid w:val="006B740B"/>
    <w:rsid w:val="006C0F5D"/>
    <w:rsid w:val="006C2038"/>
    <w:rsid w:val="006C3676"/>
    <w:rsid w:val="006C461E"/>
    <w:rsid w:val="006C4916"/>
    <w:rsid w:val="006C676C"/>
    <w:rsid w:val="006D1065"/>
    <w:rsid w:val="006D1AB2"/>
    <w:rsid w:val="006D1E39"/>
    <w:rsid w:val="006D4D65"/>
    <w:rsid w:val="006D4DB3"/>
    <w:rsid w:val="006D5FF5"/>
    <w:rsid w:val="006D7FB9"/>
    <w:rsid w:val="006E5D01"/>
    <w:rsid w:val="006E783C"/>
    <w:rsid w:val="006F18E1"/>
    <w:rsid w:val="006F2CAA"/>
    <w:rsid w:val="006F44E0"/>
    <w:rsid w:val="006F5237"/>
    <w:rsid w:val="006F66A3"/>
    <w:rsid w:val="006F68E5"/>
    <w:rsid w:val="0070086F"/>
    <w:rsid w:val="00701FC9"/>
    <w:rsid w:val="007039BD"/>
    <w:rsid w:val="00704B84"/>
    <w:rsid w:val="007076C5"/>
    <w:rsid w:val="00711252"/>
    <w:rsid w:val="00711AB3"/>
    <w:rsid w:val="0071242D"/>
    <w:rsid w:val="00713F82"/>
    <w:rsid w:val="00715CCE"/>
    <w:rsid w:val="00715FEC"/>
    <w:rsid w:val="007175C5"/>
    <w:rsid w:val="007201EB"/>
    <w:rsid w:val="00721F43"/>
    <w:rsid w:val="00723993"/>
    <w:rsid w:val="00724A32"/>
    <w:rsid w:val="0072572F"/>
    <w:rsid w:val="00725850"/>
    <w:rsid w:val="0072745D"/>
    <w:rsid w:val="0073197C"/>
    <w:rsid w:val="00733084"/>
    <w:rsid w:val="00737A4C"/>
    <w:rsid w:val="00740119"/>
    <w:rsid w:val="00740382"/>
    <w:rsid w:val="00740F47"/>
    <w:rsid w:val="00743C7A"/>
    <w:rsid w:val="007463B0"/>
    <w:rsid w:val="00752173"/>
    <w:rsid w:val="007526F4"/>
    <w:rsid w:val="00753AA6"/>
    <w:rsid w:val="007554AE"/>
    <w:rsid w:val="007570A9"/>
    <w:rsid w:val="00757578"/>
    <w:rsid w:val="00760025"/>
    <w:rsid w:val="00761E7E"/>
    <w:rsid w:val="0076401B"/>
    <w:rsid w:val="0076741C"/>
    <w:rsid w:val="007679E2"/>
    <w:rsid w:val="007700DF"/>
    <w:rsid w:val="00771CF7"/>
    <w:rsid w:val="00772759"/>
    <w:rsid w:val="00777CD6"/>
    <w:rsid w:val="00781539"/>
    <w:rsid w:val="00782A6A"/>
    <w:rsid w:val="00785922"/>
    <w:rsid w:val="00787DFE"/>
    <w:rsid w:val="007906FA"/>
    <w:rsid w:val="007908FE"/>
    <w:rsid w:val="00790BF0"/>
    <w:rsid w:val="007927CD"/>
    <w:rsid w:val="00793E00"/>
    <w:rsid w:val="00795F5A"/>
    <w:rsid w:val="00796379"/>
    <w:rsid w:val="007A203F"/>
    <w:rsid w:val="007A3DC8"/>
    <w:rsid w:val="007A64CC"/>
    <w:rsid w:val="007B02B1"/>
    <w:rsid w:val="007B542B"/>
    <w:rsid w:val="007B5B97"/>
    <w:rsid w:val="007B5D9C"/>
    <w:rsid w:val="007B729A"/>
    <w:rsid w:val="007B7908"/>
    <w:rsid w:val="007C1779"/>
    <w:rsid w:val="007C4B1F"/>
    <w:rsid w:val="007C59A2"/>
    <w:rsid w:val="007C714B"/>
    <w:rsid w:val="007D40FD"/>
    <w:rsid w:val="007D5316"/>
    <w:rsid w:val="007D5484"/>
    <w:rsid w:val="007E134E"/>
    <w:rsid w:val="007E4348"/>
    <w:rsid w:val="007E4D14"/>
    <w:rsid w:val="007E6240"/>
    <w:rsid w:val="007E6D84"/>
    <w:rsid w:val="007E789D"/>
    <w:rsid w:val="007F3485"/>
    <w:rsid w:val="007F36C3"/>
    <w:rsid w:val="007F3820"/>
    <w:rsid w:val="007F3A7E"/>
    <w:rsid w:val="007F4C98"/>
    <w:rsid w:val="007F59B2"/>
    <w:rsid w:val="007F67E9"/>
    <w:rsid w:val="008006A3"/>
    <w:rsid w:val="008021B8"/>
    <w:rsid w:val="00802848"/>
    <w:rsid w:val="00803942"/>
    <w:rsid w:val="00804019"/>
    <w:rsid w:val="00804351"/>
    <w:rsid w:val="00805E2B"/>
    <w:rsid w:val="00807670"/>
    <w:rsid w:val="00814E6E"/>
    <w:rsid w:val="00814F9A"/>
    <w:rsid w:val="008171AE"/>
    <w:rsid w:val="008179A1"/>
    <w:rsid w:val="008200EB"/>
    <w:rsid w:val="00823FC4"/>
    <w:rsid w:val="008247D9"/>
    <w:rsid w:val="00831591"/>
    <w:rsid w:val="008340C3"/>
    <w:rsid w:val="00835D1D"/>
    <w:rsid w:val="0084017C"/>
    <w:rsid w:val="00844955"/>
    <w:rsid w:val="00846220"/>
    <w:rsid w:val="00850E68"/>
    <w:rsid w:val="008526DE"/>
    <w:rsid w:val="00853FB6"/>
    <w:rsid w:val="00854F3B"/>
    <w:rsid w:val="00855D11"/>
    <w:rsid w:val="008562D6"/>
    <w:rsid w:val="00861B0B"/>
    <w:rsid w:val="00865D48"/>
    <w:rsid w:val="00866343"/>
    <w:rsid w:val="008665BD"/>
    <w:rsid w:val="008727E0"/>
    <w:rsid w:val="00876BB5"/>
    <w:rsid w:val="00887122"/>
    <w:rsid w:val="00887EA7"/>
    <w:rsid w:val="008904EB"/>
    <w:rsid w:val="00892450"/>
    <w:rsid w:val="00894857"/>
    <w:rsid w:val="00895000"/>
    <w:rsid w:val="00896686"/>
    <w:rsid w:val="00897F9C"/>
    <w:rsid w:val="008A3DB2"/>
    <w:rsid w:val="008A545A"/>
    <w:rsid w:val="008A7B3D"/>
    <w:rsid w:val="008A7F8A"/>
    <w:rsid w:val="008B46C6"/>
    <w:rsid w:val="008B6A28"/>
    <w:rsid w:val="008B7045"/>
    <w:rsid w:val="008B7487"/>
    <w:rsid w:val="008B777A"/>
    <w:rsid w:val="008C0A99"/>
    <w:rsid w:val="008C56E3"/>
    <w:rsid w:val="008C5C9D"/>
    <w:rsid w:val="008D2CE3"/>
    <w:rsid w:val="008D310D"/>
    <w:rsid w:val="008D36F3"/>
    <w:rsid w:val="008D451A"/>
    <w:rsid w:val="008D6C48"/>
    <w:rsid w:val="008E344C"/>
    <w:rsid w:val="008E5D5B"/>
    <w:rsid w:val="008E6F9E"/>
    <w:rsid w:val="008E7A3C"/>
    <w:rsid w:val="008F04D8"/>
    <w:rsid w:val="008F080E"/>
    <w:rsid w:val="008F4A46"/>
    <w:rsid w:val="008F4AC5"/>
    <w:rsid w:val="008F5532"/>
    <w:rsid w:val="00900CAC"/>
    <w:rsid w:val="00900ED8"/>
    <w:rsid w:val="00905070"/>
    <w:rsid w:val="009063B2"/>
    <w:rsid w:val="00907940"/>
    <w:rsid w:val="009104A1"/>
    <w:rsid w:val="00913D09"/>
    <w:rsid w:val="00915190"/>
    <w:rsid w:val="009153F4"/>
    <w:rsid w:val="0091573B"/>
    <w:rsid w:val="00916851"/>
    <w:rsid w:val="00917977"/>
    <w:rsid w:val="009215B0"/>
    <w:rsid w:val="00921E17"/>
    <w:rsid w:val="009226D8"/>
    <w:rsid w:val="00924C2D"/>
    <w:rsid w:val="00924EE6"/>
    <w:rsid w:val="009252DF"/>
    <w:rsid w:val="00925309"/>
    <w:rsid w:val="0092588F"/>
    <w:rsid w:val="00926E0A"/>
    <w:rsid w:val="00927C8F"/>
    <w:rsid w:val="009412F4"/>
    <w:rsid w:val="00941B6A"/>
    <w:rsid w:val="00941F7F"/>
    <w:rsid w:val="00942DEE"/>
    <w:rsid w:val="00945830"/>
    <w:rsid w:val="0094593A"/>
    <w:rsid w:val="009476BA"/>
    <w:rsid w:val="009527BD"/>
    <w:rsid w:val="0095414A"/>
    <w:rsid w:val="0095690E"/>
    <w:rsid w:val="00957D2C"/>
    <w:rsid w:val="00960521"/>
    <w:rsid w:val="00962468"/>
    <w:rsid w:val="00964D25"/>
    <w:rsid w:val="00964F26"/>
    <w:rsid w:val="009654B5"/>
    <w:rsid w:val="00967260"/>
    <w:rsid w:val="00967A60"/>
    <w:rsid w:val="00967C0B"/>
    <w:rsid w:val="00970A80"/>
    <w:rsid w:val="0097481C"/>
    <w:rsid w:val="009775C8"/>
    <w:rsid w:val="00977C18"/>
    <w:rsid w:val="009802C8"/>
    <w:rsid w:val="0098179C"/>
    <w:rsid w:val="00981C8D"/>
    <w:rsid w:val="00984115"/>
    <w:rsid w:val="00984AB9"/>
    <w:rsid w:val="00984FC0"/>
    <w:rsid w:val="00985789"/>
    <w:rsid w:val="009861A4"/>
    <w:rsid w:val="00987AC9"/>
    <w:rsid w:val="009948CA"/>
    <w:rsid w:val="0099499C"/>
    <w:rsid w:val="009958A0"/>
    <w:rsid w:val="00996944"/>
    <w:rsid w:val="009A15BD"/>
    <w:rsid w:val="009A1827"/>
    <w:rsid w:val="009A2A88"/>
    <w:rsid w:val="009A3B07"/>
    <w:rsid w:val="009A5015"/>
    <w:rsid w:val="009A60A0"/>
    <w:rsid w:val="009A6EC8"/>
    <w:rsid w:val="009A7A4C"/>
    <w:rsid w:val="009B1762"/>
    <w:rsid w:val="009B264B"/>
    <w:rsid w:val="009B4991"/>
    <w:rsid w:val="009B5FCC"/>
    <w:rsid w:val="009C001B"/>
    <w:rsid w:val="009C0AA9"/>
    <w:rsid w:val="009C1D5A"/>
    <w:rsid w:val="009C48F7"/>
    <w:rsid w:val="009C4A9D"/>
    <w:rsid w:val="009C7D15"/>
    <w:rsid w:val="009D124E"/>
    <w:rsid w:val="009D29DB"/>
    <w:rsid w:val="009D2E56"/>
    <w:rsid w:val="009D5D16"/>
    <w:rsid w:val="009D6CE5"/>
    <w:rsid w:val="009D7E9A"/>
    <w:rsid w:val="009E1225"/>
    <w:rsid w:val="009E2DB4"/>
    <w:rsid w:val="009E4491"/>
    <w:rsid w:val="009F1118"/>
    <w:rsid w:val="009F47A2"/>
    <w:rsid w:val="009F5A40"/>
    <w:rsid w:val="009F79F6"/>
    <w:rsid w:val="00A016E0"/>
    <w:rsid w:val="00A02DAC"/>
    <w:rsid w:val="00A0307B"/>
    <w:rsid w:val="00A0354F"/>
    <w:rsid w:val="00A0490A"/>
    <w:rsid w:val="00A062D9"/>
    <w:rsid w:val="00A115E1"/>
    <w:rsid w:val="00A1487C"/>
    <w:rsid w:val="00A15209"/>
    <w:rsid w:val="00A16706"/>
    <w:rsid w:val="00A17CB2"/>
    <w:rsid w:val="00A20A28"/>
    <w:rsid w:val="00A22F4B"/>
    <w:rsid w:val="00A231FF"/>
    <w:rsid w:val="00A2344C"/>
    <w:rsid w:val="00A253A7"/>
    <w:rsid w:val="00A304E7"/>
    <w:rsid w:val="00A30544"/>
    <w:rsid w:val="00A33686"/>
    <w:rsid w:val="00A34652"/>
    <w:rsid w:val="00A3521D"/>
    <w:rsid w:val="00A403CA"/>
    <w:rsid w:val="00A428A0"/>
    <w:rsid w:val="00A42D53"/>
    <w:rsid w:val="00A445E3"/>
    <w:rsid w:val="00A4691A"/>
    <w:rsid w:val="00A47D4D"/>
    <w:rsid w:val="00A5080B"/>
    <w:rsid w:val="00A525DA"/>
    <w:rsid w:val="00A53A82"/>
    <w:rsid w:val="00A53B44"/>
    <w:rsid w:val="00A5472C"/>
    <w:rsid w:val="00A55F84"/>
    <w:rsid w:val="00A570CF"/>
    <w:rsid w:val="00A575EF"/>
    <w:rsid w:val="00A57E41"/>
    <w:rsid w:val="00A60BDF"/>
    <w:rsid w:val="00A61900"/>
    <w:rsid w:val="00A6254B"/>
    <w:rsid w:val="00A636C6"/>
    <w:rsid w:val="00A642D9"/>
    <w:rsid w:val="00A64306"/>
    <w:rsid w:val="00A652B6"/>
    <w:rsid w:val="00A67B61"/>
    <w:rsid w:val="00A71A99"/>
    <w:rsid w:val="00A73C30"/>
    <w:rsid w:val="00A75AA9"/>
    <w:rsid w:val="00A77325"/>
    <w:rsid w:val="00A80B82"/>
    <w:rsid w:val="00A829AE"/>
    <w:rsid w:val="00A837B8"/>
    <w:rsid w:val="00A854FF"/>
    <w:rsid w:val="00A857FD"/>
    <w:rsid w:val="00A9000C"/>
    <w:rsid w:val="00A9007E"/>
    <w:rsid w:val="00A90E64"/>
    <w:rsid w:val="00A91D12"/>
    <w:rsid w:val="00A92874"/>
    <w:rsid w:val="00A9380B"/>
    <w:rsid w:val="00A97561"/>
    <w:rsid w:val="00A97F3E"/>
    <w:rsid w:val="00AA0CEB"/>
    <w:rsid w:val="00AA3AC1"/>
    <w:rsid w:val="00AA42C0"/>
    <w:rsid w:val="00AA7997"/>
    <w:rsid w:val="00AA7A51"/>
    <w:rsid w:val="00AB038F"/>
    <w:rsid w:val="00AB0CC2"/>
    <w:rsid w:val="00AB6EA9"/>
    <w:rsid w:val="00AC4538"/>
    <w:rsid w:val="00AC6FA5"/>
    <w:rsid w:val="00AD2CBF"/>
    <w:rsid w:val="00AD52D4"/>
    <w:rsid w:val="00AE32B5"/>
    <w:rsid w:val="00AE4474"/>
    <w:rsid w:val="00AE4956"/>
    <w:rsid w:val="00AE6F0C"/>
    <w:rsid w:val="00AE74D6"/>
    <w:rsid w:val="00AE7A4C"/>
    <w:rsid w:val="00AF0308"/>
    <w:rsid w:val="00AF147F"/>
    <w:rsid w:val="00AF1788"/>
    <w:rsid w:val="00AF4D6F"/>
    <w:rsid w:val="00B00146"/>
    <w:rsid w:val="00B01110"/>
    <w:rsid w:val="00B02283"/>
    <w:rsid w:val="00B04809"/>
    <w:rsid w:val="00B05325"/>
    <w:rsid w:val="00B05AEA"/>
    <w:rsid w:val="00B06781"/>
    <w:rsid w:val="00B0714D"/>
    <w:rsid w:val="00B10AE0"/>
    <w:rsid w:val="00B12E9B"/>
    <w:rsid w:val="00B165AE"/>
    <w:rsid w:val="00B170F5"/>
    <w:rsid w:val="00B17E25"/>
    <w:rsid w:val="00B211CC"/>
    <w:rsid w:val="00B22C88"/>
    <w:rsid w:val="00B240AE"/>
    <w:rsid w:val="00B24F33"/>
    <w:rsid w:val="00B2643F"/>
    <w:rsid w:val="00B26B64"/>
    <w:rsid w:val="00B27800"/>
    <w:rsid w:val="00B34742"/>
    <w:rsid w:val="00B3679E"/>
    <w:rsid w:val="00B4145E"/>
    <w:rsid w:val="00B4388B"/>
    <w:rsid w:val="00B45EF9"/>
    <w:rsid w:val="00B46FF1"/>
    <w:rsid w:val="00B47A91"/>
    <w:rsid w:val="00B521F2"/>
    <w:rsid w:val="00B55E97"/>
    <w:rsid w:val="00B56E56"/>
    <w:rsid w:val="00B627C7"/>
    <w:rsid w:val="00B62C8E"/>
    <w:rsid w:val="00B6407B"/>
    <w:rsid w:val="00B64BDE"/>
    <w:rsid w:val="00B66216"/>
    <w:rsid w:val="00B70100"/>
    <w:rsid w:val="00B71538"/>
    <w:rsid w:val="00B73117"/>
    <w:rsid w:val="00B74422"/>
    <w:rsid w:val="00B77AD7"/>
    <w:rsid w:val="00B810B1"/>
    <w:rsid w:val="00B81A73"/>
    <w:rsid w:val="00B833F9"/>
    <w:rsid w:val="00B842D1"/>
    <w:rsid w:val="00B867C3"/>
    <w:rsid w:val="00B876BD"/>
    <w:rsid w:val="00B87737"/>
    <w:rsid w:val="00B90A82"/>
    <w:rsid w:val="00B9184B"/>
    <w:rsid w:val="00B91AFC"/>
    <w:rsid w:val="00BA0AEE"/>
    <w:rsid w:val="00BA0D80"/>
    <w:rsid w:val="00BA176F"/>
    <w:rsid w:val="00BA37C3"/>
    <w:rsid w:val="00BA4B3E"/>
    <w:rsid w:val="00BA7098"/>
    <w:rsid w:val="00BB742D"/>
    <w:rsid w:val="00BC0EF5"/>
    <w:rsid w:val="00BC40E2"/>
    <w:rsid w:val="00BD01B7"/>
    <w:rsid w:val="00BD25BD"/>
    <w:rsid w:val="00BD3B07"/>
    <w:rsid w:val="00BD5A1F"/>
    <w:rsid w:val="00BD700A"/>
    <w:rsid w:val="00BD7FCB"/>
    <w:rsid w:val="00BE0D3D"/>
    <w:rsid w:val="00BE535D"/>
    <w:rsid w:val="00BE582B"/>
    <w:rsid w:val="00BE752E"/>
    <w:rsid w:val="00BE7ACC"/>
    <w:rsid w:val="00BF2205"/>
    <w:rsid w:val="00BF4B08"/>
    <w:rsid w:val="00C009DE"/>
    <w:rsid w:val="00C00D4C"/>
    <w:rsid w:val="00C022C7"/>
    <w:rsid w:val="00C045C7"/>
    <w:rsid w:val="00C045DB"/>
    <w:rsid w:val="00C04ACB"/>
    <w:rsid w:val="00C04E1D"/>
    <w:rsid w:val="00C05708"/>
    <w:rsid w:val="00C06323"/>
    <w:rsid w:val="00C07020"/>
    <w:rsid w:val="00C07B04"/>
    <w:rsid w:val="00C10F35"/>
    <w:rsid w:val="00C12B5F"/>
    <w:rsid w:val="00C15ABC"/>
    <w:rsid w:val="00C226E4"/>
    <w:rsid w:val="00C242B1"/>
    <w:rsid w:val="00C24845"/>
    <w:rsid w:val="00C27C27"/>
    <w:rsid w:val="00C305FC"/>
    <w:rsid w:val="00C323D8"/>
    <w:rsid w:val="00C326F3"/>
    <w:rsid w:val="00C32FB0"/>
    <w:rsid w:val="00C40885"/>
    <w:rsid w:val="00C40CFE"/>
    <w:rsid w:val="00C436F4"/>
    <w:rsid w:val="00C458D1"/>
    <w:rsid w:val="00C46A4B"/>
    <w:rsid w:val="00C46F26"/>
    <w:rsid w:val="00C52498"/>
    <w:rsid w:val="00C53B06"/>
    <w:rsid w:val="00C57ABF"/>
    <w:rsid w:val="00C57CF8"/>
    <w:rsid w:val="00C60E10"/>
    <w:rsid w:val="00C63FD0"/>
    <w:rsid w:val="00C74541"/>
    <w:rsid w:val="00C74BCB"/>
    <w:rsid w:val="00C80AFC"/>
    <w:rsid w:val="00C810AD"/>
    <w:rsid w:val="00C81D7C"/>
    <w:rsid w:val="00C82710"/>
    <w:rsid w:val="00C84028"/>
    <w:rsid w:val="00C86EDA"/>
    <w:rsid w:val="00C87800"/>
    <w:rsid w:val="00C91424"/>
    <w:rsid w:val="00C92BB3"/>
    <w:rsid w:val="00C94826"/>
    <w:rsid w:val="00C95C20"/>
    <w:rsid w:val="00CA3972"/>
    <w:rsid w:val="00CA42A3"/>
    <w:rsid w:val="00CA5A86"/>
    <w:rsid w:val="00CA5FC2"/>
    <w:rsid w:val="00CB0FB0"/>
    <w:rsid w:val="00CB3644"/>
    <w:rsid w:val="00CB53D7"/>
    <w:rsid w:val="00CB60FA"/>
    <w:rsid w:val="00CB6314"/>
    <w:rsid w:val="00CB7942"/>
    <w:rsid w:val="00CC1502"/>
    <w:rsid w:val="00CC1C03"/>
    <w:rsid w:val="00CC25C2"/>
    <w:rsid w:val="00CC5484"/>
    <w:rsid w:val="00CC5512"/>
    <w:rsid w:val="00CC692A"/>
    <w:rsid w:val="00CC76F9"/>
    <w:rsid w:val="00CD182E"/>
    <w:rsid w:val="00CD3D3E"/>
    <w:rsid w:val="00CD5173"/>
    <w:rsid w:val="00CD5CAD"/>
    <w:rsid w:val="00CD6BD9"/>
    <w:rsid w:val="00CE031F"/>
    <w:rsid w:val="00CE226E"/>
    <w:rsid w:val="00CE3498"/>
    <w:rsid w:val="00CE69A2"/>
    <w:rsid w:val="00CE7D5C"/>
    <w:rsid w:val="00CF0F31"/>
    <w:rsid w:val="00CF4030"/>
    <w:rsid w:val="00CF4DBB"/>
    <w:rsid w:val="00CF647A"/>
    <w:rsid w:val="00D02538"/>
    <w:rsid w:val="00D04C40"/>
    <w:rsid w:val="00D076F5"/>
    <w:rsid w:val="00D07A18"/>
    <w:rsid w:val="00D10FA4"/>
    <w:rsid w:val="00D118AC"/>
    <w:rsid w:val="00D145EB"/>
    <w:rsid w:val="00D16EA8"/>
    <w:rsid w:val="00D20F2B"/>
    <w:rsid w:val="00D22353"/>
    <w:rsid w:val="00D26745"/>
    <w:rsid w:val="00D35208"/>
    <w:rsid w:val="00D365FF"/>
    <w:rsid w:val="00D43991"/>
    <w:rsid w:val="00D51613"/>
    <w:rsid w:val="00D53E42"/>
    <w:rsid w:val="00D56017"/>
    <w:rsid w:val="00D56FA2"/>
    <w:rsid w:val="00D5716C"/>
    <w:rsid w:val="00D57406"/>
    <w:rsid w:val="00D60649"/>
    <w:rsid w:val="00D61D14"/>
    <w:rsid w:val="00D621C2"/>
    <w:rsid w:val="00D62E1A"/>
    <w:rsid w:val="00D63962"/>
    <w:rsid w:val="00D6483B"/>
    <w:rsid w:val="00D65A11"/>
    <w:rsid w:val="00D675BA"/>
    <w:rsid w:val="00D70C52"/>
    <w:rsid w:val="00D7133C"/>
    <w:rsid w:val="00D72614"/>
    <w:rsid w:val="00D77979"/>
    <w:rsid w:val="00D80FE1"/>
    <w:rsid w:val="00D82D46"/>
    <w:rsid w:val="00D82DEF"/>
    <w:rsid w:val="00D83BEC"/>
    <w:rsid w:val="00D86392"/>
    <w:rsid w:val="00D87BA2"/>
    <w:rsid w:val="00D9042A"/>
    <w:rsid w:val="00D92A8A"/>
    <w:rsid w:val="00D93C84"/>
    <w:rsid w:val="00D943B0"/>
    <w:rsid w:val="00D949DD"/>
    <w:rsid w:val="00D94E3D"/>
    <w:rsid w:val="00D95B5B"/>
    <w:rsid w:val="00D95BD7"/>
    <w:rsid w:val="00D96A4F"/>
    <w:rsid w:val="00DA1EE6"/>
    <w:rsid w:val="00DA2FDC"/>
    <w:rsid w:val="00DA2FF6"/>
    <w:rsid w:val="00DA3233"/>
    <w:rsid w:val="00DA4F76"/>
    <w:rsid w:val="00DA664F"/>
    <w:rsid w:val="00DA6C18"/>
    <w:rsid w:val="00DA7D74"/>
    <w:rsid w:val="00DB048A"/>
    <w:rsid w:val="00DB0AB8"/>
    <w:rsid w:val="00DB1124"/>
    <w:rsid w:val="00DB2253"/>
    <w:rsid w:val="00DB2895"/>
    <w:rsid w:val="00DB4325"/>
    <w:rsid w:val="00DB5D1A"/>
    <w:rsid w:val="00DC1E61"/>
    <w:rsid w:val="00DC1EDE"/>
    <w:rsid w:val="00DC2DB7"/>
    <w:rsid w:val="00DD0C3C"/>
    <w:rsid w:val="00DD1C01"/>
    <w:rsid w:val="00DD31E5"/>
    <w:rsid w:val="00DD3E22"/>
    <w:rsid w:val="00DD4FE4"/>
    <w:rsid w:val="00DD6814"/>
    <w:rsid w:val="00DD70BA"/>
    <w:rsid w:val="00DD77D8"/>
    <w:rsid w:val="00DE0EB6"/>
    <w:rsid w:val="00DE1479"/>
    <w:rsid w:val="00DE1E29"/>
    <w:rsid w:val="00DE3407"/>
    <w:rsid w:val="00DE37CE"/>
    <w:rsid w:val="00DE4299"/>
    <w:rsid w:val="00DE5ABD"/>
    <w:rsid w:val="00DE6B01"/>
    <w:rsid w:val="00DF02B7"/>
    <w:rsid w:val="00DF10A8"/>
    <w:rsid w:val="00DF2D16"/>
    <w:rsid w:val="00DF49FF"/>
    <w:rsid w:val="00DF6BC0"/>
    <w:rsid w:val="00DF7419"/>
    <w:rsid w:val="00E0279E"/>
    <w:rsid w:val="00E03AD4"/>
    <w:rsid w:val="00E06A82"/>
    <w:rsid w:val="00E07492"/>
    <w:rsid w:val="00E10FD5"/>
    <w:rsid w:val="00E11EA4"/>
    <w:rsid w:val="00E16B5E"/>
    <w:rsid w:val="00E23044"/>
    <w:rsid w:val="00E25110"/>
    <w:rsid w:val="00E2562A"/>
    <w:rsid w:val="00E305EF"/>
    <w:rsid w:val="00E306B8"/>
    <w:rsid w:val="00E31B5F"/>
    <w:rsid w:val="00E327E3"/>
    <w:rsid w:val="00E32E36"/>
    <w:rsid w:val="00E33DA4"/>
    <w:rsid w:val="00E346ED"/>
    <w:rsid w:val="00E34ED8"/>
    <w:rsid w:val="00E3713C"/>
    <w:rsid w:val="00E4262B"/>
    <w:rsid w:val="00E439B4"/>
    <w:rsid w:val="00E44459"/>
    <w:rsid w:val="00E50560"/>
    <w:rsid w:val="00E5559B"/>
    <w:rsid w:val="00E62FE7"/>
    <w:rsid w:val="00E635DA"/>
    <w:rsid w:val="00E67576"/>
    <w:rsid w:val="00E70C08"/>
    <w:rsid w:val="00E714E4"/>
    <w:rsid w:val="00E717E2"/>
    <w:rsid w:val="00E72CAD"/>
    <w:rsid w:val="00E73183"/>
    <w:rsid w:val="00E733A5"/>
    <w:rsid w:val="00E73E56"/>
    <w:rsid w:val="00E749B5"/>
    <w:rsid w:val="00E77B55"/>
    <w:rsid w:val="00E80704"/>
    <w:rsid w:val="00E80A4B"/>
    <w:rsid w:val="00E80C87"/>
    <w:rsid w:val="00E82A43"/>
    <w:rsid w:val="00E83AB1"/>
    <w:rsid w:val="00E85637"/>
    <w:rsid w:val="00E86A55"/>
    <w:rsid w:val="00E86F3A"/>
    <w:rsid w:val="00E91E45"/>
    <w:rsid w:val="00E926D7"/>
    <w:rsid w:val="00E928FE"/>
    <w:rsid w:val="00E92EAE"/>
    <w:rsid w:val="00E946E0"/>
    <w:rsid w:val="00E970DF"/>
    <w:rsid w:val="00E973D2"/>
    <w:rsid w:val="00EA1D0C"/>
    <w:rsid w:val="00EA2DED"/>
    <w:rsid w:val="00EA44F6"/>
    <w:rsid w:val="00EA50C4"/>
    <w:rsid w:val="00EA5985"/>
    <w:rsid w:val="00EA6100"/>
    <w:rsid w:val="00EA7A45"/>
    <w:rsid w:val="00EB21A5"/>
    <w:rsid w:val="00EB48D6"/>
    <w:rsid w:val="00EB524D"/>
    <w:rsid w:val="00EB5D9B"/>
    <w:rsid w:val="00EB6DBF"/>
    <w:rsid w:val="00EC1F88"/>
    <w:rsid w:val="00EC3392"/>
    <w:rsid w:val="00EC4020"/>
    <w:rsid w:val="00EC6BE4"/>
    <w:rsid w:val="00ED0CE6"/>
    <w:rsid w:val="00ED0ED9"/>
    <w:rsid w:val="00ED1974"/>
    <w:rsid w:val="00ED655D"/>
    <w:rsid w:val="00EE01C6"/>
    <w:rsid w:val="00EE06EB"/>
    <w:rsid w:val="00EE5EDE"/>
    <w:rsid w:val="00EE6BDB"/>
    <w:rsid w:val="00EF1081"/>
    <w:rsid w:val="00EF1289"/>
    <w:rsid w:val="00EF631E"/>
    <w:rsid w:val="00EF77D9"/>
    <w:rsid w:val="00F00F63"/>
    <w:rsid w:val="00F04036"/>
    <w:rsid w:val="00F04CEC"/>
    <w:rsid w:val="00F0540E"/>
    <w:rsid w:val="00F0583A"/>
    <w:rsid w:val="00F06C54"/>
    <w:rsid w:val="00F11F68"/>
    <w:rsid w:val="00F1241D"/>
    <w:rsid w:val="00F15582"/>
    <w:rsid w:val="00F23587"/>
    <w:rsid w:val="00F235C3"/>
    <w:rsid w:val="00F27E02"/>
    <w:rsid w:val="00F31817"/>
    <w:rsid w:val="00F33783"/>
    <w:rsid w:val="00F3436B"/>
    <w:rsid w:val="00F35296"/>
    <w:rsid w:val="00F41971"/>
    <w:rsid w:val="00F440CA"/>
    <w:rsid w:val="00F45AE8"/>
    <w:rsid w:val="00F47C2B"/>
    <w:rsid w:val="00F47CA6"/>
    <w:rsid w:val="00F50507"/>
    <w:rsid w:val="00F5167B"/>
    <w:rsid w:val="00F546BD"/>
    <w:rsid w:val="00F55DBD"/>
    <w:rsid w:val="00F60FA9"/>
    <w:rsid w:val="00F61874"/>
    <w:rsid w:val="00F62471"/>
    <w:rsid w:val="00F62ECC"/>
    <w:rsid w:val="00F64618"/>
    <w:rsid w:val="00F65A34"/>
    <w:rsid w:val="00F6656D"/>
    <w:rsid w:val="00F667FC"/>
    <w:rsid w:val="00F670D8"/>
    <w:rsid w:val="00F718AE"/>
    <w:rsid w:val="00F72254"/>
    <w:rsid w:val="00F74E52"/>
    <w:rsid w:val="00F753A7"/>
    <w:rsid w:val="00F80D8F"/>
    <w:rsid w:val="00F81383"/>
    <w:rsid w:val="00F84C59"/>
    <w:rsid w:val="00F86119"/>
    <w:rsid w:val="00F879E0"/>
    <w:rsid w:val="00F9004E"/>
    <w:rsid w:val="00F9035C"/>
    <w:rsid w:val="00F90399"/>
    <w:rsid w:val="00F91998"/>
    <w:rsid w:val="00F92491"/>
    <w:rsid w:val="00F93839"/>
    <w:rsid w:val="00F93B05"/>
    <w:rsid w:val="00F9487C"/>
    <w:rsid w:val="00FA14E8"/>
    <w:rsid w:val="00FA1E23"/>
    <w:rsid w:val="00FA2515"/>
    <w:rsid w:val="00FA3EA1"/>
    <w:rsid w:val="00FA5D67"/>
    <w:rsid w:val="00FA77DA"/>
    <w:rsid w:val="00FB1109"/>
    <w:rsid w:val="00FB2DD5"/>
    <w:rsid w:val="00FB2F90"/>
    <w:rsid w:val="00FB5B59"/>
    <w:rsid w:val="00FB6B8D"/>
    <w:rsid w:val="00FC22A7"/>
    <w:rsid w:val="00FC4CA3"/>
    <w:rsid w:val="00FC4D2A"/>
    <w:rsid w:val="00FC5ACC"/>
    <w:rsid w:val="00FC6DC0"/>
    <w:rsid w:val="00FC720E"/>
    <w:rsid w:val="00FC7DBA"/>
    <w:rsid w:val="00FD2B13"/>
    <w:rsid w:val="00FD5C58"/>
    <w:rsid w:val="00FD65D4"/>
    <w:rsid w:val="00FE577A"/>
    <w:rsid w:val="00FE7945"/>
    <w:rsid w:val="00FE7E0F"/>
    <w:rsid w:val="00FF2CDA"/>
    <w:rsid w:val="00FF2E06"/>
    <w:rsid w:val="00FF3A0F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48BD1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2E9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2E9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B2E93"/>
  </w:style>
  <w:style w:type="paragraph" w:customStyle="1" w:styleId="fr">
    <w:name w:val="fr"/>
    <w:basedOn w:val="Normal"/>
    <w:rsid w:val="00AE32B5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aut">
    <w:name w:val="aut"/>
    <w:basedOn w:val="DefaultParagraphFont"/>
    <w:rsid w:val="00AE32B5"/>
  </w:style>
  <w:style w:type="paragraph" w:customStyle="1" w:styleId="odd">
    <w:name w:val="odd"/>
    <w:basedOn w:val="Normal"/>
    <w:rsid w:val="00B10AE0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even">
    <w:name w:val="even"/>
    <w:basedOn w:val="Normal"/>
    <w:rsid w:val="00B10AE0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E122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2E9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2E9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B2E93"/>
  </w:style>
  <w:style w:type="paragraph" w:customStyle="1" w:styleId="fr">
    <w:name w:val="fr"/>
    <w:basedOn w:val="Normal"/>
    <w:rsid w:val="00AE32B5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aut">
    <w:name w:val="aut"/>
    <w:basedOn w:val="DefaultParagraphFont"/>
    <w:rsid w:val="00AE32B5"/>
  </w:style>
  <w:style w:type="paragraph" w:customStyle="1" w:styleId="odd">
    <w:name w:val="odd"/>
    <w:basedOn w:val="Normal"/>
    <w:rsid w:val="00B10AE0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even">
    <w:name w:val="even"/>
    <w:basedOn w:val="Normal"/>
    <w:rsid w:val="00B10AE0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E122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0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9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4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5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0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1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1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7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9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7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3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2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5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5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3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9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5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9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1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2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5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5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9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6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0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4</Pages>
  <Words>2196</Words>
  <Characters>12522</Characters>
  <Application>Microsoft Macintosh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Pessoal</Company>
  <LinksUpToDate>false</LinksUpToDate>
  <CharactersWithSpaces>14689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Usiel Souza</dc:creator>
  <cp:keywords/>
  <dc:description/>
  <cp:lastModifiedBy>Usiel Souza</cp:lastModifiedBy>
  <cp:revision>11</cp:revision>
  <cp:lastPrinted>2012-08-28T01:37:00Z</cp:lastPrinted>
  <dcterms:created xsi:type="dcterms:W3CDTF">2012-09-15T01:23:00Z</dcterms:created>
  <dcterms:modified xsi:type="dcterms:W3CDTF">2012-09-24T00:39:00Z</dcterms:modified>
</cp:coreProperties>
</file>