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09D87" w14:textId="3D6CA82A" w:rsidR="00A90E64" w:rsidRDefault="00D22F71">
      <w:r>
        <w:t>QUARTA 23</w:t>
      </w:r>
      <w:r w:rsidR="0057669D">
        <w:t>/JANEIRO</w:t>
      </w:r>
    </w:p>
    <w:p w14:paraId="13824A4A" w14:textId="042C1C65" w:rsidR="00D22F71" w:rsidRDefault="001E0991" w:rsidP="001E0991">
      <w:pPr>
        <w:jc w:val="center"/>
      </w:pPr>
      <w:r>
        <w:t>FELICIDADE EM TRÊS ATITUDES</w:t>
      </w:r>
    </w:p>
    <w:p w14:paraId="6D550CF1" w14:textId="4209F82A" w:rsidR="00D22F71" w:rsidRPr="00D22F71" w:rsidRDefault="00D22F71" w:rsidP="00D22F71">
      <w:pPr>
        <w:jc w:val="center"/>
        <w:rPr>
          <w:i/>
        </w:rPr>
      </w:pPr>
      <w:r w:rsidRPr="00D22F71">
        <w:rPr>
          <w:i/>
        </w:rPr>
        <w:t>“Confie no Senhor e faça o bem; assim você habitará na terra e desfrutará segurança.</w:t>
      </w:r>
      <w:r>
        <w:rPr>
          <w:i/>
        </w:rPr>
        <w:t xml:space="preserve"> </w:t>
      </w:r>
      <w:r w:rsidRPr="00D22F71">
        <w:rPr>
          <w:i/>
        </w:rPr>
        <w:t>Deleite-se no Senhor, e ele atenderá aos desejos do seu coração. Entregue o seu caminho ao Senhor; confie nele, e ele agirá” (Salmos 37.3-5)</w:t>
      </w:r>
    </w:p>
    <w:p w14:paraId="30EB5C94" w14:textId="3F27DFBD" w:rsidR="00D22F71" w:rsidRDefault="00414385" w:rsidP="001E0991">
      <w:pPr>
        <w:jc w:val="both"/>
      </w:pPr>
      <w:r>
        <w:t xml:space="preserve">Ser feliz é, fundamentalmente, uma questão de atitude. </w:t>
      </w:r>
      <w:r w:rsidR="00FD74E9">
        <w:t>Uma questão d</w:t>
      </w:r>
      <w:r>
        <w:t>e escolher e aprender a reagir à vida. Mas não apenas reagir. É também uma questão</w:t>
      </w:r>
      <w:r w:rsidR="001E0991">
        <w:t xml:space="preserve"> de saber agir, agir bem</w:t>
      </w:r>
      <w:r>
        <w:t>. O texto de hoje é um dos prediletos de muitas pessoas. Ele é cheio de sabedoria para a vida e para quem deseja ser feliz</w:t>
      </w:r>
      <w:r w:rsidR="00FD74E9">
        <w:t>. E sabemos que ser feliz</w:t>
      </w:r>
      <w:r>
        <w:t>, como temos meditado, não é simples e nem fácil, visto que vivemos num mundo marcado pelo pecado</w:t>
      </w:r>
      <w:r w:rsidR="00FD74E9">
        <w:t xml:space="preserve"> e somos todos imperfeitos</w:t>
      </w:r>
      <w:r w:rsidR="00E35CF2">
        <w:t>. Hoje o salmista nos lembra, mais uma vez, que o segredo está em nosso relacionamento com Deus.</w:t>
      </w:r>
    </w:p>
    <w:p w14:paraId="21847DDD" w14:textId="108AECA4" w:rsidR="00E35CF2" w:rsidRDefault="00E35CF2" w:rsidP="001E0991">
      <w:pPr>
        <w:jc w:val="both"/>
      </w:pPr>
      <w:r>
        <w:t xml:space="preserve">“Confie no Senhor e faça o que é certo”. Ele começa de forma direta. Confiança </w:t>
      </w:r>
      <w:r w:rsidR="00FD74E9">
        <w:t>em</w:t>
      </w:r>
      <w:r>
        <w:t xml:space="preserve"> Deus envolve, além de saber que Ele é poderoso, crer que o que Ele nos pede para fazer é o melhor </w:t>
      </w:r>
      <w:r w:rsidR="00AF5C81">
        <w:t>para nós. Logo, confiar no Senhor nos colocará sempre diante do desafio de fazer o que é certo. E se fizermos, começamos bem! É assim que se desfruta segurança numa vida insegura. “Tenha prazer em Deus, encontre nele satisfação e alegria”</w:t>
      </w:r>
      <w:r w:rsidR="00FD74E9">
        <w:t>, “deleite-se no Senhor”, ele</w:t>
      </w:r>
      <w:r w:rsidR="00AF5C81">
        <w:t xml:space="preserve"> acrescenta</w:t>
      </w:r>
      <w:r w:rsidR="00FD74E9">
        <w:t>, “e assim</w:t>
      </w:r>
      <w:r w:rsidR="00AF5C81">
        <w:t xml:space="preserve"> Deus atenderá os desejos do </w:t>
      </w:r>
      <w:r w:rsidR="00FD74E9">
        <w:t>seu</w:t>
      </w:r>
      <w:r w:rsidR="00AF5C81">
        <w:t xml:space="preserve"> coração.</w:t>
      </w:r>
      <w:r w:rsidR="00FD74E9">
        <w:t>”</w:t>
      </w:r>
      <w:r w:rsidR="00AF5C81">
        <w:t xml:space="preserve"> </w:t>
      </w:r>
      <w:r w:rsidR="00FD74E9">
        <w:t xml:space="preserve">Algo bom, mas não se trata de uma fórmula. </w:t>
      </w:r>
      <w:r w:rsidR="00AF5C81">
        <w:t>Quando aprendemos a nos deleitar em Deus é porque Ele tem ocupado o primeiro lug</w:t>
      </w:r>
      <w:r w:rsidR="00FD74E9">
        <w:t>ar em nossa vida. E isso, por si somente</w:t>
      </w:r>
      <w:r w:rsidR="00AF5C81">
        <w:t xml:space="preserve">, </w:t>
      </w:r>
      <w:r w:rsidR="00FD74E9">
        <w:t xml:space="preserve">já </w:t>
      </w:r>
      <w:r w:rsidR="00AF5C81">
        <w:t xml:space="preserve">melhora nosso coração e nos dá mais sensatez e equilíbrio para gerenciar nossos desejos. E </w:t>
      </w:r>
      <w:r w:rsidR="00FD74E9">
        <w:t xml:space="preserve">aí </w:t>
      </w:r>
      <w:r w:rsidR="00AF5C81">
        <w:t xml:space="preserve">Deus já pode nos atender, pois estaremos desejando </w:t>
      </w:r>
      <w:r w:rsidR="00FD74E9">
        <w:t>o que será realmente bom para nós.</w:t>
      </w:r>
    </w:p>
    <w:p w14:paraId="68218B32" w14:textId="63940771" w:rsidR="00AF5C81" w:rsidRDefault="00FD74E9" w:rsidP="001E0991">
      <w:pPr>
        <w:jc w:val="both"/>
      </w:pPr>
      <w:r>
        <w:t xml:space="preserve">Ele prossegue: </w:t>
      </w:r>
      <w:r w:rsidR="00AF5C81">
        <w:t>“Entregue sua vida; seu passado, presente e futuro; e Deus entrará em ação”. Nem se</w:t>
      </w:r>
      <w:r>
        <w:t>mpre Deus agirá quando pedirmos, m</w:t>
      </w:r>
      <w:r w:rsidR="00AF5C81">
        <w:t>as parece que Ele sempre age quando entregamos. Quando nos rendemos a Ele. Pois isso é fé, é confiança. É crer em Seu amor, graça e poder. E quando nossa história é cheia de ações de Deus, somos muito mais felizes</w:t>
      </w:r>
      <w:r>
        <w:t>, pois</w:t>
      </w:r>
      <w:r w:rsidR="00AF5C81">
        <w:t xml:space="preserve"> Deus faz o que deve ser feito, na hora em que deve ser feito e do jei</w:t>
      </w:r>
      <w:r w:rsidR="001E0991">
        <w:t xml:space="preserve">to que deve ser feito. A felicidade é uma dádiva. A encontra quem confia em Deus e faz a coisa certa. Quem aprende a ter prazer em Deus e entrega a Ele, diariamente, todas as coisas e, especialmente, a si mesmo. </w:t>
      </w:r>
    </w:p>
    <w:p w14:paraId="174DCE26" w14:textId="5C0EFD8B" w:rsidR="0006426C" w:rsidRPr="00FC0E90" w:rsidRDefault="00FC0E90" w:rsidP="00FC0E90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320A9BFD" w14:textId="77777777" w:rsidR="00FC0E90" w:rsidRDefault="00FC0E90"/>
    <w:p w14:paraId="626D91F9" w14:textId="6E04FC9B" w:rsidR="0057669D" w:rsidRDefault="00D22F71">
      <w:r>
        <w:t>QUINTA 24</w:t>
      </w:r>
      <w:r w:rsidR="0057669D">
        <w:t>/JANEIRO</w:t>
      </w:r>
    </w:p>
    <w:p w14:paraId="0868A2FF" w14:textId="4028B6D2" w:rsidR="00D22F71" w:rsidRDefault="005D09AB" w:rsidP="005D09AB">
      <w:pPr>
        <w:jc w:val="center"/>
      </w:pPr>
      <w:r>
        <w:t>E</w:t>
      </w:r>
      <w:r w:rsidR="00FD74E9">
        <w:t>NFRENTANDO A AMARGURA</w:t>
      </w:r>
    </w:p>
    <w:p w14:paraId="54C3FB00" w14:textId="62FFED85" w:rsidR="00D22F71" w:rsidRPr="00D22F71" w:rsidRDefault="00D22F71" w:rsidP="00D22F71">
      <w:pPr>
        <w:jc w:val="center"/>
        <w:rPr>
          <w:i/>
        </w:rPr>
      </w:pPr>
      <w:r w:rsidRPr="00D22F71">
        <w:rPr>
          <w:i/>
        </w:rPr>
        <w:t>“Descanse no Senhor e aguarde por ele com paciência; não se aborreça com o sucesso dos outros, nem com aqueles que maquinam o mal. Evite a ira e rejeite a fúria; não se irrite: isso só leva ao mal.” (Salmos 37.7-8)</w:t>
      </w:r>
    </w:p>
    <w:p w14:paraId="0655F2A9" w14:textId="1378134F" w:rsidR="008A5433" w:rsidRDefault="001E0991" w:rsidP="005D09AB">
      <w:pPr>
        <w:jc w:val="both"/>
      </w:pPr>
      <w:r>
        <w:t>Encontro algumas pessoas que carregam o sentimento de que estão na contramão da vida. Para elas todo mundo se saí bem, é promovido, encontrar um grande amor, consegue boas promoções aéreas, hospedam-se em hotéis maravilhosos a preços módicos</w:t>
      </w:r>
      <w:r w:rsidR="00207AC1">
        <w:t xml:space="preserve">... enfim, todos, menos elas, recebem boas coisas da vida. Quando nos sentimos assim, </w:t>
      </w:r>
      <w:r w:rsidR="00FD74E9">
        <w:t>a amargura está por perto ou pode já estar morando conosco. Amargurados n</w:t>
      </w:r>
      <w:r w:rsidR="00207AC1">
        <w:t xml:space="preserve">os tornamos presas mais fáceis </w:t>
      </w:r>
      <w:r w:rsidR="001A0FEC">
        <w:t>d</w:t>
      </w:r>
      <w:r w:rsidR="00207AC1">
        <w:t xml:space="preserve">a inveja, </w:t>
      </w:r>
      <w:r w:rsidR="001A0FEC">
        <w:t>d</w:t>
      </w:r>
      <w:r w:rsidR="00207AC1">
        <w:t xml:space="preserve">a revolta, </w:t>
      </w:r>
      <w:r w:rsidR="001A0FEC">
        <w:t>d</w:t>
      </w:r>
      <w:r w:rsidR="00207AC1">
        <w:t xml:space="preserve">a depressão e </w:t>
      </w:r>
      <w:r w:rsidR="001A0FEC">
        <w:t xml:space="preserve">de </w:t>
      </w:r>
      <w:r w:rsidR="00207AC1">
        <w:t>tantas outras coisas indesejáveis. E este sentimento, justificável ou não, não é raro e nem novidade. Como enfrentá-lo?</w:t>
      </w:r>
    </w:p>
    <w:p w14:paraId="4245F87A" w14:textId="4AA28420" w:rsidR="00207AC1" w:rsidRDefault="00207AC1" w:rsidP="005D09AB">
      <w:pPr>
        <w:jc w:val="both"/>
      </w:pPr>
      <w:r>
        <w:t xml:space="preserve">Há sempre alguém com conselhos como: </w:t>
      </w:r>
      <w:r w:rsidR="001A0FEC">
        <w:t>“</w:t>
      </w:r>
      <w:r>
        <w:t>olhe para os que têm menos</w:t>
      </w:r>
      <w:r w:rsidR="001A0FEC">
        <w:t>”</w:t>
      </w:r>
      <w:r>
        <w:t xml:space="preserve"> (esse é muito frequente e não necessariamente ruim) ou</w:t>
      </w:r>
      <w:r w:rsidR="001A0FEC">
        <w:t>,</w:t>
      </w:r>
      <w:r>
        <w:t xml:space="preserve"> </w:t>
      </w:r>
      <w:r w:rsidR="001A0FEC">
        <w:t>“</w:t>
      </w:r>
      <w:r>
        <w:t xml:space="preserve">preste mais atenção às coisas </w:t>
      </w:r>
      <w:r>
        <w:lastRenderedPageBreak/>
        <w:t>boas</w:t>
      </w:r>
      <w:r w:rsidR="001A0FEC">
        <w:t>!”</w:t>
      </w:r>
      <w:r>
        <w:t xml:space="preserve"> Há aqueles mais agudos, tipicamente religiosos: </w:t>
      </w:r>
      <w:r w:rsidR="001A0FEC">
        <w:t>“isso é falta de fé, vá orar e ler a Bíblia!” ou,</w:t>
      </w:r>
      <w:r>
        <w:t xml:space="preserve"> </w:t>
      </w:r>
      <w:r w:rsidR="001A0FEC">
        <w:t>“</w:t>
      </w:r>
      <w:r>
        <w:t xml:space="preserve">isso é ingratidão! </w:t>
      </w:r>
      <w:r w:rsidR="001F1309">
        <w:t>Se Deus castigar, aí você vai ver o que é sofrimento</w:t>
      </w:r>
      <w:r w:rsidR="001A0FEC">
        <w:t>!”</w:t>
      </w:r>
      <w:r>
        <w:t xml:space="preserve"> O salmista é um bom conselheiro e nã</w:t>
      </w:r>
      <w:r w:rsidR="001F1309">
        <w:t xml:space="preserve">o toma nenhum desses caminhos. Ele reconhece </w:t>
      </w:r>
      <w:r w:rsidR="001A0FEC">
        <w:t xml:space="preserve">que amargurar-se com a vida é compreensível. Afinal, como diz </w:t>
      </w:r>
      <w:r w:rsidR="001F1309">
        <w:t>Eclesiastes: “</w:t>
      </w:r>
      <w:r w:rsidR="001F1309" w:rsidRPr="001F1309">
        <w:t>Há mais uma coisa sem sentido na terra: justos que recebem o que os ímpios merecem, e ímpios que recebem o que os justos merecem. Isto também, penso eu, não faz sentido.</w:t>
      </w:r>
      <w:r w:rsidR="001F1309">
        <w:t>” (8.14)</w:t>
      </w:r>
      <w:r w:rsidR="005D09AB">
        <w:t xml:space="preserve">. E quando as coisas não fazem sentido, </w:t>
      </w:r>
      <w:r w:rsidR="001A0FEC">
        <w:t>a amargura é uma opção fácil e até natural</w:t>
      </w:r>
      <w:r w:rsidR="005D09AB">
        <w:t>.</w:t>
      </w:r>
    </w:p>
    <w:p w14:paraId="2588339A" w14:textId="6BDE9D7A" w:rsidR="005D09AB" w:rsidRDefault="001A0FEC" w:rsidP="005D09AB">
      <w:pPr>
        <w:jc w:val="both"/>
      </w:pPr>
      <w:r>
        <w:t xml:space="preserve">Mas o salmista, com </w:t>
      </w:r>
      <w:r w:rsidR="005D09AB">
        <w:t>inspirada sabedoria</w:t>
      </w:r>
      <w:r>
        <w:t>, nos indica outro caminho</w:t>
      </w:r>
      <w:r w:rsidR="005D09AB">
        <w:t>: descanse no Senhor e espere por Ele! Seja paciente. Não caia na armadilha da inveja e nem do ressentimento. Não imite os que se dão bem agindo mal, pois isso só tornará as coisas piores. Quando a vida não fizer sentido ou negar a você o bem que espera e até trabalhou para obter, olhe para cima. A vida é injusta, mas Deus ama você e não se esqueceu de você. Não confunda Deus com as circunstâncias.</w:t>
      </w:r>
      <w:r>
        <w:t xml:space="preserve"> Não é fácil agir assim, mas é o</w:t>
      </w:r>
      <w:r w:rsidR="005D09AB">
        <w:t xml:space="preserve"> melhor </w:t>
      </w:r>
      <w:r>
        <w:t>caminho e o único</w:t>
      </w:r>
      <w:r w:rsidR="005D09AB">
        <w:t xml:space="preserve"> </w:t>
      </w:r>
      <w:r>
        <w:t>que nos levará onde desejamos. Se deseja ser feliz mas a vida parece conspirar contra, seja feliz descansando em Deus.</w:t>
      </w:r>
      <w:bookmarkStart w:id="0" w:name="_GoBack"/>
      <w:bookmarkEnd w:id="0"/>
      <w:r w:rsidR="005D09AB">
        <w:t xml:space="preserve"> </w:t>
      </w:r>
    </w:p>
    <w:p w14:paraId="67FEB179" w14:textId="77777777" w:rsidR="00D22F71" w:rsidRPr="00FC0E90" w:rsidRDefault="00D22F71" w:rsidP="00D22F71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6BC4625E" w14:textId="77777777" w:rsidR="00D22F71" w:rsidRDefault="00D22F71"/>
    <w:p w14:paraId="4D6B1645" w14:textId="1B11C0E6" w:rsidR="0057669D" w:rsidRDefault="0057669D"/>
    <w:sectPr w:rsidR="0057669D" w:rsidSect="00A90E6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55522"/>
    <w:rsid w:val="0006426C"/>
    <w:rsid w:val="000A76C2"/>
    <w:rsid w:val="001A0FEC"/>
    <w:rsid w:val="001E0991"/>
    <w:rsid w:val="001F1309"/>
    <w:rsid w:val="00207AC1"/>
    <w:rsid w:val="002601BB"/>
    <w:rsid w:val="00414385"/>
    <w:rsid w:val="004A19F2"/>
    <w:rsid w:val="0057669D"/>
    <w:rsid w:val="005D09AB"/>
    <w:rsid w:val="00643BD7"/>
    <w:rsid w:val="006F3839"/>
    <w:rsid w:val="00724A32"/>
    <w:rsid w:val="00751723"/>
    <w:rsid w:val="007619C8"/>
    <w:rsid w:val="008A5433"/>
    <w:rsid w:val="00A477E8"/>
    <w:rsid w:val="00A90E64"/>
    <w:rsid w:val="00AB36D0"/>
    <w:rsid w:val="00AF2A53"/>
    <w:rsid w:val="00AF5C81"/>
    <w:rsid w:val="00B279AE"/>
    <w:rsid w:val="00CF647A"/>
    <w:rsid w:val="00D22F71"/>
    <w:rsid w:val="00E13709"/>
    <w:rsid w:val="00E35CF2"/>
    <w:rsid w:val="00E63F1B"/>
    <w:rsid w:val="00FC0E90"/>
    <w:rsid w:val="00FD74E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681</Words>
  <Characters>3887</Characters>
  <Application>Microsoft Macintosh Word</Application>
  <DocSecurity>0</DocSecurity>
  <Lines>32</Lines>
  <Paragraphs>9</Paragraphs>
  <ScaleCrop>false</ScaleCrop>
  <Company>Pessoal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8</cp:revision>
  <dcterms:created xsi:type="dcterms:W3CDTF">2013-01-01T23:04:00Z</dcterms:created>
  <dcterms:modified xsi:type="dcterms:W3CDTF">2013-01-17T13:33:00Z</dcterms:modified>
</cp:coreProperties>
</file>