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073482CF" w:rsidR="00FE1C92" w:rsidRDefault="001E2931" w:rsidP="00AA31F6">
      <w:pPr>
        <w:jc w:val="both"/>
      </w:pPr>
      <w:r>
        <w:t>SEGUNDA, 11</w:t>
      </w:r>
      <w:r w:rsidR="00FE1C92">
        <w:t xml:space="preserve"> DE FEVEREIRO</w:t>
      </w:r>
    </w:p>
    <w:p w14:paraId="1CA597CB" w14:textId="5304FBB4" w:rsidR="00FC1807" w:rsidRDefault="00A0353D" w:rsidP="00246753">
      <w:pPr>
        <w:jc w:val="center"/>
      </w:pPr>
      <w:r>
        <w:t>PEQUENAS MUDANÇAS, GRANDES CONQUISTAS</w:t>
      </w:r>
    </w:p>
    <w:p w14:paraId="5B19EF5A" w14:textId="66B6F695" w:rsidR="00F1610F" w:rsidRPr="00F1610F" w:rsidRDefault="00F1610F" w:rsidP="00F1610F">
      <w:pPr>
        <w:jc w:val="center"/>
        <w:rPr>
          <w:i/>
        </w:rPr>
      </w:pPr>
      <w:r w:rsidRPr="00F1610F">
        <w:rPr>
          <w:i/>
        </w:rPr>
        <w:t>“Façam tudo sem queixas nem discussões, para que venham a tornar-se puros e irrepreensíveis, filhos de Deus inculpáveis no meio de uma geração corrompida e depravada, na qual vocês brilham como estrelas no universo” (Filipenses 2.14-15)</w:t>
      </w:r>
    </w:p>
    <w:p w14:paraId="59B7EF7D" w14:textId="359607E7" w:rsidR="00772649" w:rsidRDefault="00E66BE3" w:rsidP="00246753">
      <w:pPr>
        <w:jc w:val="both"/>
      </w:pPr>
      <w:r>
        <w:t>O cristianismo é um jeito de viver, não uma religião. Há religiões cristãs, mas elas não podem conter o cristianismo, porque nenhuma delas é a porta voz de Cristo. Cristo veio para ser Senhor na vida dos que creem e</w:t>
      </w:r>
      <w:r w:rsidR="005C2215">
        <w:t>,</w:t>
      </w:r>
      <w:r>
        <w:t xml:space="preserve"> sendo Senhor, é também o Salvador. E a salvação é um jeito novo de viver, que envolve mudanças, transformações, paz, alegria, equilíbrio e muitas outras coisas. Algumas são dádivas, outras, aprendizado por meio da obediência.</w:t>
      </w:r>
    </w:p>
    <w:p w14:paraId="36999071" w14:textId="21681393" w:rsidR="00E66BE3" w:rsidRDefault="00E66BE3" w:rsidP="00246753">
      <w:pPr>
        <w:jc w:val="both"/>
      </w:pPr>
      <w:r>
        <w:t>Paulo orienta os cristão filipenses a não serem contenciosos (pessoas que estão sempre em conflito e disputa).</w:t>
      </w:r>
      <w:r w:rsidR="005C2215">
        <w:t xml:space="preserve"> Eles deveriam obedecer a esta orientação pois, </w:t>
      </w:r>
      <w:r>
        <w:t>agindo assim</w:t>
      </w:r>
      <w:r w:rsidR="005C2215">
        <w:t>,</w:t>
      </w:r>
      <w:r>
        <w:t xml:space="preserve"> viriam a se tornar puros e irrepreensíveis, filhos de Deus, isentos de culpas. </w:t>
      </w:r>
      <w:r w:rsidR="005C2215">
        <w:t xml:space="preserve">Uma grande conquista! </w:t>
      </w:r>
      <w:r>
        <w:t>O apóstolo fala de um pequeno começo como o ponto de partida que poderia levar aquelas pessoas a um grande final. Ele está certo! Pequenos passos na vida, dados na direção que Deus orienta, nos leva</w:t>
      </w:r>
      <w:r w:rsidR="005C2215">
        <w:t>m</w:t>
      </w:r>
      <w:r>
        <w:t xml:space="preserve"> a </w:t>
      </w:r>
      <w:r w:rsidR="005C2215">
        <w:t>grandes resultados</w:t>
      </w:r>
      <w:r>
        <w:t xml:space="preserve">. </w:t>
      </w:r>
      <w:r w:rsidR="005C2215">
        <w:t>As mudanças que Deus nos pede para fazer sempre nos farão muito bem, embora, em princípio, possam parecer nos contrariar ou negar-nos algo. Não</w:t>
      </w:r>
      <w:r>
        <w:t xml:space="preserve"> ser contencioso </w:t>
      </w:r>
      <w:r w:rsidR="005C2215">
        <w:t>custa</w:t>
      </w:r>
      <w:r>
        <w:t xml:space="preserve"> o orgulho, a presunção, a arrogância. </w:t>
      </w:r>
      <w:r w:rsidR="005C2215">
        <w:t>Mas podemos estar certos de que nossa vida será bem melhor sem elas!</w:t>
      </w:r>
    </w:p>
    <w:p w14:paraId="4E6C02EF" w14:textId="2E19AD88" w:rsidR="00E66BE3" w:rsidRPr="00F1610F" w:rsidRDefault="005C2215" w:rsidP="00246753">
      <w:pPr>
        <w:jc w:val="both"/>
      </w:pPr>
      <w:r>
        <w:t>O apóstolo</w:t>
      </w:r>
      <w:r w:rsidR="00A0353D">
        <w:t xml:space="preserve"> termina o texto dizendo que </w:t>
      </w:r>
      <w:r>
        <w:t>o resultado seria tornarem-se</w:t>
      </w:r>
      <w:r w:rsidR="00A0353D">
        <w:t xml:space="preserve"> filhos de Deus no meio de uma geração que se tornou corrom</w:t>
      </w:r>
      <w:r>
        <w:t>pida e depravada. Ser corrompida</w:t>
      </w:r>
      <w:r w:rsidR="00A0353D">
        <w:t xml:space="preserve"> é ter perdido os valores que conferiam dignidade e depravada é ter perdido o senso de decência. Afastados de Deus facilmente nos tornamos tanto uma coisa quanto outra. Mas</w:t>
      </w:r>
      <w:r>
        <w:t>,</w:t>
      </w:r>
      <w:r w:rsidR="00A0353D">
        <w:t xml:space="preserve"> se a maioria se torna, tudo parece normal e sem problemas. Mas o vazio interior diz o contrário. Ninguém é feliz se lhe falta valores e bom senso segundo Deus. Ser cristão é estar em processo de restauração</w:t>
      </w:r>
      <w:r>
        <w:t xml:space="preserve"> e então brilhar, sinalizando</w:t>
      </w:r>
      <w:r w:rsidR="00A0353D">
        <w:t xml:space="preserve"> aos demais que há um jeito melhor de se viver. </w:t>
      </w:r>
      <w:r w:rsidR="000C52DF">
        <w:t xml:space="preserve">Assim como </w:t>
      </w:r>
      <w:r w:rsidR="00A0353D">
        <w:t xml:space="preserve">os filipenses, </w:t>
      </w:r>
      <w:r w:rsidR="000C52DF">
        <w:t xml:space="preserve">com pequenas mudanças e em obediência a Deus, </w:t>
      </w:r>
      <w:r w:rsidR="00A0353D">
        <w:t>eu e você pode</w:t>
      </w:r>
      <w:r w:rsidR="000C52DF">
        <w:t>re</w:t>
      </w:r>
      <w:r w:rsidR="00A0353D">
        <w:t>mos</w:t>
      </w:r>
      <w:r w:rsidR="000C52DF">
        <w:t xml:space="preserve"> brilhar</w:t>
      </w:r>
      <w:r w:rsidR="00A0353D">
        <w:t>. O mundo precisa de melhores exemplos</w:t>
      </w:r>
      <w:r w:rsidR="000C52DF">
        <w:t>.</w:t>
      </w:r>
      <w:r w:rsidR="00A0353D">
        <w:t xml:space="preserve"> </w:t>
      </w:r>
      <w:r w:rsidR="000C52DF">
        <w:t>E</w:t>
      </w:r>
      <w:r w:rsidR="00A0353D">
        <w:t xml:space="preserve"> não há melhores do que os daqueles que</w:t>
      </w:r>
      <w:r w:rsidR="000C52DF">
        <w:t xml:space="preserve"> </w:t>
      </w:r>
      <w:r w:rsidR="00A0353D">
        <w:t>seguem a Cristo</w:t>
      </w:r>
      <w:r w:rsidR="000C52DF">
        <w:t>, verdadeiramente</w:t>
      </w:r>
      <w:bookmarkStart w:id="0" w:name="_GoBack"/>
      <w:bookmarkEnd w:id="0"/>
      <w:r w:rsidR="00A0353D">
        <w:t>.</w:t>
      </w:r>
    </w:p>
    <w:p w14:paraId="73E28CD4" w14:textId="7D1F3D7B" w:rsidR="00CB2D4A" w:rsidRPr="00CB2D4A" w:rsidRDefault="00113AE2" w:rsidP="00246753">
      <w:pPr>
        <w:jc w:val="both"/>
      </w:pPr>
      <w:r>
        <w:t xml:space="preserve"> </w:t>
      </w:r>
      <w:r w:rsidR="0071690F"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 w:rsidR="0071690F">
        <w:t xml:space="preserve">) 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426A9361" w14:textId="77777777" w:rsidR="002C052A" w:rsidRDefault="002C052A" w:rsidP="00FC1807">
      <w:pPr>
        <w:jc w:val="both"/>
      </w:pPr>
    </w:p>
    <w:p w14:paraId="2391A92B" w14:textId="57573B2B" w:rsidR="002C052A" w:rsidRDefault="001E2931" w:rsidP="00FC1807">
      <w:pPr>
        <w:jc w:val="both"/>
      </w:pPr>
      <w:r>
        <w:t>TERÇA, 12</w:t>
      </w:r>
      <w:r w:rsidR="002C052A">
        <w:t xml:space="preserve"> DE FEVEREIRO</w:t>
      </w:r>
    </w:p>
    <w:p w14:paraId="26138B86" w14:textId="049E6A33" w:rsidR="002C052A" w:rsidRDefault="00F60D15" w:rsidP="00791EA6">
      <w:pPr>
        <w:jc w:val="center"/>
      </w:pPr>
      <w:r>
        <w:t>AS MESMAS COISAS, GRAÇAS A DEUS!</w:t>
      </w:r>
    </w:p>
    <w:p w14:paraId="7DDC00BE" w14:textId="31CEEE42" w:rsidR="00F1610F" w:rsidRPr="00F1610F" w:rsidRDefault="00F1610F" w:rsidP="00F1610F">
      <w:pPr>
        <w:jc w:val="center"/>
        <w:rPr>
          <w:i/>
        </w:rPr>
      </w:pPr>
      <w:r w:rsidRPr="00F1610F">
        <w:rPr>
          <w:i/>
        </w:rPr>
        <w:t>“Finalmente, meus irmãos, alegrem-se no Senhor! Escrever-lhes de novo as mesmas coisas não é cansativo para mim e é uma segurança para vocês.” (Filipenses 3.1)</w:t>
      </w:r>
    </w:p>
    <w:p w14:paraId="4292C2B5" w14:textId="73EE2018" w:rsidR="006A4E06" w:rsidRDefault="00A0353D" w:rsidP="003E3589">
      <w:pPr>
        <w:jc w:val="both"/>
      </w:pPr>
      <w:r>
        <w:t xml:space="preserve">A maioria de nós sabe coisas muito boas. Na média, quase todos sabemos uma forma melhor de gerenciar o tempo ou as finanças. Também sabemos razoavelmente bem </w:t>
      </w:r>
      <w:r w:rsidR="004F6EC9">
        <w:t>como alimentar-nos de forma mais saudável. Temos também boas receitas sobre como criar filhos (especialmente antes de ter os nossos) e sobre como obter sucesso no casamento (especialmente antes de nos casarmos). Mas o problema é que a vida não é resultado direto do que sabemos, mas do que fazemos com o que sabemos! Por isso Paulo está voltando a dizer as mesmas coisas. Talvez as mesmas que ele já havia dito pessoalmente ou por meio de alguma outra carta. Era preciso repetir.</w:t>
      </w:r>
    </w:p>
    <w:p w14:paraId="7E60E7D4" w14:textId="6315E0FD" w:rsidR="004F6EC9" w:rsidRPr="004F6EC9" w:rsidRDefault="004F6EC9" w:rsidP="004F6EC9">
      <w:pPr>
        <w:jc w:val="both"/>
      </w:pPr>
      <w:r>
        <w:t xml:space="preserve">Como bem escreveu e cantou Beto Guedes, “a lição sabemos de cor; só nos resta aprender”. Aprender as lições as vezes exige voltar muitas vezes aos conceitos, </w:t>
      </w:r>
      <w:r>
        <w:lastRenderedPageBreak/>
        <w:t>exige fortalecer os pensamentos e as ideias. Por isso Deus orientava os israelitas no Antigo Testamento: “</w:t>
      </w:r>
      <w:r w:rsidRPr="004F6EC9">
        <w:t>Que todas estas palavras que hoje lhe ordeno estejam em seu coração. Ensine-as com persistência a seus filhos. Converse sobre elas quando estiver sentado em casa, quando estiver andando pelo caminho, quando se deitar e quando se levantar.” (</w:t>
      </w:r>
      <w:proofErr w:type="spellStart"/>
      <w:r w:rsidRPr="004F6EC9">
        <w:t>Dt</w:t>
      </w:r>
      <w:proofErr w:type="spellEnd"/>
      <w:r w:rsidRPr="004F6EC9">
        <w:t xml:space="preserve"> 6.6-8)</w:t>
      </w:r>
      <w:r w:rsidR="00F60D15">
        <w:t xml:space="preserve"> </w:t>
      </w:r>
      <w:r w:rsidR="005C2215">
        <w:t>Estamos diariamente buscando e recebendo muitas informações, repetidamente. Quantas delas cooperam com nossa fé? Assistimos seriados e novelas. Mas e quanto a nossa busca por Deus?</w:t>
      </w:r>
    </w:p>
    <w:p w14:paraId="66089FFA" w14:textId="15CC71B3" w:rsidR="004F6EC9" w:rsidRPr="00F1610F" w:rsidRDefault="00F60D15" w:rsidP="003E3589">
      <w:pPr>
        <w:jc w:val="both"/>
      </w:pPr>
      <w:r>
        <w:t>Não devemos subestimar o poder da repetição e, por isso, devemos persistentemente ler e meditar nas Escrituras. Devemos também avaliar nossos hábitos e as c</w:t>
      </w:r>
      <w:r w:rsidR="005C2215">
        <w:t>oisas que preenchem nosso tempo e</w:t>
      </w:r>
      <w:r>
        <w:t xml:space="preserve"> ganham nossa atenção. Elas acabarão por nos afetar. Segundo Paulo, voltar a ensinar as mesmas coisas, falar novamente sobre a graça e a paz de Cristo e os valores e deveres cristãos era para os filipenses “uma segurança”</w:t>
      </w:r>
      <w:r w:rsidR="005C2215">
        <w:t xml:space="preserve">. Logo, há então </w:t>
      </w:r>
      <w:r>
        <w:t>um perigo. Devemos ter cuidado pois, afastados da busca diária de comunhão e aprendizado com Deus, as verdades que nos sustentam podem, em pouco tempo, ser esquecidas. E, uma vez esquecidas, nos pareceram ilusões. E neste ponto, abandonaremos a fé. Há muitos que caíram nessa armadilha. Que, como diz a canção, possamos sempre voltar ao primeiro amor, voltar às primeiras coisas. Voltar aos pés da cruz onde Cristo morreu por nós para que tivéssemos vida, e vida abundante.</w:t>
      </w:r>
    </w:p>
    <w:p w14:paraId="7ACFD035" w14:textId="4FD7C6FD" w:rsidR="00A345BA" w:rsidRDefault="00C62EB0" w:rsidP="00FC1807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1CB360DF" w14:textId="77777777" w:rsidR="00F42252" w:rsidRPr="00FC1807" w:rsidRDefault="00F42252" w:rsidP="00FC1807">
      <w:pPr>
        <w:jc w:val="both"/>
      </w:pPr>
    </w:p>
    <w:sectPr w:rsidR="00F42252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483"/>
    <w:rsid w:val="00031AE1"/>
    <w:rsid w:val="00055522"/>
    <w:rsid w:val="0006426C"/>
    <w:rsid w:val="00080A5D"/>
    <w:rsid w:val="00087816"/>
    <w:rsid w:val="000A76C2"/>
    <w:rsid w:val="000C52DF"/>
    <w:rsid w:val="000E018E"/>
    <w:rsid w:val="00113AE2"/>
    <w:rsid w:val="00134CE1"/>
    <w:rsid w:val="0019011F"/>
    <w:rsid w:val="001A0FEC"/>
    <w:rsid w:val="001A1AC8"/>
    <w:rsid w:val="001D1FD7"/>
    <w:rsid w:val="001E0991"/>
    <w:rsid w:val="001E2931"/>
    <w:rsid w:val="001F1309"/>
    <w:rsid w:val="00207AC1"/>
    <w:rsid w:val="0024430B"/>
    <w:rsid w:val="00246753"/>
    <w:rsid w:val="002601BB"/>
    <w:rsid w:val="00275111"/>
    <w:rsid w:val="002C052A"/>
    <w:rsid w:val="003456BC"/>
    <w:rsid w:val="00361FF4"/>
    <w:rsid w:val="003D7DC8"/>
    <w:rsid w:val="003E08D1"/>
    <w:rsid w:val="003E3589"/>
    <w:rsid w:val="00414385"/>
    <w:rsid w:val="00420C9D"/>
    <w:rsid w:val="00431A9B"/>
    <w:rsid w:val="00432759"/>
    <w:rsid w:val="004A19F2"/>
    <w:rsid w:val="004B37EA"/>
    <w:rsid w:val="004F6EC9"/>
    <w:rsid w:val="00501421"/>
    <w:rsid w:val="0050623C"/>
    <w:rsid w:val="005421CC"/>
    <w:rsid w:val="00574C7D"/>
    <w:rsid w:val="0057669D"/>
    <w:rsid w:val="005A1190"/>
    <w:rsid w:val="005B3CC0"/>
    <w:rsid w:val="005C2215"/>
    <w:rsid w:val="005C52EA"/>
    <w:rsid w:val="005D09AB"/>
    <w:rsid w:val="00627B77"/>
    <w:rsid w:val="00643BD7"/>
    <w:rsid w:val="00660361"/>
    <w:rsid w:val="006852A8"/>
    <w:rsid w:val="006A4E06"/>
    <w:rsid w:val="006F3839"/>
    <w:rsid w:val="0071690F"/>
    <w:rsid w:val="00724A32"/>
    <w:rsid w:val="00751723"/>
    <w:rsid w:val="007534EA"/>
    <w:rsid w:val="00756921"/>
    <w:rsid w:val="007619C8"/>
    <w:rsid w:val="0076743C"/>
    <w:rsid w:val="00772649"/>
    <w:rsid w:val="00791EA6"/>
    <w:rsid w:val="007C1DDF"/>
    <w:rsid w:val="007C1F3E"/>
    <w:rsid w:val="007D4A48"/>
    <w:rsid w:val="00817E45"/>
    <w:rsid w:val="00842629"/>
    <w:rsid w:val="008A4279"/>
    <w:rsid w:val="008A5433"/>
    <w:rsid w:val="00912B41"/>
    <w:rsid w:val="00916DC4"/>
    <w:rsid w:val="009B2E1D"/>
    <w:rsid w:val="009C1620"/>
    <w:rsid w:val="00A0353D"/>
    <w:rsid w:val="00A345BA"/>
    <w:rsid w:val="00A477E8"/>
    <w:rsid w:val="00A90E64"/>
    <w:rsid w:val="00A91CA3"/>
    <w:rsid w:val="00AA31F6"/>
    <w:rsid w:val="00AB36D0"/>
    <w:rsid w:val="00AF2A53"/>
    <w:rsid w:val="00AF5C81"/>
    <w:rsid w:val="00B132AD"/>
    <w:rsid w:val="00B279AE"/>
    <w:rsid w:val="00BA5217"/>
    <w:rsid w:val="00C22896"/>
    <w:rsid w:val="00C25C8B"/>
    <w:rsid w:val="00C51D7A"/>
    <w:rsid w:val="00C62EB0"/>
    <w:rsid w:val="00C634ED"/>
    <w:rsid w:val="00CB2D4A"/>
    <w:rsid w:val="00CC5E5A"/>
    <w:rsid w:val="00CD0AF2"/>
    <w:rsid w:val="00CF647A"/>
    <w:rsid w:val="00D13221"/>
    <w:rsid w:val="00D22F71"/>
    <w:rsid w:val="00D42D0E"/>
    <w:rsid w:val="00DA6CDD"/>
    <w:rsid w:val="00DF5B05"/>
    <w:rsid w:val="00E13709"/>
    <w:rsid w:val="00E176DA"/>
    <w:rsid w:val="00E35CF2"/>
    <w:rsid w:val="00E63F1B"/>
    <w:rsid w:val="00E66BE3"/>
    <w:rsid w:val="00E8073F"/>
    <w:rsid w:val="00EB0F57"/>
    <w:rsid w:val="00EB226F"/>
    <w:rsid w:val="00ED6B27"/>
    <w:rsid w:val="00EE644B"/>
    <w:rsid w:val="00EE6A40"/>
    <w:rsid w:val="00F04C29"/>
    <w:rsid w:val="00F1610F"/>
    <w:rsid w:val="00F37ABE"/>
    <w:rsid w:val="00F40342"/>
    <w:rsid w:val="00F42252"/>
    <w:rsid w:val="00F60D15"/>
    <w:rsid w:val="00F77AA0"/>
    <w:rsid w:val="00FA10E9"/>
    <w:rsid w:val="00FC0E90"/>
    <w:rsid w:val="00FC1807"/>
    <w:rsid w:val="00FC442A"/>
    <w:rsid w:val="00FD2205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738</Words>
  <Characters>4209</Characters>
  <Application>Microsoft Macintosh Word</Application>
  <DocSecurity>0</DocSecurity>
  <Lines>35</Lines>
  <Paragraphs>9</Paragraphs>
  <ScaleCrop>false</ScaleCrop>
  <Company>Pessoal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4</cp:revision>
  <dcterms:created xsi:type="dcterms:W3CDTF">2013-02-07T10:52:00Z</dcterms:created>
  <dcterms:modified xsi:type="dcterms:W3CDTF">2013-02-07T21:31:00Z</dcterms:modified>
</cp:coreProperties>
</file>