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0E202E03" w:rsidR="00FE1C92" w:rsidRDefault="001F27D8" w:rsidP="00AA31F6">
      <w:pPr>
        <w:jc w:val="both"/>
      </w:pPr>
      <w:r>
        <w:t>QUARTA, 27</w:t>
      </w:r>
      <w:r w:rsidR="00FE1C92">
        <w:t xml:space="preserve"> DE FEVEREIRO</w:t>
      </w:r>
    </w:p>
    <w:p w14:paraId="1CA597CB" w14:textId="6B4C557D" w:rsidR="00FC1807" w:rsidRDefault="00AB5604" w:rsidP="00246753">
      <w:pPr>
        <w:jc w:val="center"/>
      </w:pPr>
      <w:r>
        <w:t>APRENDENDO COM A VIDA</w:t>
      </w:r>
    </w:p>
    <w:p w14:paraId="4384C371" w14:textId="4FFA1054" w:rsidR="0080309C" w:rsidRPr="0080309C" w:rsidRDefault="0080309C" w:rsidP="0080309C">
      <w:pPr>
        <w:jc w:val="center"/>
        <w:rPr>
          <w:i/>
        </w:rPr>
      </w:pPr>
      <w:r w:rsidRPr="0080309C">
        <w:rPr>
          <w:i/>
        </w:rPr>
        <w:t>“Sei o que é passar necessidade e sei o que é ter fartura. Aprendi o segredo de viver contente em toda e qualquer situação, seja bem alimentado, seja com fome, tendo muito, ou passando necessidade.” (</w:t>
      </w:r>
      <w:proofErr w:type="spellStart"/>
      <w:r w:rsidRPr="0080309C">
        <w:rPr>
          <w:i/>
        </w:rPr>
        <w:t>Fl</w:t>
      </w:r>
      <w:proofErr w:type="spellEnd"/>
      <w:r w:rsidRPr="0080309C">
        <w:rPr>
          <w:i/>
        </w:rPr>
        <w:t xml:space="preserve"> 4.12)</w:t>
      </w:r>
    </w:p>
    <w:p w14:paraId="50817E2C" w14:textId="40E0FFA5" w:rsidR="002E763B" w:rsidRDefault="00336822" w:rsidP="00246753">
      <w:pPr>
        <w:jc w:val="both"/>
      </w:pPr>
      <w:r>
        <w:t xml:space="preserve">Nós, seres humanos, devemos muito de nosso conforto e qualidade de vida à nossa capacidade de adaptação. Adaptar-se envolve aspectos físicos, emocionais, intelectuais. Quando não estamos adaptados nos sentimos deprimidos, desconfortáveis ou, como alguns costumam dizer, nos sentimos “fora de lugar”. </w:t>
      </w:r>
      <w:r w:rsidR="00801364">
        <w:t>A</w:t>
      </w:r>
      <w:r>
        <w:t xml:space="preserve">costumar-se com o que é bom é fácil. Nosso problema está com o que não julgamos ser bom, com faltas, carências, pobreza e coisas semelhantes. Paulo nos oferece um testemunho de seu profundo aprendizado com tudo que atravessou. Ele aprendeu a viver sem perder o ânimo nas mais diversas situações. </w:t>
      </w:r>
    </w:p>
    <w:p w14:paraId="18C4BBFE" w14:textId="0EFCD3B3" w:rsidR="00336822" w:rsidRDefault="00336822" w:rsidP="00246753">
      <w:pPr>
        <w:jc w:val="both"/>
      </w:pPr>
      <w:r>
        <w:t>No capítulo quatro ele nos orienta sobre sermos firmes, nos alegrar no Senhor, não andar ansiosos e orar sobre nossas necessidades</w:t>
      </w:r>
      <w:r w:rsidR="00801364">
        <w:t>. N</w:t>
      </w:r>
      <w:r>
        <w:t>os diz para demonstrarmos amabilidade a todos... são desafios que a vida cristã exige que enfrentemos. E será muito importante para nós se aprendermos a lidar com os momentos paradoxais da vida: ter e não ter, ser lembrado e ser esquecido, ser compreendido e ser incompreendido, ganhar e perder, sorrir e chorar, ter sucesso e ter fracasso, e assim pode diante. Com já avisava Eclesiastes, na vida haverá momentos de todos os tipos (</w:t>
      </w:r>
      <w:proofErr w:type="spellStart"/>
      <w:r>
        <w:t>Ec</w:t>
      </w:r>
      <w:proofErr w:type="spellEnd"/>
      <w:r>
        <w:t xml:space="preserve"> 3). Alguns afirmam que Deus livra seus filhos de todas as dores. Dizem que sempre ganham e nada lhes atinge. Estranho isso! Os heróis da fé tiveram experiências </w:t>
      </w:r>
      <w:r w:rsidR="00801364">
        <w:t xml:space="preserve">mais parecidas com as de Paulo do que com a desses </w:t>
      </w:r>
      <w:proofErr w:type="spellStart"/>
      <w:r w:rsidR="00801364">
        <w:t>super</w:t>
      </w:r>
      <w:proofErr w:type="spellEnd"/>
      <w:r w:rsidR="00801364">
        <w:t xml:space="preserve"> cristãos</w:t>
      </w:r>
      <w:r w:rsidR="00AB5604">
        <w:t>.</w:t>
      </w:r>
    </w:p>
    <w:p w14:paraId="3F1EC1D6" w14:textId="74D35360" w:rsidR="00801364" w:rsidRDefault="00AB5604" w:rsidP="00246753">
      <w:pPr>
        <w:jc w:val="both"/>
      </w:pPr>
      <w:r>
        <w:t xml:space="preserve">Temos aprendido com Paulo que a vida cristã não é uma proposta de sucesso segundo os parâmetros humanos, segundo o reino dos homens, mas segundo o Reino de Deus. </w:t>
      </w:r>
      <w:r w:rsidR="00801364">
        <w:t>O fundamento do sucesso está em</w:t>
      </w:r>
      <w:r>
        <w:t xml:space="preserve"> quem nos tornamos, com o tipo de caráter e coração</w:t>
      </w:r>
      <w:r w:rsidR="00801364">
        <w:t xml:space="preserve"> resultantes da vida que levamos</w:t>
      </w:r>
      <w:r>
        <w:t xml:space="preserve">. Jesus é o nosso alvo. As dificuldades e conquistas, os momentos maravilhosos e os horrorosos, tudo enfim Deus pode usar para o nosso bem, para nossa formação. A vida normalmente já tem suas provações, afinal, vivemos num mundo caído. A questão é: já sabemos como lidar com as circunstâncias? Paulo aprendeu e nós também devemos aprender. E aprenderemos, vivendo. Em parte, isto será uma questão de atitude, de escolha, de enfrentarmos da forma certa. Tenha coragem diante da vida e seja um bom aprendiz. </w:t>
      </w:r>
      <w:r w:rsidR="00801364">
        <w:t>Aprenda com os bons e os maus momentos. E, com Deus, torne-se capaz. Que a vida não lhe cause medo.</w:t>
      </w:r>
    </w:p>
    <w:p w14:paraId="73E28CD4" w14:textId="12D24D1B" w:rsidR="00CB2D4A" w:rsidRPr="00CB2D4A" w:rsidRDefault="0071690F" w:rsidP="00246753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241315A9" w:rsidR="002C052A" w:rsidRDefault="001F27D8" w:rsidP="00FC1807">
      <w:pPr>
        <w:jc w:val="both"/>
      </w:pPr>
      <w:r>
        <w:t>QUINTA</w:t>
      </w:r>
      <w:r w:rsidR="00BC0A80">
        <w:t xml:space="preserve">, </w:t>
      </w:r>
      <w:r>
        <w:t>28</w:t>
      </w:r>
      <w:r w:rsidR="002C052A">
        <w:t xml:space="preserve"> DE FEVEREIRO</w:t>
      </w:r>
    </w:p>
    <w:p w14:paraId="26138B86" w14:textId="17B9621C" w:rsidR="002C052A" w:rsidRDefault="00BB627F" w:rsidP="00791EA6">
      <w:pPr>
        <w:jc w:val="center"/>
      </w:pPr>
      <w:r>
        <w:t>CAMINHANDO PELA FÉ</w:t>
      </w:r>
    </w:p>
    <w:p w14:paraId="4BD64BA3" w14:textId="21775CFB" w:rsidR="0080309C" w:rsidRPr="0080309C" w:rsidRDefault="0080309C" w:rsidP="0080309C">
      <w:pPr>
        <w:jc w:val="center"/>
        <w:rPr>
          <w:i/>
        </w:rPr>
      </w:pPr>
      <w:r w:rsidRPr="0080309C">
        <w:rPr>
          <w:i/>
        </w:rPr>
        <w:t>“Tudo posso naquele que me fortalece.” (</w:t>
      </w:r>
      <w:proofErr w:type="spellStart"/>
      <w:r w:rsidRPr="0080309C">
        <w:rPr>
          <w:i/>
        </w:rPr>
        <w:t>Fl</w:t>
      </w:r>
      <w:proofErr w:type="spellEnd"/>
      <w:r w:rsidRPr="0080309C">
        <w:rPr>
          <w:i/>
        </w:rPr>
        <w:t xml:space="preserve"> 4.13)</w:t>
      </w:r>
    </w:p>
    <w:p w14:paraId="7443CCF7" w14:textId="18085334" w:rsidR="00BB627F" w:rsidRDefault="00801364" w:rsidP="00FC1807">
      <w:pPr>
        <w:jc w:val="both"/>
      </w:pPr>
      <w:r>
        <w:t>Paulo</w:t>
      </w:r>
      <w:r w:rsidR="00BB627F">
        <w:t xml:space="preserve"> era um homem experimentado na vida. </w:t>
      </w:r>
      <w:r>
        <w:t xml:space="preserve">Que aprendeu a ter e a não ter, que recebeu aplauso e agressão, que recebeu apoio e foi abandonado. Paulo aprendeu a viver. </w:t>
      </w:r>
      <w:r w:rsidR="00BB627F">
        <w:t xml:space="preserve">Não aprendemos a viver lendo livros, assim como não aprendemos amar orando. Livros e orações são valiosíssimos, mas não substituem os pés na estrada da vida e a escolha pelo caminho certo. </w:t>
      </w:r>
      <w:r w:rsidR="005A49EB">
        <w:t xml:space="preserve"> E o caminho certo envolve atitudes e escolhas, assim como fé e submissão. Ao terminar sua carta, Paulo fala de fé. Sua afirmação parece ser a mais conhecida e menos compreendida da carta</w:t>
      </w:r>
      <w:r w:rsidR="00BB627F">
        <w:t>. “Posso todas as coisas naquele que me fortalece.”</w:t>
      </w:r>
    </w:p>
    <w:p w14:paraId="549561C6" w14:textId="6AD86D44" w:rsidR="00C96C82" w:rsidRDefault="00BB627F" w:rsidP="00FC1807">
      <w:pPr>
        <w:jc w:val="both"/>
      </w:pPr>
      <w:r>
        <w:lastRenderedPageBreak/>
        <w:t>Só entendemos corretamente esta magnífica expressão de fé se tivermos em mente os diversos ensinos desta carta. Se isolamos este verso, pensamos nele como um segredo para sempre conquistarmos o que queremos</w:t>
      </w:r>
      <w:r w:rsidR="00004162">
        <w:t xml:space="preserve"> ou uma espécie de oráculo para nos manter animados e positivos, certos de que </w:t>
      </w:r>
      <w:r>
        <w:t>receber</w:t>
      </w:r>
      <w:r w:rsidR="00004162">
        <w:t>emos</w:t>
      </w:r>
      <w:r>
        <w:t xml:space="preserve"> luz divina </w:t>
      </w:r>
      <w:r w:rsidR="00004162">
        <w:t>e algum</w:t>
      </w:r>
      <w:r>
        <w:t xml:space="preserve"> poder que nos permita reverter situações. </w:t>
      </w:r>
      <w:r w:rsidR="00C96C82">
        <w:t>Mas se nos lembrarmos do que Paulo escreveu antes</w:t>
      </w:r>
      <w:r w:rsidR="00004162">
        <w:t>, percebemos que isso não cabe no texto</w:t>
      </w:r>
      <w:r w:rsidR="00C96C82">
        <w:t xml:space="preserve">. </w:t>
      </w:r>
      <w:r w:rsidR="00004162">
        <w:t xml:space="preserve">Paulo falou de </w:t>
      </w:r>
      <w:r w:rsidR="00C96C82">
        <w:t xml:space="preserve">se estar “em obras”, em processo de transformação. </w:t>
      </w:r>
      <w:r w:rsidR="00004162">
        <w:t>De</w:t>
      </w:r>
      <w:r w:rsidR="00C96C82">
        <w:t xml:space="preserve"> ter as atitudes de Cristo, perder tudo, orar para enfrentar a ansiedade, lutar por pensamentos saudáveis, perseverar, pensar nos outros... tudo isso dá muito trabalho!</w:t>
      </w:r>
      <w:r w:rsidR="00004162">
        <w:t xml:space="preserve"> Ele falou de suor no rosto!</w:t>
      </w:r>
    </w:p>
    <w:p w14:paraId="42558110" w14:textId="1447FDAA" w:rsidR="00FD6034" w:rsidRPr="00314379" w:rsidRDefault="00C96C82" w:rsidP="00FC1807">
      <w:pPr>
        <w:jc w:val="both"/>
      </w:pPr>
      <w:r>
        <w:t>Poder todas as coisas em Cristo é aceitar o desafio de viver de forma cristã n</w:t>
      </w:r>
      <w:r w:rsidR="008C14A2">
        <w:t>um mundo confuso, inseguro e injusto</w:t>
      </w:r>
      <w:r w:rsidR="00004162">
        <w:t>, o</w:t>
      </w:r>
      <w:r w:rsidR="008C14A2">
        <w:t xml:space="preserve">nde nem sempre o bem prevalece ou os bons são recompensados. Onde os inocentes pagam e os culpados desaparecem. </w:t>
      </w:r>
      <w:r>
        <w:t xml:space="preserve">É acreditar que vale a pena fazer o que é certo, mesmo que pareça não dar certo. É aceitar que, mesmo com Deus, ainda assim a vida poderá dar errado em muitos aspectos. É aprender a olhar mais para Cristo diariamente, confiar em Sua graça e vestir-se de Seu perdão, e assim experimentar paz divina. Não é </w:t>
      </w:r>
      <w:r w:rsidR="00004162">
        <w:t>alcançar todas as nossas vontades, mas aprender mais sobre a vontade de Deus. É sentir</w:t>
      </w:r>
      <w:r>
        <w:t xml:space="preserve"> dor, se decepciona</w:t>
      </w:r>
      <w:r w:rsidR="00004162">
        <w:t>r</w:t>
      </w:r>
      <w:r>
        <w:t>, comete</w:t>
      </w:r>
      <w:r w:rsidR="00004162">
        <w:t>r</w:t>
      </w:r>
      <w:r>
        <w:t xml:space="preserve"> erros, mas por causa de Cristo, suporta</w:t>
      </w:r>
      <w:r w:rsidR="00004162">
        <w:t>r, se recuperar e se corrigir</w:t>
      </w:r>
      <w:r>
        <w:t xml:space="preserve">. </w:t>
      </w:r>
      <w:r w:rsidR="00004162">
        <w:t xml:space="preserve">Então, termine este mês e no próximo, seja melhor. </w:t>
      </w:r>
      <w:r w:rsidR="00004162">
        <w:t>Sim, em Cristo você pode!</w:t>
      </w:r>
      <w:bookmarkStart w:id="0" w:name="_GoBack"/>
      <w:bookmarkEnd w:id="0"/>
    </w:p>
    <w:p w14:paraId="7ACFD035" w14:textId="279CB842" w:rsidR="00A345BA" w:rsidRDefault="00C62EB0" w:rsidP="00FC1807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77D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A0FEC"/>
    <w:rsid w:val="001A1AC8"/>
    <w:rsid w:val="001D1FD7"/>
    <w:rsid w:val="001E0991"/>
    <w:rsid w:val="001E2931"/>
    <w:rsid w:val="001F1309"/>
    <w:rsid w:val="001F27D8"/>
    <w:rsid w:val="00207AC1"/>
    <w:rsid w:val="0024430B"/>
    <w:rsid w:val="00246753"/>
    <w:rsid w:val="002601BB"/>
    <w:rsid w:val="0026223F"/>
    <w:rsid w:val="00275111"/>
    <w:rsid w:val="002C052A"/>
    <w:rsid w:val="002E763B"/>
    <w:rsid w:val="00314379"/>
    <w:rsid w:val="00336822"/>
    <w:rsid w:val="003456BC"/>
    <w:rsid w:val="00361FF4"/>
    <w:rsid w:val="003704F8"/>
    <w:rsid w:val="003D7DC8"/>
    <w:rsid w:val="003E08D1"/>
    <w:rsid w:val="003E3589"/>
    <w:rsid w:val="003F4A88"/>
    <w:rsid w:val="00414385"/>
    <w:rsid w:val="00420C9D"/>
    <w:rsid w:val="00431A9B"/>
    <w:rsid w:val="00432759"/>
    <w:rsid w:val="0045581A"/>
    <w:rsid w:val="004A19F2"/>
    <w:rsid w:val="004B37EA"/>
    <w:rsid w:val="004D2DC5"/>
    <w:rsid w:val="004F6EC9"/>
    <w:rsid w:val="00501421"/>
    <w:rsid w:val="0050623C"/>
    <w:rsid w:val="005421CC"/>
    <w:rsid w:val="00574C7D"/>
    <w:rsid w:val="0057669D"/>
    <w:rsid w:val="005A1190"/>
    <w:rsid w:val="005A49EB"/>
    <w:rsid w:val="005B3CC0"/>
    <w:rsid w:val="005C2215"/>
    <w:rsid w:val="005C52EA"/>
    <w:rsid w:val="005D09AB"/>
    <w:rsid w:val="005F3847"/>
    <w:rsid w:val="00627B77"/>
    <w:rsid w:val="00643BD7"/>
    <w:rsid w:val="00660361"/>
    <w:rsid w:val="006852A8"/>
    <w:rsid w:val="006A4E06"/>
    <w:rsid w:val="006A7CF3"/>
    <w:rsid w:val="006F3839"/>
    <w:rsid w:val="0071690F"/>
    <w:rsid w:val="00724A32"/>
    <w:rsid w:val="007329D6"/>
    <w:rsid w:val="007353A5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801364"/>
    <w:rsid w:val="0080309C"/>
    <w:rsid w:val="00817E45"/>
    <w:rsid w:val="00842629"/>
    <w:rsid w:val="008A4279"/>
    <w:rsid w:val="008A5433"/>
    <w:rsid w:val="008C14A2"/>
    <w:rsid w:val="009073A6"/>
    <w:rsid w:val="00912B41"/>
    <w:rsid w:val="00916DC4"/>
    <w:rsid w:val="00957BC6"/>
    <w:rsid w:val="009B0130"/>
    <w:rsid w:val="009B2E1D"/>
    <w:rsid w:val="009C1620"/>
    <w:rsid w:val="00A0353D"/>
    <w:rsid w:val="00A066EC"/>
    <w:rsid w:val="00A345BA"/>
    <w:rsid w:val="00A477E8"/>
    <w:rsid w:val="00A90E64"/>
    <w:rsid w:val="00A91CA3"/>
    <w:rsid w:val="00AA31F6"/>
    <w:rsid w:val="00AB36D0"/>
    <w:rsid w:val="00AB5604"/>
    <w:rsid w:val="00AF2A53"/>
    <w:rsid w:val="00AF5C81"/>
    <w:rsid w:val="00B0283E"/>
    <w:rsid w:val="00B132AD"/>
    <w:rsid w:val="00B279AE"/>
    <w:rsid w:val="00B434D6"/>
    <w:rsid w:val="00BA5217"/>
    <w:rsid w:val="00BB627F"/>
    <w:rsid w:val="00BC0A80"/>
    <w:rsid w:val="00C22896"/>
    <w:rsid w:val="00C25C8B"/>
    <w:rsid w:val="00C51D7A"/>
    <w:rsid w:val="00C62EB0"/>
    <w:rsid w:val="00C634ED"/>
    <w:rsid w:val="00C94875"/>
    <w:rsid w:val="00C96C82"/>
    <w:rsid w:val="00CB2D4A"/>
    <w:rsid w:val="00CC5E5A"/>
    <w:rsid w:val="00CD0AF2"/>
    <w:rsid w:val="00CD7463"/>
    <w:rsid w:val="00CF647A"/>
    <w:rsid w:val="00D13221"/>
    <w:rsid w:val="00D22F71"/>
    <w:rsid w:val="00D42D0E"/>
    <w:rsid w:val="00D630D6"/>
    <w:rsid w:val="00DA6CDD"/>
    <w:rsid w:val="00DF5B05"/>
    <w:rsid w:val="00E13709"/>
    <w:rsid w:val="00E176DA"/>
    <w:rsid w:val="00E25908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40B6"/>
    <w:rsid w:val="00F1610F"/>
    <w:rsid w:val="00F37ABE"/>
    <w:rsid w:val="00F40342"/>
    <w:rsid w:val="00F42252"/>
    <w:rsid w:val="00F60D15"/>
    <w:rsid w:val="00F77AA0"/>
    <w:rsid w:val="00F80FA7"/>
    <w:rsid w:val="00F824C5"/>
    <w:rsid w:val="00FA045B"/>
    <w:rsid w:val="00FA10E9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728</Words>
  <Characters>4154</Characters>
  <Application>Microsoft Macintosh Word</Application>
  <DocSecurity>0</DocSecurity>
  <Lines>34</Lines>
  <Paragraphs>9</Paragraphs>
  <ScaleCrop>false</ScaleCrop>
  <Company>Pessoal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5</cp:revision>
  <dcterms:created xsi:type="dcterms:W3CDTF">2013-02-11T21:03:00Z</dcterms:created>
  <dcterms:modified xsi:type="dcterms:W3CDTF">2013-02-15T19:49:00Z</dcterms:modified>
</cp:coreProperties>
</file>