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235B64" w:rsidTr="33C306FA" w14:paraId="15C1CB23">
        <w:tc>
          <w:tcPr>
            <w:tcW w:w="5207" w:type="dxa"/>
          </w:tcPr>
          <w:p w:rsidR="00235B64" w:rsidP="00235B64" w:rsidRDefault="00235B64" w14:paraId="1B2437ED">
            <w:pPr>
              <w:jc w:val="both"/>
              <w:outlineLvl w:val="0"/>
              <w:rPr>
                <w:rFonts w:ascii="Times New Roman" w:hAnsi="Times New Roman" w:cs="Times New Roman"/>
              </w:rPr>
            </w:pPr>
            <w:r>
              <w:rPr>
                <w:rFonts w:ascii="Times New Roman" w:hAnsi="Times New Roman" w:cs="Times New Roman"/>
              </w:rPr>
              <w:t>SEGUNDA, 09 DE JUNHO</w:t>
            </w:r>
          </w:p>
          <w:p w:rsidR="00235B64" w:rsidP="00235B64" w:rsidRDefault="00235B64" w14:paraId="63EC7395">
            <w:pPr>
              <w:jc w:val="center"/>
              <w:outlineLvl w:val="0"/>
              <w:rPr>
                <w:rFonts w:ascii="Times New Roman" w:hAnsi="Times New Roman" w:cs="Times New Roman"/>
              </w:rPr>
            </w:pPr>
            <w:r>
              <w:rPr>
                <w:rFonts w:ascii="Times New Roman" w:hAnsi="Times New Roman" w:cs="Times New Roman"/>
              </w:rPr>
              <w:t>SINAIS VISÍVEIS</w:t>
            </w:r>
          </w:p>
          <w:p w:rsidRPr="001F0056" w:rsidR="00235B64" w:rsidP="00235B64" w:rsidRDefault="00235B64" w14:paraId="69A8EAB5">
            <w:pPr>
              <w:jc w:val="center"/>
              <w:rPr>
                <w:rFonts w:ascii="Times" w:hAnsi="Times" w:eastAsia="Times New Roman" w:cs="Times New Roman"/>
                <w:i/>
                <w:sz w:val="20"/>
                <w:szCs w:val="20"/>
              </w:rPr>
            </w:pPr>
            <w:r w:rsidRPr="001F0056">
              <w:rPr>
                <w:rFonts w:ascii="Helvetica Neue" w:hAnsi="Helvetica Neue" w:eastAsia="Times New Roman" w:cs="Times New Roman"/>
                <w:i/>
                <w:color w:val="333333"/>
                <w:sz w:val="21"/>
                <w:szCs w:val="21"/>
                <w:shd w:val="clear" w:color="auto" w:fill="FFFFFF"/>
              </w:rPr>
              <w:t>“A vocês, graça e paz da parte de Deus nosso Pai e do Senhor Jesus Cristo,</w:t>
            </w:r>
            <w:r w:rsidRPr="001F0056">
              <w:rPr>
                <w:rFonts w:ascii="Helvetica Neue" w:hAnsi="Helvetica Neue" w:eastAsia="Times New Roman" w:cs="Times New Roman"/>
                <w:i/>
                <w:color w:val="333333"/>
                <w:sz w:val="21"/>
                <w:szCs w:val="21"/>
              </w:rPr>
              <w:t xml:space="preserve"> </w:t>
            </w:r>
            <w:r w:rsidRPr="001F0056">
              <w:rPr>
                <w:rFonts w:ascii="Helvetica Neue" w:hAnsi="Helvetica Neue" w:eastAsia="Times New Roman" w:cs="Times New Roman"/>
                <w:i/>
                <w:color w:val="333333"/>
                <w:sz w:val="21"/>
                <w:szCs w:val="21"/>
                <w:shd w:val="clear" w:color="auto" w:fill="FFFFFF"/>
              </w:rPr>
              <w:t>que se entregou a si mesmo por nossos pecados a fim de nos resgatar desta presente era perversa, segundo a vontade de nosso Deus e Pai,</w:t>
            </w:r>
            <w:r w:rsidRPr="001F0056">
              <w:rPr>
                <w:rFonts w:ascii="Helvetica Neue" w:hAnsi="Helvetica Neue" w:eastAsia="Times New Roman" w:cs="Times New Roman"/>
                <w:i/>
                <w:color w:val="333333"/>
                <w:sz w:val="21"/>
                <w:szCs w:val="21"/>
              </w:rPr>
              <w:t xml:space="preserve"> </w:t>
            </w:r>
            <w:r w:rsidRPr="001F0056">
              <w:rPr>
                <w:rFonts w:ascii="Helvetica Neue" w:hAnsi="Helvetica Neue" w:eastAsia="Times New Roman" w:cs="Times New Roman"/>
                <w:i/>
                <w:color w:val="333333"/>
                <w:sz w:val="21"/>
                <w:szCs w:val="21"/>
                <w:shd w:val="clear" w:color="auto" w:fill="FFFFFF"/>
              </w:rPr>
              <w:t>a quem seja a glória para todo o sempre. Amém.” (Gálatas 1.3-5)</w:t>
            </w:r>
          </w:p>
          <w:p w:rsidR="00235B64" w:rsidP="00235B64" w:rsidRDefault="00235B64" w14:paraId="5394812A" w14:noSpellErr="1" w14:textId="58899B79">
            <w:pPr>
              <w:jc w:val="both"/>
              <w:outlineLvl w:val="0"/>
              <w:rPr>
                <w:rFonts w:ascii="Times New Roman" w:hAnsi="Times New Roman" w:cs="Times New Roman"/>
              </w:rPr>
            </w:pPr>
            <w:r w:rsidRPr="58899B79" w:rsidR="58899B79">
              <w:rPr>
                <w:rFonts w:ascii="Times New Roman" w:hAnsi="Times New Roman" w:eastAsia="Times New Roman" w:cs="Times New Roman"/>
              </w:rPr>
              <w:t>Na visão do apóstolo, inspirado por Deus, aquilo que chamamos “salvação” envolve uma mudança de proporções gigantescas. Uma mudança tão grande que ele diz que somos resgatados da perversidade do nosso tempo. Perversidade é a capacidade de corromper a natureza, de promover um estilo de vida equivocado, que valoriza e busca as coisas erradas, que nos leva a viver errado. Ela produz tudo que é ruim: pobreza, solidão, dor, vazio, superficialidade e coisas semelhantes. A não ser que sejamos libertos pela morte de Cristo, viveremos vidas pervertidas, ainda que adequadas à sociedade.</w:t>
            </w:r>
          </w:p>
          <w:p w:rsidR="00235B64" w:rsidP="00235B64" w:rsidRDefault="00235B64" w14:paraId="190B615E" w14:textId="7BC96FAA">
            <w:pPr>
              <w:jc w:val="both"/>
              <w:outlineLvl w:val="0"/>
              <w:rPr>
                <w:rFonts w:ascii="Times New Roman" w:hAnsi="Times New Roman" w:cs="Times New Roman"/>
              </w:rPr>
            </w:pPr>
            <w:r w:rsidRPr="7BC96FAA" w:rsidR="7BC96FAA">
              <w:rPr>
                <w:rFonts w:ascii="Times New Roman" w:hAnsi="Times New Roman" w:eastAsia="Times New Roman" w:cs="Times New Roman"/>
              </w:rPr>
              <w:t>Há várias possibilidade de vivermos de forma pervertida, mas a marca da perversão é a falta de comunhão com Deus e com o próximo. A comunhão com Deus é a experiência com Seu amor, um</w:t>
            </w:r>
            <w:r w:rsidRPr="7BC96FAA" w:rsidR="7BC96FAA">
              <w:rPr>
                <w:rFonts w:ascii="Times New Roman" w:hAnsi="Times New Roman" w:eastAsia="Times New Roman" w:cs="Times New Roman"/>
              </w:rPr>
              <w:t xml:space="preserve"> amor na medida de nossa necessidade, que nos aceita como somos. Uma amor indispensável para nos livrar da perversão. Sem ele buscamos coisas para nos sentir vivos, dependemos de coisas para nos sentir valorizados. As coisas tendem a se tornar importantes demais para nós e nos avaliamos por critérios errados. Buscamos um sucesso que não é sucesso e gastamos nossa vida em vão. Nessas condições não conseguimos amar a Deus e nem ao nosso próximo.</w:t>
            </w:r>
          </w:p>
          <w:p w:rsidR="00235B64" w:rsidP="00235B64" w:rsidRDefault="00235B64" w14:paraId="747BE4A9" w14:noSpellErr="1" w14:textId="42A1F980">
            <w:pPr>
              <w:jc w:val="both"/>
              <w:outlineLvl w:val="0"/>
              <w:rPr>
                <w:rFonts w:ascii="Times New Roman" w:hAnsi="Times New Roman" w:cs="Times New Roman"/>
              </w:rPr>
            </w:pPr>
            <w:r w:rsidRPr="58899B79" w:rsidR="58899B79">
              <w:rPr>
                <w:rFonts w:ascii="Times New Roman" w:hAnsi="Times New Roman" w:eastAsia="Times New Roman" w:cs="Times New Roman"/>
              </w:rPr>
              <w:t>É no amor o sinal de que estamos vivendo vidas resgatadas da “era perversa”. Amor a Deus e uns aos outros. Se resgatado da era perversa produz sinais visíveis, belos, inspiradores. Não é um resgate “espiritual” apenas, é existencial e se revela em nosso jeito de viver, em nosso tom de voz e vocabulário. Marca nossa agenda e o ambiente ao nosso redor. Se somos salvos, se fomos resgatados por Cristo da “era perversa”, devemos nos perguntar: onde estão os sinais de que essa coisa grandiosa e maravilhosa aconteceu? E então, correr para Deus. Ou para agradecer ou para suplicar.</w:t>
            </w:r>
          </w:p>
          <w:p w:rsidRPr="00235B64" w:rsidR="00235B64" w:rsidP="00235B64" w:rsidRDefault="00235B64" w14:paraId="2EB6ED49">
            <w:pPr>
              <w:jc w:val="right"/>
              <w:outlineLvl w:val="0"/>
              <w:rPr>
                <w:rFonts w:ascii="Times New Roman" w:hAnsi="Times New Roman" w:cs="Times New Roman"/>
                <w:i/>
              </w:rPr>
            </w:pPr>
            <w:proofErr w:type="spellStart"/>
            <w:r w:rsidRPr="000D0270">
              <w:rPr>
                <w:rFonts w:ascii="Times New Roman" w:hAnsi="Times New Roman" w:cs="Times New Roman"/>
                <w:i/>
              </w:rPr>
              <w:t>ucs</w:t>
            </w:r>
            <w:proofErr w:type="spellEnd"/>
          </w:p>
          <w:p w:rsidR="00235B64" w:rsidRDefault="00235B64" w14:paraId="1EB13887"/>
        </w:tc>
        <w:tc>
          <w:tcPr>
            <w:tcW w:w="5207" w:type="dxa"/>
          </w:tcPr>
          <w:p w:rsidR="00235B64" w:rsidRDefault="00235B64" w14:paraId="188A60EE">
            <w:r>
              <w:t>MONDAY, JUNE 9</w:t>
            </w:r>
            <w:r w:rsidRPr="00235B64">
              <w:rPr>
                <w:vertAlign w:val="superscript"/>
              </w:rPr>
              <w:t>TH</w:t>
            </w:r>
          </w:p>
          <w:p w:rsidR="00235B64" w:rsidP="00235B64" w:rsidRDefault="00235B64" w14:paraId="7A302477">
            <w:pPr>
              <w:jc w:val="center"/>
            </w:pPr>
            <w:r>
              <w:t>VISIBLE SIGNS</w:t>
            </w:r>
          </w:p>
          <w:p w:rsidRPr="00235B64" w:rsidR="00235B64" w:rsidP="00235B64" w:rsidRDefault="00235B64" w14:paraId="77D1D80F">
            <w:pPr>
              <w:jc w:val="center"/>
              <w:rPr>
                <w:rFonts w:ascii="Times" w:hAnsi="Times" w:eastAsia="Times New Roman" w:cs="Times New Roman"/>
                <w:i/>
                <w:sz w:val="20"/>
                <w:szCs w:val="20"/>
              </w:rPr>
            </w:pPr>
            <w:r w:rsidRPr="00235B64">
              <w:rPr>
                <w:rFonts w:ascii="Helvetica Neue" w:hAnsi="Helvetica Neue" w:eastAsia="Times New Roman" w:cs="Times New Roman"/>
                <w:i/>
                <w:color w:val="333333"/>
                <w:sz w:val="21"/>
                <w:szCs w:val="21"/>
                <w:shd w:val="clear" w:color="auto" w:fill="FFFFFF"/>
              </w:rPr>
              <w:t xml:space="preserve">“Grace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peace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you</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from</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God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our</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Father</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Lord</w:t>
            </w:r>
            <w:proofErr w:type="spellEnd"/>
            <w:r w:rsidRPr="00235B64">
              <w:rPr>
                <w:rFonts w:ascii="Helvetica Neue" w:hAnsi="Helvetica Neue" w:eastAsia="Times New Roman" w:cs="Times New Roman"/>
                <w:i/>
                <w:color w:val="333333"/>
                <w:sz w:val="21"/>
                <w:szCs w:val="21"/>
                <w:shd w:val="clear" w:color="auto" w:fill="FFFFFF"/>
              </w:rPr>
              <w:t xml:space="preserve"> Jesus </w:t>
            </w:r>
            <w:proofErr w:type="spellStart"/>
            <w:r w:rsidRPr="00235B64">
              <w:rPr>
                <w:rFonts w:ascii="Helvetica Neue" w:hAnsi="Helvetica Neue" w:eastAsia="Times New Roman" w:cs="Times New Roman"/>
                <w:i/>
                <w:color w:val="333333"/>
                <w:sz w:val="21"/>
                <w:szCs w:val="21"/>
                <w:shd w:val="clear" w:color="auto" w:fill="FFFFFF"/>
              </w:rPr>
              <w:t>Christ</w:t>
            </w:r>
            <w:proofErr w:type="spellEnd"/>
            <w:r w:rsidRPr="00235B64">
              <w:rPr>
                <w:rFonts w:ascii="Helvetica Neue" w:hAnsi="Helvetica Neue" w:eastAsia="Times New Roman" w:cs="Times New Roman"/>
                <w:i/>
                <w:color w:val="333333"/>
                <w:sz w:val="21"/>
                <w:szCs w:val="21"/>
                <w:shd w:val="clear" w:color="auto" w:fill="FFFFFF"/>
              </w:rPr>
              <w:t>,</w:t>
            </w:r>
            <w:r w:rsidRPr="00235B64">
              <w:rPr>
                <w:rFonts w:ascii="Helvetica Neue" w:hAnsi="Helvetica Neue" w:eastAsia="Times New Roman" w:cs="Times New Roman"/>
                <w:i/>
                <w:color w:val="333333"/>
                <w:sz w:val="21"/>
                <w:szCs w:val="21"/>
              </w:rPr>
              <w:t xml:space="preserve"> </w:t>
            </w:r>
            <w:proofErr w:type="spellStart"/>
            <w:r w:rsidRPr="00235B64">
              <w:rPr>
                <w:rFonts w:ascii="Helvetica Neue" w:hAnsi="Helvetica Neue" w:eastAsia="Times New Roman" w:cs="Times New Roman"/>
                <w:i/>
                <w:color w:val="333333"/>
                <w:sz w:val="21"/>
                <w:szCs w:val="21"/>
                <w:shd w:val="clear" w:color="auto" w:fill="FFFFFF"/>
              </w:rPr>
              <w:t>who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gave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himself</w:t>
            </w:r>
            <w:proofErr w:type="spellEnd"/>
            <w:r w:rsidRPr="00235B64">
              <w:rPr>
                <w:rFonts w:ascii="Helvetica Neue" w:hAnsi="Helvetica Neue" w:eastAsia="Times New Roman" w:cs="Times New Roman"/>
                <w:i/>
                <w:color w:val="333333"/>
                <w:sz w:val="21"/>
                <w:szCs w:val="21"/>
                <w:shd w:val="clear" w:color="auto" w:fill="FFFFFF"/>
              </w:rPr>
              <w:t xml:space="preserve"> for </w:t>
            </w:r>
            <w:proofErr w:type="spellStart"/>
            <w:r w:rsidRPr="00235B64">
              <w:rPr>
                <w:rFonts w:ascii="Helvetica Neue" w:hAnsi="Helvetica Neue" w:eastAsia="Times New Roman" w:cs="Times New Roman"/>
                <w:i/>
                <w:color w:val="333333"/>
                <w:sz w:val="21"/>
                <w:szCs w:val="21"/>
                <w:shd w:val="clear" w:color="auto" w:fill="FFFFFF"/>
              </w:rPr>
              <w:t>our</w:t>
            </w:r>
            <w:proofErr w:type="spellEnd"/>
            <w:r w:rsidRPr="00235B64">
              <w:rPr>
                <w:rFonts w:ascii="Helvetica Neue" w:hAnsi="Helvetica Neue" w:eastAsia="Times New Roman" w:cs="Times New Roman"/>
                <w:i/>
                <w:color w:val="333333"/>
                <w:sz w:val="21"/>
                <w:szCs w:val="21"/>
                <w:shd w:val="clear" w:color="auto" w:fill="FFFFFF"/>
              </w:rPr>
              <w:t xml:space="preserve"> sins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rescue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us</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from</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present</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evil</w:t>
            </w:r>
            <w:proofErr w:type="spellEnd"/>
            <w:r w:rsidRPr="00235B64">
              <w:rPr>
                <w:rFonts w:ascii="Helvetica Neue" w:hAnsi="Helvetica Neue" w:eastAsia="Times New Roman" w:cs="Times New Roman"/>
                <w:i/>
                <w:color w:val="333333"/>
                <w:sz w:val="21"/>
                <w:szCs w:val="21"/>
                <w:shd w:val="clear" w:color="auto" w:fill="FFFFFF"/>
              </w:rPr>
              <w:t xml:space="preserve"> age, </w:t>
            </w:r>
            <w:proofErr w:type="spellStart"/>
            <w:r w:rsidRPr="00235B64">
              <w:rPr>
                <w:rFonts w:ascii="Helvetica Neue" w:hAnsi="Helvetica Neue" w:eastAsia="Times New Roman" w:cs="Times New Roman"/>
                <w:i/>
                <w:color w:val="333333"/>
                <w:sz w:val="21"/>
                <w:szCs w:val="21"/>
                <w:shd w:val="clear" w:color="auto" w:fill="FFFFFF"/>
              </w:rPr>
              <w:t>according</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will</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of</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our</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God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Father</w:t>
            </w:r>
            <w:proofErr w:type="spellEnd"/>
            <w:r w:rsidRPr="00235B64">
              <w:rPr>
                <w:rFonts w:ascii="Helvetica Neue" w:hAnsi="Helvetica Neue" w:eastAsia="Times New Roman" w:cs="Times New Roman"/>
                <w:i/>
                <w:color w:val="333333"/>
                <w:sz w:val="21"/>
                <w:szCs w:val="21"/>
                <w:shd w:val="clear" w:color="auto" w:fill="FFFFFF"/>
              </w:rPr>
              <w:t>,</w:t>
            </w:r>
            <w:r w:rsidRPr="00235B64">
              <w:rPr>
                <w:rFonts w:ascii="Helvetica Neue" w:hAnsi="Helvetica Neue" w:eastAsia="Times New Roman" w:cs="Times New Roman"/>
                <w:i/>
                <w:color w:val="333333"/>
                <w:sz w:val="21"/>
                <w:szCs w:val="21"/>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whom</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be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glory</w:t>
            </w:r>
            <w:proofErr w:type="spellEnd"/>
            <w:r w:rsidRPr="00235B64">
              <w:rPr>
                <w:rFonts w:ascii="Helvetica Neue" w:hAnsi="Helvetica Neue" w:eastAsia="Times New Roman" w:cs="Times New Roman"/>
                <w:i/>
                <w:color w:val="333333"/>
                <w:sz w:val="21"/>
                <w:szCs w:val="21"/>
                <w:shd w:val="clear" w:color="auto" w:fill="FFFFFF"/>
              </w:rPr>
              <w:t xml:space="preserve"> for </w:t>
            </w:r>
            <w:proofErr w:type="spellStart"/>
            <w:r w:rsidRPr="00235B64">
              <w:rPr>
                <w:rFonts w:ascii="Helvetica Neue" w:hAnsi="Helvetica Neue" w:eastAsia="Times New Roman" w:cs="Times New Roman"/>
                <w:i/>
                <w:color w:val="333333"/>
                <w:sz w:val="21"/>
                <w:szCs w:val="21"/>
                <w:shd w:val="clear" w:color="auto" w:fill="FFFFFF"/>
              </w:rPr>
              <w:t>ever</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ever</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Amen</w:t>
            </w:r>
            <w:proofErr w:type="spellEnd"/>
            <w:r w:rsidRPr="00235B64">
              <w:rPr>
                <w:rFonts w:ascii="Helvetica Neue" w:hAnsi="Helvetica Neue" w:eastAsia="Times New Roman" w:cs="Times New Roman"/>
                <w:i/>
                <w:color w:val="333333"/>
                <w:sz w:val="21"/>
                <w:szCs w:val="21"/>
                <w:shd w:val="clear" w:color="auto" w:fill="FFFFFF"/>
              </w:rPr>
              <w:t>.” (</w:t>
            </w:r>
            <w:proofErr w:type="spellStart"/>
            <w:r w:rsidRPr="00235B64">
              <w:rPr>
                <w:rFonts w:ascii="Helvetica Neue" w:hAnsi="Helvetica Neue" w:eastAsia="Times New Roman" w:cs="Times New Roman"/>
                <w:i/>
                <w:color w:val="333333"/>
                <w:sz w:val="21"/>
                <w:szCs w:val="21"/>
                <w:shd w:val="clear" w:color="auto" w:fill="FFFFFF"/>
              </w:rPr>
              <w:t>Galatians</w:t>
            </w:r>
            <w:proofErr w:type="spellEnd"/>
            <w:r w:rsidRPr="00235B64">
              <w:rPr>
                <w:rFonts w:ascii="Helvetica Neue" w:hAnsi="Helvetica Neue" w:eastAsia="Times New Roman" w:cs="Times New Roman"/>
                <w:i/>
                <w:color w:val="333333"/>
                <w:sz w:val="21"/>
                <w:szCs w:val="21"/>
                <w:shd w:val="clear" w:color="auto" w:fill="FFFFFF"/>
              </w:rPr>
              <w:t xml:space="preserve"> 1.3-5)</w:t>
            </w:r>
          </w:p>
          <w:p w:rsidR="00235B64" w:rsidRDefault="00235B64" w14:paraId="20E8B44A" w14:textId="7A1A4298"/>
          <w:p w:rsidR="7A1A4298" w:rsidRDefault="7A1A4298" w14:paraId="0A151F95" w14:textId="7918E92C">
            <w:r w:rsidRPr="7918E92C" w:rsidR="7918E92C">
              <w:rPr>
                <w:rFonts w:ascii="Cambria" w:hAnsi="Cambria" w:eastAsia="Cambria" w:cs="Cambria"/>
                <w:sz w:val="24"/>
                <w:szCs w:val="24"/>
                <w:lang w:val="en"/>
              </w:rPr>
              <w:t>In the view of the apostle, inspired by God, what we call "salvation" involves a change of huge</w:t>
            </w:r>
            <w:r w:rsidRPr="7918E92C" w:rsidR="7918E92C">
              <w:rPr>
                <w:rFonts w:ascii="Cambria" w:hAnsi="Cambria" w:eastAsia="Cambria" w:cs="Cambria"/>
                <w:sz w:val="24"/>
                <w:szCs w:val="24"/>
                <w:lang w:val="en"/>
              </w:rPr>
              <w:t xml:space="preserve"> proportions. </w:t>
            </w:r>
            <w:r w:rsidRPr="7918E92C" w:rsidR="7918E92C">
              <w:rPr>
                <w:rFonts w:ascii="Cambria" w:hAnsi="Cambria" w:eastAsia="Cambria" w:cs="Cambria"/>
                <w:sz w:val="24"/>
                <w:szCs w:val="24"/>
                <w:lang w:val="en"/>
              </w:rPr>
              <w:t xml:space="preserve">One big change that he says we are redeemed from the evil of our time. </w:t>
            </w:r>
            <w:r w:rsidRPr="7918E92C" w:rsidR="7918E92C">
              <w:rPr>
                <w:rFonts w:ascii="Cambria" w:hAnsi="Cambria" w:eastAsia="Cambria" w:cs="Cambria"/>
                <w:sz w:val="24"/>
                <w:szCs w:val="24"/>
                <w:lang w:val="en"/>
              </w:rPr>
              <w:t xml:space="preserve">Perversity is the ability to corrupt nature, to promote a style of misguided life that values and seeks the wrong things, which leads us to live wrong. </w:t>
            </w:r>
            <w:r w:rsidRPr="7918E92C" w:rsidR="7918E92C">
              <w:rPr>
                <w:rFonts w:ascii="Cambria" w:hAnsi="Cambria" w:eastAsia="Cambria" w:cs="Cambria"/>
                <w:sz w:val="24"/>
                <w:szCs w:val="24"/>
                <w:lang w:val="en"/>
              </w:rPr>
              <w:t xml:space="preserve">It produces everything evil: poverty, loneliness, pain, emptiness, shallowness and similar things. </w:t>
            </w:r>
            <w:r w:rsidRPr="7918E92C" w:rsidR="7918E92C">
              <w:rPr>
                <w:rFonts w:ascii="Cambria" w:hAnsi="Cambria" w:eastAsia="Cambria" w:cs="Cambria"/>
                <w:sz w:val="24"/>
                <w:szCs w:val="24"/>
                <w:lang w:val="en"/>
              </w:rPr>
              <w:t>Unless we are freed by the death of Christ, we will live in</w:t>
            </w:r>
            <w:r w:rsidRPr="7918E92C" w:rsidR="7918E92C">
              <w:rPr>
                <w:rFonts w:ascii="Cambria" w:hAnsi="Cambria" w:eastAsia="Cambria" w:cs="Cambria"/>
                <w:sz w:val="24"/>
                <w:szCs w:val="24"/>
                <w:lang w:val="en"/>
              </w:rPr>
              <w:t xml:space="preserve"> perverted ways, although appropriate to society. </w:t>
            </w:r>
          </w:p>
          <w:p w:rsidR="7A1A4298" w:rsidRDefault="7A1A4298" w14:noSpellErr="1" w14:paraId="1CB32639" w14:textId="099FA9D4">
            <w:r w:rsidRPr="7918E92C" w:rsidR="7918E92C">
              <w:rPr>
                <w:rFonts w:ascii="Cambria" w:hAnsi="Cambria" w:eastAsia="Cambria" w:cs="Cambria"/>
                <w:sz w:val="24"/>
                <w:szCs w:val="24"/>
                <w:lang w:val="en"/>
              </w:rPr>
              <w:t>There are several possibilities to live in a perverted way, but the way</w:t>
            </w:r>
            <w:r w:rsidRPr="7918E92C" w:rsidR="7918E92C">
              <w:rPr>
                <w:rFonts w:ascii="Cambria" w:hAnsi="Cambria" w:eastAsia="Cambria" w:cs="Cambria"/>
                <w:sz w:val="24"/>
                <w:szCs w:val="24"/>
                <w:lang w:val="en"/>
              </w:rPr>
              <w:t xml:space="preserve"> of perversion is the lack of communion with God and with others. </w:t>
            </w:r>
            <w:r w:rsidRPr="7918E92C" w:rsidR="7918E92C">
              <w:rPr>
                <w:rFonts w:ascii="Cambria" w:hAnsi="Cambria" w:eastAsia="Cambria" w:cs="Cambria"/>
                <w:sz w:val="24"/>
                <w:szCs w:val="24"/>
                <w:lang w:val="en"/>
              </w:rPr>
              <w:t>Communion with God is to experience His love, one love to the extent of our need, and</w:t>
            </w:r>
            <w:r w:rsidRPr="7918E92C" w:rsidR="7918E92C">
              <w:rPr>
                <w:rFonts w:ascii="Cambria" w:hAnsi="Cambria" w:eastAsia="Cambria" w:cs="Cambria"/>
                <w:sz w:val="24"/>
                <w:szCs w:val="24"/>
                <w:lang w:val="en"/>
              </w:rPr>
              <w:t xml:space="preserve"> accept ourselves as we are. </w:t>
            </w:r>
            <w:r w:rsidRPr="7918E92C" w:rsidR="7918E92C">
              <w:rPr>
                <w:rFonts w:ascii="Cambria" w:hAnsi="Cambria" w:eastAsia="Cambria" w:cs="Cambria"/>
                <w:sz w:val="24"/>
                <w:szCs w:val="24"/>
                <w:lang w:val="en"/>
              </w:rPr>
              <w:t xml:space="preserve">An indispensable love to get rid of perversion. </w:t>
            </w:r>
            <w:r w:rsidRPr="7918E92C" w:rsidR="7918E92C">
              <w:rPr>
                <w:rFonts w:ascii="Cambria" w:hAnsi="Cambria" w:eastAsia="Cambria" w:cs="Cambria"/>
                <w:sz w:val="24"/>
                <w:szCs w:val="24"/>
                <w:lang w:val="en"/>
              </w:rPr>
              <w:t xml:space="preserve">Without it we seek things to feel alive, we rely on things to feel valued. </w:t>
            </w:r>
            <w:r w:rsidRPr="7918E92C" w:rsidR="7918E92C">
              <w:rPr>
                <w:rFonts w:ascii="Cambria" w:hAnsi="Cambria" w:eastAsia="Cambria" w:cs="Cambria"/>
                <w:sz w:val="24"/>
                <w:szCs w:val="24"/>
                <w:lang w:val="en"/>
              </w:rPr>
              <w:t xml:space="preserve">Things tend to become too important to us and evaluated by the wrong criteria. </w:t>
            </w:r>
            <w:r w:rsidRPr="7918E92C" w:rsidR="7918E92C">
              <w:rPr>
                <w:rFonts w:ascii="Cambria" w:hAnsi="Cambria" w:eastAsia="Cambria" w:cs="Cambria"/>
                <w:sz w:val="24"/>
                <w:szCs w:val="24"/>
                <w:lang w:val="en"/>
              </w:rPr>
              <w:t xml:space="preserve">We seek a success that is not successful and spend our lives in vain. </w:t>
            </w:r>
            <w:r w:rsidRPr="7918E92C" w:rsidR="7918E92C">
              <w:rPr>
                <w:rFonts w:ascii="Cambria" w:hAnsi="Cambria" w:eastAsia="Cambria" w:cs="Cambria"/>
                <w:sz w:val="24"/>
                <w:szCs w:val="24"/>
                <w:lang w:val="en"/>
              </w:rPr>
              <w:t xml:space="preserve">Under these conditions we can not love God or our neighbor. </w:t>
            </w:r>
          </w:p>
          <w:p w:rsidR="7A1A4298" w:rsidRDefault="7A1A4298" w14:paraId="73B3445A" w14:noSpellErr="1" w14:textId="3BE14312">
            <w:r w:rsidRPr="7918E92C" w:rsidR="7918E92C">
              <w:rPr>
                <w:rFonts w:ascii="Cambria" w:hAnsi="Cambria" w:eastAsia="Cambria" w:cs="Cambria"/>
                <w:sz w:val="24"/>
                <w:szCs w:val="24"/>
                <w:lang w:val="en"/>
              </w:rPr>
              <w:t>Love is</w:t>
            </w:r>
            <w:r w:rsidRPr="7918E92C" w:rsidR="7918E92C">
              <w:rPr>
                <w:rFonts w:ascii="Cambria" w:hAnsi="Cambria" w:eastAsia="Cambria" w:cs="Cambria"/>
                <w:sz w:val="24"/>
                <w:szCs w:val="24"/>
                <w:lang w:val="en"/>
              </w:rPr>
              <w:t xml:space="preserve"> the sign that we are living as</w:t>
            </w:r>
            <w:r w:rsidRPr="7918E92C" w:rsidR="7918E92C">
              <w:rPr>
                <w:rFonts w:ascii="Cambria" w:hAnsi="Cambria" w:eastAsia="Cambria" w:cs="Cambria"/>
                <w:sz w:val="24"/>
                <w:szCs w:val="24"/>
                <w:lang w:val="en"/>
              </w:rPr>
              <w:t xml:space="preserve"> redeemed from</w:t>
            </w:r>
            <w:r w:rsidRPr="7918E92C" w:rsidR="7918E92C">
              <w:rPr>
                <w:rFonts w:ascii="Cambria" w:hAnsi="Cambria" w:eastAsia="Cambria" w:cs="Cambria"/>
                <w:sz w:val="24"/>
                <w:szCs w:val="24"/>
                <w:lang w:val="en"/>
              </w:rPr>
              <w:t xml:space="preserve"> evil.</w:t>
            </w:r>
            <w:r w:rsidRPr="7918E92C" w:rsidR="7918E92C">
              <w:rPr>
                <w:rFonts w:ascii="Cambria" w:hAnsi="Cambria" w:eastAsia="Cambria" w:cs="Cambria"/>
                <w:sz w:val="24"/>
                <w:szCs w:val="24"/>
                <w:lang w:val="en"/>
              </w:rPr>
              <w:t xml:space="preserve"> </w:t>
            </w:r>
            <w:r w:rsidRPr="7918E92C" w:rsidR="7918E92C">
              <w:rPr>
                <w:rFonts w:ascii="Cambria" w:hAnsi="Cambria" w:eastAsia="Cambria" w:cs="Cambria"/>
                <w:sz w:val="24"/>
                <w:szCs w:val="24"/>
                <w:lang w:val="en"/>
              </w:rPr>
              <w:t xml:space="preserve">Love for God and each other. </w:t>
            </w:r>
            <w:r w:rsidRPr="7918E92C" w:rsidR="7918E92C">
              <w:rPr>
                <w:rFonts w:ascii="Cambria" w:hAnsi="Cambria" w:eastAsia="Cambria" w:cs="Cambria"/>
                <w:sz w:val="24"/>
                <w:szCs w:val="24"/>
                <w:lang w:val="en"/>
              </w:rPr>
              <w:t>If we are</w:t>
            </w:r>
            <w:r w:rsidRPr="7918E92C" w:rsidR="7918E92C">
              <w:rPr>
                <w:rFonts w:ascii="Cambria" w:hAnsi="Cambria" w:eastAsia="Cambria" w:cs="Cambria"/>
                <w:sz w:val="24"/>
                <w:szCs w:val="24"/>
                <w:lang w:val="en"/>
              </w:rPr>
              <w:t xml:space="preserve"> rescued from "this</w:t>
            </w:r>
            <w:r w:rsidRPr="7918E92C" w:rsidR="7918E92C">
              <w:rPr>
                <w:rFonts w:ascii="Cambria" w:hAnsi="Cambria" w:eastAsia="Cambria" w:cs="Cambria"/>
                <w:sz w:val="24"/>
                <w:szCs w:val="24"/>
                <w:lang w:val="en"/>
              </w:rPr>
              <w:t xml:space="preserve"> present evil age" we produce </w:t>
            </w:r>
            <w:r w:rsidRPr="7918E92C" w:rsidR="7918E92C">
              <w:rPr>
                <w:rFonts w:ascii="Cambria" w:hAnsi="Cambria" w:eastAsia="Cambria" w:cs="Cambria"/>
                <w:sz w:val="24"/>
                <w:szCs w:val="24"/>
                <w:lang w:val="en"/>
              </w:rPr>
              <w:t>visible, beautiful, inspirational signs. It</w:t>
            </w:r>
            <w:r w:rsidRPr="7918E92C" w:rsidR="7918E92C">
              <w:rPr>
                <w:rFonts w:ascii="Cambria" w:hAnsi="Cambria" w:eastAsia="Cambria" w:cs="Cambria"/>
                <w:sz w:val="24"/>
                <w:szCs w:val="24"/>
                <w:lang w:val="en"/>
              </w:rPr>
              <w:t xml:space="preserve"> is not a "spiritual" only redemption but also </w:t>
            </w:r>
            <w:r w:rsidRPr="7918E92C" w:rsidR="7918E92C">
              <w:rPr>
                <w:rFonts w:ascii="Cambria" w:hAnsi="Cambria" w:eastAsia="Cambria" w:cs="Cambria"/>
                <w:sz w:val="24"/>
                <w:szCs w:val="24"/>
                <w:lang w:val="en"/>
              </w:rPr>
              <w:t xml:space="preserve"> existential and revealed in our way of life, in our tone of voice and vocabulary. Reflected in</w:t>
            </w:r>
            <w:r w:rsidRPr="7918E92C" w:rsidR="7918E92C">
              <w:rPr>
                <w:rFonts w:ascii="Cambria" w:hAnsi="Cambria" w:eastAsia="Cambria" w:cs="Cambria"/>
                <w:sz w:val="24"/>
                <w:szCs w:val="24"/>
                <w:lang w:val="en"/>
              </w:rPr>
              <w:t xml:space="preserve"> our agenda and the environment around us. </w:t>
            </w:r>
            <w:r w:rsidRPr="7918E92C" w:rsidR="7918E92C">
              <w:rPr>
                <w:rFonts w:ascii="Cambria" w:hAnsi="Cambria" w:eastAsia="Cambria" w:cs="Cambria"/>
                <w:sz w:val="24"/>
                <w:szCs w:val="24"/>
                <w:lang w:val="en"/>
              </w:rPr>
              <w:t xml:space="preserve">If we are saved if we have been redeemed by Christ </w:t>
            </w:r>
            <w:r w:rsidRPr="7918E92C" w:rsidR="7918E92C">
              <w:rPr>
                <w:rFonts w:ascii="Cambria" w:hAnsi="Cambria" w:eastAsia="Cambria" w:cs="Cambria"/>
                <w:sz w:val="24"/>
                <w:szCs w:val="24"/>
                <w:lang w:val="en"/>
              </w:rPr>
              <w:t>"from</w:t>
            </w:r>
            <w:r w:rsidRPr="7918E92C" w:rsidR="7918E92C">
              <w:rPr>
                <w:rFonts w:ascii="Cambria" w:hAnsi="Cambria" w:eastAsia="Cambria" w:cs="Cambria"/>
                <w:sz w:val="24"/>
                <w:szCs w:val="24"/>
                <w:lang w:val="en"/>
              </w:rPr>
              <w:t xml:space="preserve"> evil", we should ask ourselves: where are the signs? Then we run to God. Either to thank Him or to plead!</w:t>
            </w:r>
          </w:p>
          <w:p w:rsidR="02238E16" w:rsidRDefault="02238E16" w14:paraId="06DD1343" w14:textId="0AE28B42"/>
          <w:p w:rsidRPr="00235B64" w:rsidR="00235B64" w:rsidP="00235B64" w:rsidRDefault="00235B64" w14:paraId="1FB2AD35">
            <w:pPr>
              <w:jc w:val="right"/>
              <w:rPr>
                <w:i/>
              </w:rPr>
            </w:pPr>
            <w:proofErr w:type="spellStart"/>
            <w:r w:rsidRPr="00235B64">
              <w:rPr>
                <w:i/>
              </w:rPr>
              <w:t>ucs</w:t>
            </w:r>
            <w:proofErr w:type="spellEnd"/>
          </w:p>
          <w:p w:rsidRPr="00235B64" w:rsidR="00235B64" w:rsidP="00235B64" w:rsidRDefault="00235B64" w14:paraId="754D169B">
            <w:pPr>
              <w:jc w:val="right"/>
              <w:rPr>
                <w:i/>
              </w:rPr>
            </w:pPr>
            <w:proofErr w:type="spellStart"/>
            <w:r w:rsidRPr="00235B64">
              <w:rPr>
                <w:i/>
              </w:rPr>
              <w:t>E.v</w:t>
            </w:r>
            <w:proofErr w:type="spellEnd"/>
            <w:r w:rsidRPr="00235B64">
              <w:rPr>
                <w:i/>
              </w:rPr>
              <w:t xml:space="preserve">.: </w:t>
            </w:r>
            <w:proofErr w:type="spellStart"/>
            <w:r w:rsidRPr="00235B64">
              <w:rPr>
                <w:i/>
              </w:rPr>
              <w:t>Milca</w:t>
            </w:r>
            <w:proofErr w:type="spellEnd"/>
            <w:r w:rsidRPr="00235B64">
              <w:rPr>
                <w:i/>
              </w:rPr>
              <w:t xml:space="preserve"> Silva</w:t>
            </w:r>
          </w:p>
          <w:p w:rsidR="00235B64" w:rsidRDefault="00235B64" w14:paraId="3DE61AB7">
            <w:bookmarkStart w:name="_GoBack" w:id="0"/>
            <w:bookmarkEnd w:id="0"/>
          </w:p>
        </w:tc>
      </w:tr>
      <w:tr w:rsidR="00235B64" w:rsidTr="33C306FA" w14:paraId="743BDA93">
        <w:tc>
          <w:tcPr>
            <w:tcW w:w="5207" w:type="dxa"/>
          </w:tcPr>
          <w:p w:rsidR="00235B64" w:rsidP="00235B64" w:rsidRDefault="00235B64" w14:paraId="3E38281A">
            <w:pPr>
              <w:jc w:val="both"/>
              <w:outlineLvl w:val="0"/>
              <w:rPr>
                <w:rFonts w:ascii="Times New Roman" w:hAnsi="Times New Roman" w:cs="Times New Roman"/>
              </w:rPr>
            </w:pPr>
            <w:r>
              <w:rPr>
                <w:rFonts w:ascii="Times New Roman" w:hAnsi="Times New Roman" w:cs="Times New Roman"/>
              </w:rPr>
              <w:t>TERÇA, 10 DE JUNHO</w:t>
            </w:r>
          </w:p>
          <w:p w:rsidR="00235B64" w:rsidP="00235B64" w:rsidRDefault="00235B64" w14:paraId="01C15363">
            <w:pPr>
              <w:jc w:val="center"/>
              <w:outlineLvl w:val="0"/>
              <w:rPr>
                <w:rFonts w:ascii="Times New Roman" w:hAnsi="Times New Roman" w:cs="Times New Roman"/>
              </w:rPr>
            </w:pPr>
            <w:r>
              <w:rPr>
                <w:rFonts w:ascii="Times New Roman" w:hAnsi="Times New Roman" w:cs="Times New Roman"/>
              </w:rPr>
              <w:t>UM OUTRO EVANGELHO</w:t>
            </w:r>
          </w:p>
          <w:p w:rsidRPr="00314C31" w:rsidR="00235B64" w:rsidP="00235B64" w:rsidRDefault="00235B64" w14:paraId="06BC4DB4">
            <w:pPr>
              <w:jc w:val="center"/>
              <w:rPr>
                <w:rFonts w:ascii="Times" w:hAnsi="Times" w:eastAsia="Times New Roman" w:cs="Times New Roman"/>
                <w:i/>
                <w:sz w:val="20"/>
                <w:szCs w:val="20"/>
              </w:rPr>
            </w:pPr>
            <w:r w:rsidRPr="00314C31">
              <w:rPr>
                <w:rFonts w:ascii="Helvetica Neue" w:hAnsi="Helvetica Neue" w:eastAsia="Times New Roman" w:cs="Times New Roman"/>
                <w:i/>
                <w:color w:val="333333"/>
                <w:sz w:val="21"/>
                <w:szCs w:val="21"/>
                <w:shd w:val="clear" w:color="auto" w:fill="FFFFFF"/>
              </w:rPr>
              <w:t>“Admiro-me de que vocês estejam abandonando tão rapidamente aquele que os chamou pela graça de Cristo, para seguirem outro evangelho</w:t>
            </w:r>
            <w:r w:rsidRPr="00314C31">
              <w:rPr>
                <w:rFonts w:ascii="Helvetica Neue" w:hAnsi="Helvetica Neue" w:eastAsia="Times New Roman" w:cs="Times New Roman"/>
                <w:i/>
                <w:color w:val="333333"/>
                <w:sz w:val="21"/>
                <w:szCs w:val="21"/>
              </w:rPr>
              <w:t xml:space="preserve"> </w:t>
            </w:r>
            <w:r w:rsidRPr="00314C31">
              <w:rPr>
                <w:rFonts w:ascii="Helvetica Neue" w:hAnsi="Helvetica Neue" w:eastAsia="Times New Roman" w:cs="Times New Roman"/>
                <w:i/>
                <w:color w:val="333333"/>
                <w:sz w:val="21"/>
                <w:szCs w:val="21"/>
                <w:shd w:val="clear" w:color="auto" w:fill="FFFFFF"/>
              </w:rPr>
              <w:t xml:space="preserve">que, na realidade, não é o evangelho. O que ocorre é que </w:t>
            </w:r>
            <w:r w:rsidRPr="00314C31">
              <w:rPr>
                <w:rFonts w:ascii="Helvetica Neue" w:hAnsi="Helvetica Neue" w:eastAsia="Times New Roman" w:cs="Times New Roman"/>
                <w:i/>
                <w:color w:val="333333"/>
                <w:sz w:val="21"/>
                <w:szCs w:val="21"/>
                <w:shd w:val="clear" w:color="auto" w:fill="FFFFFF"/>
              </w:rPr>
              <w:lastRenderedPageBreak/>
              <w:t>algumas pessoas os estão perturbando, querendo perverter o evangelho de Cristo.” (Gálatas 1.6-7)</w:t>
            </w:r>
          </w:p>
          <w:p w:rsidR="00235B64" w:rsidP="00235B64" w:rsidRDefault="00235B64" w14:paraId="1FA89155">
            <w:pPr>
              <w:jc w:val="both"/>
              <w:outlineLvl w:val="0"/>
              <w:rPr>
                <w:rFonts w:ascii="Times New Roman" w:hAnsi="Times New Roman" w:cs="Times New Roman"/>
              </w:rPr>
            </w:pPr>
            <w:r>
              <w:rPr>
                <w:rFonts w:ascii="Times New Roman" w:hAnsi="Times New Roman" w:cs="Times New Roman"/>
              </w:rPr>
              <w:t xml:space="preserve">Nossos irmãos do primeiro século estavam sendo ensinados por alguns mestres judeus, os “judaizantes”, que a fé em Cristo não era bastante para torna-los povo de Deus;  que deveriam seguir as normas judaicas de vida, as leis de Moisés, se de fato quisessem ser povo de Deus. Eles eram gentios, ou seja, não judeus, e os judeus estavam singularizando o povo de Deus a si mesmos: ser povo de Deus é ser judeu. Há líderes religiosos algo semelhante hoje. Seus liderados são dominados sob sua autoridade espiritual e, muitas vezes, abusados. </w:t>
            </w:r>
          </w:p>
          <w:p w:rsidR="00235B64" w:rsidP="00235B64" w:rsidRDefault="00235B64" w14:paraId="24A21957">
            <w:pPr>
              <w:jc w:val="both"/>
              <w:outlineLvl w:val="0"/>
              <w:rPr>
                <w:rFonts w:ascii="Times New Roman" w:hAnsi="Times New Roman" w:cs="Times New Roman"/>
              </w:rPr>
            </w:pPr>
            <w:r>
              <w:rPr>
                <w:rFonts w:ascii="Times New Roman" w:hAnsi="Times New Roman" w:cs="Times New Roman"/>
              </w:rPr>
              <w:t>Mas Paulo, um judeu, fariseu, zeloso da lei, discorda. E o faz com a autoridade de sua própria história e pela vocação apostólica recebida de Cristo. Ele chama de “outro evangelho” o que os judaizantes estavam pregando. Dois mil anos depois ainda vivemos sob o perigo de abraçar um “outro evangelho”. Um evangelho criado pela religião, com enganos que produzem decepcionados com Deus. Há alguns tipos: o que promete prosperidade, o que se apega a ritos, o que ensina a santidade fingida, o que promove o orgulho e o desprezo dos outros... e muitos mais. São todos evangelhos que não se parecem com Jesus e produzem evangelizados que nada tem a ver com Ele.</w:t>
            </w:r>
          </w:p>
          <w:p w:rsidR="00235B64" w:rsidP="00235B64" w:rsidRDefault="00235B64" w14:paraId="2535121B">
            <w:pPr>
              <w:jc w:val="both"/>
              <w:outlineLvl w:val="0"/>
              <w:rPr>
                <w:rFonts w:ascii="Times New Roman" w:hAnsi="Times New Roman" w:cs="Times New Roman"/>
              </w:rPr>
            </w:pPr>
            <w:r>
              <w:rPr>
                <w:rFonts w:ascii="Times New Roman" w:hAnsi="Times New Roman" w:cs="Times New Roman"/>
              </w:rPr>
              <w:t xml:space="preserve">Seguir outro evangelho nos incapacita para relacionamentos verdadeiros: com Deus e com o próximo. E Jesus é intensamente relacional. Ele viveu e ensinou o amor a Deus e ao próximo. Seguir outro evangelho nos incapacita para viver e desfrutar a existência, nos leva a lidar mal com nossa humanidade, pois nos propõe mais a negação da vida que seu enfrentamento, dividindo-a em sagrado e secular, e confinando Deus ao templo. O evangelho de Cristo nos faz o templo de Deus e faz da vida nosso lugar de culto. Ele é tão espetacular que demoramos um pouco a assimilar sua leveza e paz. Segui-lo nos faz parecidos com Cristo e isso nos torna a melhor versão de nós mesmos.  </w:t>
            </w:r>
          </w:p>
          <w:p w:rsidRPr="001B7112" w:rsidR="00235B64" w:rsidP="00235B64" w:rsidRDefault="00235B64" w14:paraId="1385FAE3">
            <w:pPr>
              <w:jc w:val="right"/>
              <w:outlineLvl w:val="0"/>
              <w:rPr>
                <w:rFonts w:ascii="Times New Roman" w:hAnsi="Times New Roman" w:cs="Times New Roman"/>
                <w:i/>
              </w:rPr>
            </w:pPr>
            <w:proofErr w:type="spellStart"/>
            <w:r w:rsidRPr="001B7112">
              <w:rPr>
                <w:rFonts w:ascii="Times New Roman" w:hAnsi="Times New Roman" w:cs="Times New Roman"/>
                <w:i/>
              </w:rPr>
              <w:t>ucs</w:t>
            </w:r>
            <w:proofErr w:type="spellEnd"/>
          </w:p>
          <w:p w:rsidR="00235B64" w:rsidRDefault="00235B64" w14:paraId="79A94A18"/>
        </w:tc>
        <w:tc>
          <w:tcPr>
            <w:tcW w:w="5207" w:type="dxa"/>
          </w:tcPr>
          <w:p w:rsidR="00235B64" w:rsidRDefault="00235B64" w14:paraId="0F0AD9F3">
            <w:r>
              <w:lastRenderedPageBreak/>
              <w:t>TUERSDAY, JUNE 10</w:t>
            </w:r>
          </w:p>
          <w:p w:rsidR="00235B64" w:rsidP="00235B64" w:rsidRDefault="00235B64" w14:paraId="316402F5">
            <w:pPr>
              <w:jc w:val="center"/>
            </w:pPr>
            <w:r>
              <w:t>ANOTHER GOSPEL</w:t>
            </w:r>
          </w:p>
          <w:p w:rsidRPr="00235B64" w:rsidR="00235B64" w:rsidP="00235B64" w:rsidRDefault="00235B64" w14:paraId="3F44EEC3">
            <w:pPr>
              <w:jc w:val="center"/>
              <w:rPr>
                <w:rFonts w:ascii="Times" w:hAnsi="Times" w:eastAsia="Times New Roman" w:cs="Times New Roman"/>
                <w:i/>
                <w:sz w:val="20"/>
                <w:szCs w:val="20"/>
              </w:rPr>
            </w:pPr>
            <w:r w:rsidRPr="00235B64">
              <w:rPr>
                <w:rFonts w:ascii="Helvetica Neue" w:hAnsi="Helvetica Neue" w:eastAsia="Times New Roman" w:cs="Times New Roman"/>
                <w:i/>
                <w:color w:val="333333"/>
                <w:sz w:val="21"/>
                <w:szCs w:val="21"/>
                <w:shd w:val="clear" w:color="auto" w:fill="FFFFFF"/>
              </w:rPr>
              <w:t xml:space="preserve">“I </w:t>
            </w:r>
            <w:proofErr w:type="spellStart"/>
            <w:r w:rsidRPr="00235B64">
              <w:rPr>
                <w:rFonts w:ascii="Helvetica Neue" w:hAnsi="Helvetica Neue" w:eastAsia="Times New Roman" w:cs="Times New Roman"/>
                <w:i/>
                <w:color w:val="333333"/>
                <w:sz w:val="21"/>
                <w:szCs w:val="21"/>
                <w:shd w:val="clear" w:color="auto" w:fill="FFFFFF"/>
              </w:rPr>
              <w:t>am</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astonished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that</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you</w:t>
            </w:r>
            <w:proofErr w:type="spellEnd"/>
            <w:r w:rsidRPr="00235B64">
              <w:rPr>
                <w:rFonts w:ascii="Helvetica Neue" w:hAnsi="Helvetica Neue" w:eastAsia="Times New Roman" w:cs="Times New Roman"/>
                <w:i/>
                <w:color w:val="333333"/>
                <w:sz w:val="21"/>
                <w:szCs w:val="21"/>
                <w:shd w:val="clear" w:color="auto" w:fill="FFFFFF"/>
              </w:rPr>
              <w:t xml:space="preserve"> are </w:t>
            </w:r>
            <w:proofErr w:type="spellStart"/>
            <w:r w:rsidRPr="00235B64">
              <w:rPr>
                <w:rFonts w:ascii="Helvetica Neue" w:hAnsi="Helvetica Neue" w:eastAsia="Times New Roman" w:cs="Times New Roman"/>
                <w:i/>
                <w:color w:val="333333"/>
                <w:sz w:val="21"/>
                <w:szCs w:val="21"/>
                <w:shd w:val="clear" w:color="auto" w:fill="FFFFFF"/>
              </w:rPr>
              <w:t>so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quickly</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deserting</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one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who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called</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you</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live</w:t>
            </w:r>
            <w:proofErr w:type="spellEnd"/>
            <w:r w:rsidRPr="00235B64">
              <w:rPr>
                <w:rFonts w:ascii="Helvetica Neue" w:hAnsi="Helvetica Neue" w:eastAsia="Times New Roman" w:cs="Times New Roman"/>
                <w:i/>
                <w:color w:val="333333"/>
                <w:sz w:val="21"/>
                <w:szCs w:val="21"/>
                <w:shd w:val="clear" w:color="auto" w:fill="FFFFFF"/>
              </w:rPr>
              <w:t xml:space="preserve"> in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grace</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of</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Christ</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are </w:t>
            </w:r>
            <w:proofErr w:type="spellStart"/>
            <w:r w:rsidRPr="00235B64">
              <w:rPr>
                <w:rFonts w:ascii="Helvetica Neue" w:hAnsi="Helvetica Neue" w:eastAsia="Times New Roman" w:cs="Times New Roman"/>
                <w:i/>
                <w:color w:val="333333"/>
                <w:sz w:val="21"/>
                <w:szCs w:val="21"/>
                <w:shd w:val="clear" w:color="auto" w:fill="FFFFFF"/>
              </w:rPr>
              <w:t>turning</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a </w:t>
            </w:r>
            <w:proofErr w:type="spellStart"/>
            <w:r w:rsidRPr="00235B64">
              <w:rPr>
                <w:rFonts w:ascii="Helvetica Neue" w:hAnsi="Helvetica Neue" w:eastAsia="Times New Roman" w:cs="Times New Roman"/>
                <w:i/>
                <w:color w:val="333333"/>
                <w:sz w:val="21"/>
                <w:szCs w:val="21"/>
                <w:shd w:val="clear" w:color="auto" w:fill="FFFFFF"/>
              </w:rPr>
              <w:t>different</w:t>
            </w:r>
            <w:proofErr w:type="spellEnd"/>
            <w:r w:rsidRPr="00235B64">
              <w:rPr>
                <w:rFonts w:ascii="Helvetica Neue" w:hAnsi="Helvetica Neue" w:eastAsia="Times New Roman" w:cs="Times New Roman"/>
                <w:i/>
                <w:color w:val="333333"/>
                <w:sz w:val="21"/>
                <w:szCs w:val="21"/>
                <w:shd w:val="clear" w:color="auto" w:fill="FFFFFF"/>
              </w:rPr>
              <w:t xml:space="preserve"> gospel —</w:t>
            </w:r>
            <w:r w:rsidRPr="00235B64">
              <w:rPr>
                <w:rFonts w:ascii="Helvetica Neue" w:hAnsi="Helvetica Neue" w:eastAsia="Times New Roman" w:cs="Times New Roman"/>
                <w:i/>
                <w:color w:val="333333"/>
                <w:sz w:val="21"/>
                <w:szCs w:val="21"/>
              </w:rPr>
              <w:t xml:space="preserve"> </w:t>
            </w:r>
            <w:proofErr w:type="spellStart"/>
            <w:r w:rsidRPr="00235B64">
              <w:rPr>
                <w:rFonts w:ascii="Helvetica Neue" w:hAnsi="Helvetica Neue" w:eastAsia="Times New Roman" w:cs="Times New Roman"/>
                <w:i/>
                <w:color w:val="333333"/>
                <w:sz w:val="21"/>
                <w:szCs w:val="21"/>
                <w:shd w:val="clear" w:color="auto" w:fill="FFFFFF"/>
              </w:rPr>
              <w:t>which</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is</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really</w:t>
            </w:r>
            <w:proofErr w:type="spellEnd"/>
            <w:r w:rsidRPr="00235B64">
              <w:rPr>
                <w:rFonts w:ascii="Helvetica Neue" w:hAnsi="Helvetica Neue" w:eastAsia="Times New Roman" w:cs="Times New Roman"/>
                <w:i/>
                <w:color w:val="333333"/>
                <w:sz w:val="21"/>
                <w:szCs w:val="21"/>
                <w:shd w:val="clear" w:color="auto" w:fill="FFFFFF"/>
              </w:rPr>
              <w:t xml:space="preserve"> no gospel </w:t>
            </w:r>
            <w:proofErr w:type="spellStart"/>
            <w:r w:rsidRPr="00235B64">
              <w:rPr>
                <w:rFonts w:ascii="Helvetica Neue" w:hAnsi="Helvetica Neue" w:eastAsia="Times New Roman" w:cs="Times New Roman"/>
                <w:i/>
                <w:color w:val="333333"/>
                <w:sz w:val="21"/>
                <w:szCs w:val="21"/>
                <w:shd w:val="clear" w:color="auto" w:fill="FFFFFF"/>
              </w:rPr>
              <w:t>at</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all</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Evidently</w:t>
            </w:r>
            <w:proofErr w:type="spellEnd"/>
            <w:r w:rsidRPr="00235B64">
              <w:rPr>
                <w:rFonts w:ascii="Helvetica Neue" w:hAnsi="Helvetica Neue" w:eastAsia="Times New Roman" w:cs="Times New Roman"/>
                <w:i/>
                <w:color w:val="333333"/>
                <w:sz w:val="21"/>
                <w:szCs w:val="21"/>
                <w:shd w:val="clear" w:color="auto" w:fill="FFFFFF"/>
              </w:rPr>
              <w:t xml:space="preserve"> some </w:t>
            </w:r>
            <w:proofErr w:type="spellStart"/>
            <w:r w:rsidRPr="00235B64">
              <w:rPr>
                <w:rFonts w:ascii="Helvetica Neue" w:hAnsi="Helvetica Neue" w:eastAsia="Times New Roman" w:cs="Times New Roman"/>
                <w:i/>
                <w:color w:val="333333"/>
                <w:sz w:val="21"/>
                <w:szCs w:val="21"/>
                <w:shd w:val="clear" w:color="auto" w:fill="FFFFFF"/>
              </w:rPr>
              <w:t>people</w:t>
            </w:r>
            <w:proofErr w:type="spellEnd"/>
            <w:r w:rsidRPr="00235B64">
              <w:rPr>
                <w:rFonts w:ascii="Helvetica Neue" w:hAnsi="Helvetica Neue" w:eastAsia="Times New Roman" w:cs="Times New Roman"/>
                <w:i/>
                <w:color w:val="333333"/>
                <w:sz w:val="21"/>
                <w:szCs w:val="21"/>
                <w:shd w:val="clear" w:color="auto" w:fill="FFFFFF"/>
              </w:rPr>
              <w:t xml:space="preserve"> are </w:t>
            </w:r>
            <w:proofErr w:type="spellStart"/>
            <w:r w:rsidRPr="00235B64">
              <w:rPr>
                <w:rFonts w:ascii="Helvetica Neue" w:hAnsi="Helvetica Neue" w:eastAsia="Times New Roman" w:cs="Times New Roman"/>
                <w:i/>
                <w:color w:val="333333"/>
                <w:sz w:val="21"/>
                <w:szCs w:val="21"/>
                <w:shd w:val="clear" w:color="auto" w:fill="FFFFFF"/>
              </w:rPr>
              <w:t>throwing</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lastRenderedPageBreak/>
              <w:t>you</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into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confusion</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and</w:t>
            </w:r>
            <w:proofErr w:type="spellEnd"/>
            <w:r w:rsidRPr="00235B64">
              <w:rPr>
                <w:rFonts w:ascii="Helvetica Neue" w:hAnsi="Helvetica Neue" w:eastAsia="Times New Roman" w:cs="Times New Roman"/>
                <w:i/>
                <w:color w:val="333333"/>
                <w:sz w:val="21"/>
                <w:szCs w:val="21"/>
                <w:shd w:val="clear" w:color="auto" w:fill="FFFFFF"/>
              </w:rPr>
              <w:t xml:space="preserve"> are </w:t>
            </w:r>
            <w:proofErr w:type="spellStart"/>
            <w:r w:rsidRPr="00235B64">
              <w:rPr>
                <w:rFonts w:ascii="Helvetica Neue" w:hAnsi="Helvetica Neue" w:eastAsia="Times New Roman" w:cs="Times New Roman"/>
                <w:i/>
                <w:color w:val="333333"/>
                <w:sz w:val="21"/>
                <w:szCs w:val="21"/>
                <w:shd w:val="clear" w:color="auto" w:fill="FFFFFF"/>
              </w:rPr>
              <w:t>trying</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to</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pervert</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the</w:t>
            </w:r>
            <w:proofErr w:type="spellEnd"/>
            <w:r w:rsidRPr="00235B64">
              <w:rPr>
                <w:rFonts w:ascii="Helvetica Neue" w:hAnsi="Helvetica Neue" w:eastAsia="Times New Roman" w:cs="Times New Roman"/>
                <w:i/>
                <w:color w:val="333333"/>
                <w:sz w:val="21"/>
                <w:szCs w:val="21"/>
                <w:shd w:val="clear" w:color="auto" w:fill="FFFFFF"/>
              </w:rPr>
              <w:t xml:space="preserve"> gospel </w:t>
            </w:r>
            <w:proofErr w:type="spellStart"/>
            <w:r w:rsidRPr="00235B64">
              <w:rPr>
                <w:rFonts w:ascii="Helvetica Neue" w:hAnsi="Helvetica Neue" w:eastAsia="Times New Roman" w:cs="Times New Roman"/>
                <w:i/>
                <w:color w:val="333333"/>
                <w:sz w:val="21"/>
                <w:szCs w:val="21"/>
                <w:shd w:val="clear" w:color="auto" w:fill="FFFFFF"/>
              </w:rPr>
              <w:t>of</w:t>
            </w:r>
            <w:proofErr w:type="spellEnd"/>
            <w:r w:rsidRPr="00235B64">
              <w:rPr>
                <w:rFonts w:ascii="Helvetica Neue" w:hAnsi="Helvetica Neue" w:eastAsia="Times New Roman" w:cs="Times New Roman"/>
                <w:i/>
                <w:color w:val="333333"/>
                <w:sz w:val="21"/>
                <w:szCs w:val="21"/>
                <w:shd w:val="clear" w:color="auto" w:fill="FFFFFF"/>
              </w:rPr>
              <w:t xml:space="preserve"> </w:t>
            </w:r>
            <w:proofErr w:type="spellStart"/>
            <w:r w:rsidRPr="00235B64">
              <w:rPr>
                <w:rFonts w:ascii="Helvetica Neue" w:hAnsi="Helvetica Neue" w:eastAsia="Times New Roman" w:cs="Times New Roman"/>
                <w:i/>
                <w:color w:val="333333"/>
                <w:sz w:val="21"/>
                <w:szCs w:val="21"/>
                <w:shd w:val="clear" w:color="auto" w:fill="FFFFFF"/>
              </w:rPr>
              <w:t>Christ</w:t>
            </w:r>
            <w:proofErr w:type="spellEnd"/>
            <w:r w:rsidRPr="00235B64">
              <w:rPr>
                <w:rFonts w:ascii="Helvetica Neue" w:hAnsi="Helvetica Neue" w:eastAsia="Times New Roman" w:cs="Times New Roman"/>
                <w:i/>
                <w:color w:val="333333"/>
                <w:sz w:val="21"/>
                <w:szCs w:val="21"/>
                <w:shd w:val="clear" w:color="auto" w:fill="FFFFFF"/>
              </w:rPr>
              <w:t>.” (</w:t>
            </w:r>
            <w:proofErr w:type="spellStart"/>
            <w:r w:rsidRPr="00235B64">
              <w:rPr>
                <w:rFonts w:ascii="Helvetica Neue" w:hAnsi="Helvetica Neue" w:eastAsia="Times New Roman" w:cs="Times New Roman"/>
                <w:i/>
                <w:color w:val="333333"/>
                <w:sz w:val="21"/>
                <w:szCs w:val="21"/>
                <w:shd w:val="clear" w:color="auto" w:fill="FFFFFF"/>
              </w:rPr>
              <w:t>Galatians</w:t>
            </w:r>
            <w:proofErr w:type="spellEnd"/>
            <w:r w:rsidRPr="00235B64">
              <w:rPr>
                <w:rFonts w:ascii="Helvetica Neue" w:hAnsi="Helvetica Neue" w:eastAsia="Times New Roman" w:cs="Times New Roman"/>
                <w:i/>
                <w:color w:val="333333"/>
                <w:sz w:val="21"/>
                <w:szCs w:val="21"/>
                <w:shd w:val="clear" w:color="auto" w:fill="FFFFFF"/>
              </w:rPr>
              <w:t xml:space="preserve"> 1.6-7)</w:t>
            </w:r>
          </w:p>
          <w:p w:rsidR="00235B64" w:rsidRDefault="00235B64" w14:paraId="292285B0"/>
          <w:p w:rsidR="00235B64" w:rsidRDefault="00235B64" w14:paraId="63B1A448" w14:textId="48661EB0"/>
          <w:p w:rsidR="48661EB0" w:rsidRDefault="48661EB0" w14:paraId="37A4F11A" w14:textId="33C306FA">
            <w:r w:rsidRPr="33C306FA" w:rsidR="33C306FA">
              <w:rPr>
                <w:rFonts w:ascii="Cambria" w:hAnsi="Cambria" w:eastAsia="Cambria" w:cs="Cambria"/>
                <w:sz w:val="24"/>
                <w:szCs w:val="24"/>
                <w:lang w:val="en"/>
              </w:rPr>
              <w:t>Our brothers from the first century were being taught by some Jewish teachers, the "Judaists</w:t>
            </w:r>
            <w:r w:rsidRPr="33C306FA" w:rsidR="33C306FA">
              <w:rPr>
                <w:rFonts w:ascii="Cambria" w:hAnsi="Cambria" w:eastAsia="Cambria" w:cs="Cambria"/>
                <w:sz w:val="24"/>
                <w:szCs w:val="24"/>
                <w:lang w:val="en"/>
              </w:rPr>
              <w:t xml:space="preserve">", that faith in Christ was not enough to make them God's people; </w:t>
            </w:r>
            <w:r w:rsidRPr="33C306FA" w:rsidR="33C306FA">
              <w:rPr>
                <w:rFonts w:ascii="Cambria" w:hAnsi="Cambria" w:eastAsia="Cambria" w:cs="Cambria"/>
                <w:sz w:val="24"/>
                <w:szCs w:val="24"/>
                <w:lang w:val="en"/>
              </w:rPr>
              <w:t xml:space="preserve">they should follow the rules of Jewish life, the laws of Moses, if indeed they wanted to be God's people. </w:t>
            </w:r>
            <w:r w:rsidRPr="33C306FA" w:rsidR="33C306FA">
              <w:rPr>
                <w:rFonts w:ascii="Cambria" w:hAnsi="Cambria" w:eastAsia="Cambria" w:cs="Cambria"/>
                <w:sz w:val="24"/>
                <w:szCs w:val="24"/>
                <w:lang w:val="en"/>
              </w:rPr>
              <w:t>They were Gentiles, or non-Jews, and the Jews were God's people singling themselves</w:t>
            </w:r>
            <w:r w:rsidRPr="33C306FA" w:rsidR="33C306FA">
              <w:rPr>
                <w:rFonts w:ascii="Cambria" w:hAnsi="Cambria" w:eastAsia="Cambria" w:cs="Cambria"/>
                <w:sz w:val="24"/>
                <w:szCs w:val="24"/>
                <w:lang w:val="en"/>
              </w:rPr>
              <w:t>, that</w:t>
            </w:r>
            <w:r w:rsidRPr="33C306FA" w:rsidR="33C306FA">
              <w:rPr>
                <w:rFonts w:ascii="Cambria" w:hAnsi="Cambria" w:eastAsia="Cambria" w:cs="Cambria"/>
                <w:sz w:val="24"/>
                <w:szCs w:val="24"/>
                <w:lang w:val="en"/>
              </w:rPr>
              <w:t xml:space="preserve"> the Jewish only isGod's people </w:t>
            </w:r>
            <w:r w:rsidRPr="33C306FA" w:rsidR="33C306FA">
              <w:rPr>
                <w:rFonts w:ascii="Cambria" w:hAnsi="Cambria" w:eastAsia="Cambria" w:cs="Cambria"/>
                <w:sz w:val="24"/>
                <w:szCs w:val="24"/>
                <w:lang w:val="en"/>
              </w:rPr>
              <w:t xml:space="preserve">. Today are similar religious leaders. </w:t>
            </w:r>
            <w:r w:rsidRPr="33C306FA" w:rsidR="33C306FA">
              <w:rPr>
                <w:rFonts w:ascii="Cambria" w:hAnsi="Cambria" w:eastAsia="Cambria" w:cs="Cambria"/>
                <w:sz w:val="24"/>
                <w:szCs w:val="24"/>
                <w:lang w:val="en"/>
              </w:rPr>
              <w:t>Their subordinates are dominated under their</w:t>
            </w:r>
            <w:r w:rsidRPr="33C306FA" w:rsidR="33C306FA">
              <w:rPr>
                <w:rFonts w:ascii="Cambria" w:hAnsi="Cambria" w:eastAsia="Cambria" w:cs="Cambria"/>
                <w:sz w:val="24"/>
                <w:szCs w:val="24"/>
                <w:lang w:val="en"/>
              </w:rPr>
              <w:t xml:space="preserve"> spiritual authority and often abused.</w:t>
            </w:r>
          </w:p>
          <w:p w:rsidR="48661EB0" w:rsidRDefault="48661EB0" w14:paraId="44A5C2F3" w14:noSpellErr="1" w14:textId="76A759FC">
            <w:r w:rsidRPr="33C306FA" w:rsidR="33C306FA">
              <w:rPr>
                <w:rFonts w:ascii="Cambria" w:hAnsi="Cambria" w:eastAsia="Cambria" w:cs="Cambria"/>
                <w:sz w:val="24"/>
                <w:szCs w:val="24"/>
                <w:lang w:val="en"/>
              </w:rPr>
              <w:t xml:space="preserve">But Paul, a Jew, a Pharisee, zealous of the law, disagrees. </w:t>
            </w:r>
            <w:r w:rsidRPr="33C306FA" w:rsidR="33C306FA">
              <w:rPr>
                <w:rFonts w:ascii="Cambria" w:hAnsi="Cambria" w:eastAsia="Cambria" w:cs="Cambria"/>
                <w:sz w:val="24"/>
                <w:szCs w:val="24"/>
                <w:lang w:val="en"/>
              </w:rPr>
              <w:t>And it does so with the authority of his</w:t>
            </w:r>
            <w:r w:rsidRPr="33C306FA" w:rsidR="33C306FA">
              <w:rPr>
                <w:rFonts w:ascii="Cambria" w:hAnsi="Cambria" w:eastAsia="Cambria" w:cs="Cambria"/>
                <w:sz w:val="24"/>
                <w:szCs w:val="24"/>
                <w:lang w:val="en"/>
              </w:rPr>
              <w:t xml:space="preserve"> own history and </w:t>
            </w:r>
            <w:r w:rsidRPr="33C306FA" w:rsidR="33C306FA">
              <w:rPr>
                <w:rFonts w:ascii="Cambria" w:hAnsi="Cambria" w:eastAsia="Cambria" w:cs="Cambria"/>
                <w:sz w:val="24"/>
                <w:szCs w:val="24"/>
                <w:lang w:val="en"/>
              </w:rPr>
              <w:t>apostolic calling</w:t>
            </w:r>
            <w:r w:rsidRPr="33C306FA" w:rsidR="33C306FA">
              <w:rPr>
                <w:rFonts w:ascii="Cambria" w:hAnsi="Cambria" w:eastAsia="Cambria" w:cs="Cambria"/>
                <w:sz w:val="24"/>
                <w:szCs w:val="24"/>
                <w:lang w:val="en"/>
              </w:rPr>
              <w:t xml:space="preserve"> from Christ. </w:t>
            </w:r>
            <w:r w:rsidRPr="33C306FA" w:rsidR="33C306FA">
              <w:rPr>
                <w:rFonts w:ascii="Cambria" w:hAnsi="Cambria" w:eastAsia="Cambria" w:cs="Cambria"/>
                <w:sz w:val="24"/>
                <w:szCs w:val="24"/>
                <w:lang w:val="en"/>
              </w:rPr>
              <w:t>He calls "another gospel" what the Judai</w:t>
            </w:r>
            <w:r w:rsidRPr="33C306FA" w:rsidR="33C306FA">
              <w:rPr>
                <w:rFonts w:ascii="Cambria" w:hAnsi="Cambria" w:eastAsia="Cambria" w:cs="Cambria"/>
                <w:sz w:val="24"/>
                <w:szCs w:val="24"/>
                <w:lang w:val="en"/>
              </w:rPr>
              <w:t>sts</w:t>
            </w:r>
            <w:r w:rsidRPr="33C306FA" w:rsidR="33C306FA">
              <w:rPr>
                <w:rFonts w:ascii="Cambria" w:hAnsi="Cambria" w:eastAsia="Cambria" w:cs="Cambria"/>
                <w:sz w:val="24"/>
                <w:szCs w:val="24"/>
                <w:lang w:val="en"/>
              </w:rPr>
              <w:t xml:space="preserve"> were preaching. </w:t>
            </w:r>
            <w:r w:rsidRPr="33C306FA" w:rsidR="33C306FA">
              <w:rPr>
                <w:rFonts w:ascii="Cambria" w:hAnsi="Cambria" w:eastAsia="Cambria" w:cs="Cambria"/>
                <w:sz w:val="24"/>
                <w:szCs w:val="24"/>
                <w:lang w:val="en"/>
              </w:rPr>
              <w:t xml:space="preserve">Two thousand years later we still live in danger of embracing "another gospel". </w:t>
            </w:r>
            <w:r w:rsidRPr="33C306FA" w:rsidR="33C306FA">
              <w:rPr>
                <w:rFonts w:ascii="Cambria" w:hAnsi="Cambria" w:eastAsia="Cambria" w:cs="Cambria"/>
                <w:sz w:val="24"/>
                <w:szCs w:val="24"/>
                <w:lang w:val="en"/>
              </w:rPr>
              <w:t>A gospel created by religion, with mistakes that produce disappointed ones</w:t>
            </w:r>
            <w:r w:rsidRPr="33C306FA" w:rsidR="33C306FA">
              <w:rPr>
                <w:rFonts w:ascii="Cambria" w:hAnsi="Cambria" w:eastAsia="Cambria" w:cs="Cambria"/>
                <w:sz w:val="24"/>
                <w:szCs w:val="24"/>
                <w:lang w:val="en"/>
              </w:rPr>
              <w:t xml:space="preserve"> with God. </w:t>
            </w:r>
            <w:r w:rsidRPr="33C306FA" w:rsidR="33C306FA">
              <w:rPr>
                <w:rFonts w:ascii="Cambria" w:hAnsi="Cambria" w:eastAsia="Cambria" w:cs="Cambria"/>
                <w:sz w:val="24"/>
                <w:szCs w:val="24"/>
                <w:lang w:val="en"/>
              </w:rPr>
              <w:t>There are some types: one that</w:t>
            </w:r>
            <w:r w:rsidRPr="33C306FA" w:rsidR="33C306FA">
              <w:rPr>
                <w:rFonts w:ascii="Cambria" w:hAnsi="Cambria" w:eastAsia="Cambria" w:cs="Cambria"/>
                <w:sz w:val="24"/>
                <w:szCs w:val="24"/>
                <w:lang w:val="en"/>
              </w:rPr>
              <w:t xml:space="preserve"> promises prosperity, which clings to rites, which teaches false holiness</w:t>
            </w:r>
            <w:r w:rsidRPr="33C306FA" w:rsidR="33C306FA">
              <w:rPr>
                <w:rFonts w:ascii="Cambria" w:hAnsi="Cambria" w:eastAsia="Cambria" w:cs="Cambria"/>
                <w:sz w:val="24"/>
                <w:szCs w:val="24"/>
                <w:lang w:val="en"/>
              </w:rPr>
              <w:t>, which promotes pride and contempt of others ... and many more. These are</w:t>
            </w:r>
            <w:r w:rsidRPr="33C306FA" w:rsidR="33C306FA">
              <w:rPr>
                <w:rFonts w:ascii="Cambria" w:hAnsi="Cambria" w:eastAsia="Cambria" w:cs="Cambria"/>
                <w:sz w:val="24"/>
                <w:szCs w:val="24"/>
                <w:lang w:val="en"/>
              </w:rPr>
              <w:t xml:space="preserve"> all gospels that do not look like Jesus </w:t>
            </w:r>
            <w:r w:rsidRPr="33C306FA" w:rsidR="33C306FA">
              <w:rPr>
                <w:rFonts w:ascii="Cambria" w:hAnsi="Cambria" w:eastAsia="Cambria" w:cs="Cambria"/>
                <w:sz w:val="24"/>
                <w:szCs w:val="24"/>
                <w:lang w:val="en"/>
              </w:rPr>
              <w:t xml:space="preserve"> and produce people </w:t>
            </w:r>
            <w:r w:rsidRPr="33C306FA" w:rsidR="33C306FA">
              <w:rPr>
                <w:rFonts w:ascii="Cambria" w:hAnsi="Cambria" w:eastAsia="Cambria" w:cs="Cambria"/>
                <w:sz w:val="24"/>
                <w:szCs w:val="24"/>
                <w:lang w:val="en"/>
              </w:rPr>
              <w:t>that has nothing to do with Him.</w:t>
            </w:r>
            <w:r>
              <w:br/>
            </w:r>
            <w:r w:rsidRPr="33C306FA" w:rsidR="33C306FA">
              <w:rPr>
                <w:rFonts w:ascii="Cambria" w:hAnsi="Cambria" w:eastAsia="Cambria" w:cs="Cambria"/>
                <w:sz w:val="24"/>
                <w:szCs w:val="24"/>
                <w:lang w:val="en"/>
              </w:rPr>
              <w:t xml:space="preserve">Following another gospel incapacitates us for true relationships: with God and with others. </w:t>
            </w:r>
            <w:r w:rsidRPr="33C306FA" w:rsidR="33C306FA">
              <w:rPr>
                <w:rFonts w:ascii="Cambria" w:hAnsi="Cambria" w:eastAsia="Cambria" w:cs="Cambria"/>
                <w:sz w:val="24"/>
                <w:szCs w:val="24"/>
                <w:lang w:val="en"/>
              </w:rPr>
              <w:t xml:space="preserve">And Jesus is intensely relational. </w:t>
            </w:r>
            <w:r w:rsidRPr="33C306FA" w:rsidR="33C306FA">
              <w:rPr>
                <w:rFonts w:ascii="Cambria" w:hAnsi="Cambria" w:eastAsia="Cambria" w:cs="Cambria"/>
                <w:sz w:val="24"/>
                <w:szCs w:val="24"/>
                <w:lang w:val="en"/>
              </w:rPr>
              <w:t xml:space="preserve">He lived and taught to love </w:t>
            </w:r>
            <w:r w:rsidRPr="33C306FA" w:rsidR="33C306FA">
              <w:rPr>
                <w:rFonts w:ascii="Cambria" w:hAnsi="Cambria" w:eastAsia="Cambria" w:cs="Cambria"/>
                <w:sz w:val="24"/>
                <w:szCs w:val="24"/>
                <w:lang w:val="en"/>
              </w:rPr>
              <w:t xml:space="preserve">God and our neighbors. </w:t>
            </w:r>
            <w:r w:rsidRPr="33C306FA" w:rsidR="33C306FA">
              <w:rPr>
                <w:rFonts w:ascii="Cambria" w:hAnsi="Cambria" w:eastAsia="Cambria" w:cs="Cambria"/>
                <w:sz w:val="24"/>
                <w:szCs w:val="24"/>
                <w:lang w:val="en"/>
              </w:rPr>
              <w:t>Following another gospel incapacitates us to live and enjoy life, leads us to cope badly with our humanity, as proposes to</w:t>
            </w:r>
            <w:r w:rsidRPr="33C306FA" w:rsidR="33C306FA">
              <w:rPr>
                <w:rFonts w:ascii="Cambria" w:hAnsi="Cambria" w:eastAsia="Cambria" w:cs="Cambria"/>
                <w:sz w:val="24"/>
                <w:szCs w:val="24"/>
                <w:lang w:val="en"/>
              </w:rPr>
              <w:t xml:space="preserve"> </w:t>
            </w:r>
            <w:r w:rsidRPr="33C306FA" w:rsidR="33C306FA">
              <w:rPr>
                <w:rFonts w:ascii="Cambria" w:hAnsi="Cambria" w:eastAsia="Cambria" w:cs="Cambria"/>
                <w:sz w:val="24"/>
                <w:szCs w:val="24"/>
                <w:lang w:val="en"/>
              </w:rPr>
              <w:t xml:space="preserve"> deny</w:t>
            </w:r>
            <w:r w:rsidRPr="33C306FA" w:rsidR="33C306FA">
              <w:rPr>
                <w:rFonts w:ascii="Cambria" w:hAnsi="Cambria" w:eastAsia="Cambria" w:cs="Cambria"/>
                <w:sz w:val="24"/>
                <w:szCs w:val="24"/>
                <w:lang w:val="en"/>
              </w:rPr>
              <w:t xml:space="preserve"> instead of confronting</w:t>
            </w:r>
            <w:r w:rsidRPr="33C306FA" w:rsidR="33C306FA">
              <w:rPr>
                <w:rFonts w:ascii="Cambria" w:hAnsi="Cambria" w:eastAsia="Cambria" w:cs="Cambria"/>
                <w:sz w:val="24"/>
                <w:szCs w:val="24"/>
                <w:lang w:val="en"/>
              </w:rPr>
              <w:t xml:space="preserve"> life</w:t>
            </w:r>
            <w:r w:rsidRPr="33C306FA" w:rsidR="33C306FA">
              <w:rPr>
                <w:rFonts w:ascii="Cambria" w:hAnsi="Cambria" w:eastAsia="Cambria" w:cs="Cambria"/>
                <w:sz w:val="24"/>
                <w:szCs w:val="24"/>
                <w:lang w:val="en"/>
              </w:rPr>
              <w:t xml:space="preserve">, dividing it into sacred and </w:t>
            </w:r>
            <w:r w:rsidRPr="33C306FA" w:rsidR="33C306FA">
              <w:rPr>
                <w:rFonts w:ascii="Cambria" w:hAnsi="Cambria" w:eastAsia="Cambria" w:cs="Cambria"/>
                <w:sz w:val="24"/>
                <w:szCs w:val="24"/>
                <w:lang w:val="en"/>
              </w:rPr>
              <w:t>secul</w:t>
            </w:r>
            <w:r w:rsidRPr="33C306FA" w:rsidR="33C306FA">
              <w:rPr>
                <w:rFonts w:ascii="Cambria" w:hAnsi="Cambria" w:eastAsia="Cambria" w:cs="Cambria"/>
                <w:sz w:val="24"/>
                <w:szCs w:val="24"/>
                <w:lang w:val="en"/>
              </w:rPr>
              <w:t xml:space="preserve">ar, and confining God to the temple. </w:t>
            </w:r>
            <w:r w:rsidRPr="33C306FA" w:rsidR="33C306FA">
              <w:rPr>
                <w:rFonts w:ascii="Cambria" w:hAnsi="Cambria" w:eastAsia="Cambria" w:cs="Cambria"/>
                <w:sz w:val="24"/>
                <w:szCs w:val="24"/>
                <w:lang w:val="en"/>
              </w:rPr>
              <w:t>The gospel of Christ makes us His</w:t>
            </w:r>
            <w:r w:rsidRPr="33C306FA" w:rsidR="33C306FA">
              <w:rPr>
                <w:rFonts w:ascii="Cambria" w:hAnsi="Cambria" w:eastAsia="Cambria" w:cs="Cambria"/>
                <w:sz w:val="24"/>
                <w:szCs w:val="24"/>
                <w:lang w:val="en"/>
              </w:rPr>
              <w:t xml:space="preserve"> temple</w:t>
            </w:r>
            <w:r w:rsidRPr="33C306FA" w:rsidR="33C306FA">
              <w:rPr>
                <w:rFonts w:ascii="Cambria" w:hAnsi="Cambria" w:eastAsia="Cambria" w:cs="Cambria"/>
                <w:sz w:val="24"/>
                <w:szCs w:val="24"/>
                <w:lang w:val="en"/>
              </w:rPr>
              <w:t xml:space="preserve"> and </w:t>
            </w:r>
            <w:r w:rsidRPr="33C306FA" w:rsidR="33C306FA">
              <w:rPr>
                <w:rFonts w:ascii="Cambria" w:hAnsi="Cambria" w:eastAsia="Cambria" w:cs="Cambria"/>
                <w:sz w:val="24"/>
                <w:szCs w:val="24"/>
                <w:lang w:val="en"/>
              </w:rPr>
              <w:t xml:space="preserve"> life our place of worship. It</w:t>
            </w:r>
            <w:r w:rsidRPr="33C306FA" w:rsidR="33C306FA">
              <w:rPr>
                <w:rFonts w:ascii="Cambria" w:hAnsi="Cambria" w:eastAsia="Cambria" w:cs="Cambria"/>
                <w:sz w:val="24"/>
                <w:szCs w:val="24"/>
                <w:lang w:val="en"/>
              </w:rPr>
              <w:t xml:space="preserve"> is so amazing</w:t>
            </w:r>
            <w:r w:rsidRPr="33C306FA" w:rsidR="33C306FA">
              <w:rPr>
                <w:rFonts w:ascii="Cambria" w:hAnsi="Cambria" w:eastAsia="Cambria" w:cs="Cambria"/>
                <w:sz w:val="24"/>
                <w:szCs w:val="24"/>
                <w:lang w:val="en"/>
              </w:rPr>
              <w:t xml:space="preserve"> that it ta</w:t>
            </w:r>
            <w:r w:rsidRPr="33C306FA" w:rsidR="33C306FA">
              <w:rPr>
                <w:rFonts w:ascii="Cambria" w:hAnsi="Cambria" w:eastAsia="Cambria" w:cs="Cambria"/>
                <w:sz w:val="24"/>
                <w:szCs w:val="24"/>
                <w:lang w:val="en"/>
              </w:rPr>
              <w:t xml:space="preserve">kes us a bit to assimilate its lightness and peace. </w:t>
            </w:r>
            <w:r w:rsidRPr="33C306FA" w:rsidR="33C306FA">
              <w:rPr>
                <w:rFonts w:ascii="Cambria" w:hAnsi="Cambria" w:eastAsia="Cambria" w:cs="Cambria"/>
                <w:sz w:val="24"/>
                <w:szCs w:val="24"/>
                <w:lang w:val="en"/>
              </w:rPr>
              <w:t>Follow it makes us like Christ and that makes us the best version of ourselves.</w:t>
            </w:r>
          </w:p>
          <w:p w:rsidR="48661EB0" w:rsidRDefault="48661EB0" w14:paraId="4C37946C" w14:textId="42CA0B4D"/>
          <w:p w:rsidR="00235B64" w:rsidRDefault="00235B64" w14:paraId="237796C3"/>
          <w:p w:rsidRPr="00235B64" w:rsidR="00235B64" w:rsidP="00235B64" w:rsidRDefault="00235B64" w14:paraId="5F91B5BD">
            <w:pPr>
              <w:jc w:val="right"/>
              <w:rPr>
                <w:i/>
              </w:rPr>
            </w:pPr>
            <w:proofErr w:type="spellStart"/>
            <w:r w:rsidRPr="00235B64">
              <w:rPr>
                <w:i/>
              </w:rPr>
              <w:t>ucs</w:t>
            </w:r>
            <w:proofErr w:type="spellEnd"/>
          </w:p>
          <w:p w:rsidRPr="00235B64" w:rsidR="00235B64" w:rsidP="00235B64" w:rsidRDefault="00235B64" w14:paraId="7D676292">
            <w:pPr>
              <w:jc w:val="right"/>
              <w:rPr>
                <w:i/>
              </w:rPr>
            </w:pPr>
            <w:proofErr w:type="spellStart"/>
            <w:r w:rsidRPr="00235B64">
              <w:rPr>
                <w:i/>
              </w:rPr>
              <w:t>E.v</w:t>
            </w:r>
            <w:proofErr w:type="spellEnd"/>
            <w:r w:rsidRPr="00235B64">
              <w:rPr>
                <w:i/>
              </w:rPr>
              <w:t xml:space="preserve">.: </w:t>
            </w:r>
            <w:proofErr w:type="spellStart"/>
            <w:r w:rsidRPr="00235B64">
              <w:rPr>
                <w:i/>
              </w:rPr>
              <w:t>Milca</w:t>
            </w:r>
            <w:proofErr w:type="spellEnd"/>
            <w:r w:rsidRPr="00235B64">
              <w:rPr>
                <w:i/>
              </w:rPr>
              <w:t xml:space="preserve"> Silva</w:t>
            </w:r>
          </w:p>
          <w:p w:rsidR="00235B64" w:rsidRDefault="00235B64" w14:paraId="1D41A0EB"/>
        </w:tc>
      </w:tr>
      <w:tr w:rsidR="00235B64" w:rsidTr="33C306FA" w14:paraId="403A12CD">
        <w:tc>
          <w:tcPr>
            <w:tcW w:w="5207" w:type="dxa"/>
          </w:tcPr>
          <w:p w:rsidR="00235B64" w:rsidRDefault="00235B64" w14:paraId="78A874F2"/>
        </w:tc>
        <w:tc>
          <w:tcPr>
            <w:tcW w:w="5207" w:type="dxa"/>
          </w:tcPr>
          <w:p w:rsidR="00235B64" w:rsidRDefault="00235B64" w14:paraId="666C2EA9"/>
        </w:tc>
      </w:tr>
      <w:tr w:rsidR="00235B64" w:rsidTr="33C306FA" w14:paraId="7B693B33">
        <w:tc>
          <w:tcPr>
            <w:tcW w:w="5207" w:type="dxa"/>
          </w:tcPr>
          <w:p w:rsidR="00235B64" w:rsidRDefault="00235B64" w14:paraId="31BC01A3"/>
        </w:tc>
        <w:tc>
          <w:tcPr>
            <w:tcW w:w="5207" w:type="dxa"/>
          </w:tcPr>
          <w:p w:rsidR="00235B64" w:rsidRDefault="00235B64" w14:paraId="287F74D9"/>
        </w:tc>
      </w:tr>
      <w:tr w:rsidR="00235B64" w:rsidTr="33C306FA" w14:paraId="5793C309">
        <w:tc>
          <w:tcPr>
            <w:tcW w:w="5207" w:type="dxa"/>
          </w:tcPr>
          <w:p w:rsidR="00235B64" w:rsidRDefault="00235B64" w14:paraId="58FEE38B"/>
        </w:tc>
        <w:tc>
          <w:tcPr>
            <w:tcW w:w="5207" w:type="dxa"/>
          </w:tcPr>
          <w:p w:rsidR="00235B64" w:rsidRDefault="00235B64" w14:paraId="482C82A2"/>
        </w:tc>
      </w:tr>
      <w:tr w:rsidR="00235B64" w:rsidTr="33C306FA" w14:paraId="74C490BE">
        <w:tc>
          <w:tcPr>
            <w:tcW w:w="5207" w:type="dxa"/>
          </w:tcPr>
          <w:p w:rsidR="00235B64" w:rsidRDefault="00235B64" w14:paraId="234F4DCA"/>
        </w:tc>
        <w:tc>
          <w:tcPr>
            <w:tcW w:w="5207" w:type="dxa"/>
          </w:tcPr>
          <w:p w:rsidR="00235B64" w:rsidRDefault="00235B64" w14:paraId="71BD7356"/>
        </w:tc>
      </w:tr>
      <w:tr w:rsidR="00235B64" w:rsidTr="33C306FA" w14:paraId="600F2E39">
        <w:tc>
          <w:tcPr>
            <w:tcW w:w="5207" w:type="dxa"/>
          </w:tcPr>
          <w:p w:rsidR="00235B64" w:rsidRDefault="00235B64" w14:paraId="534A8562"/>
        </w:tc>
        <w:tc>
          <w:tcPr>
            <w:tcW w:w="5207" w:type="dxa"/>
          </w:tcPr>
          <w:p w:rsidR="00235B64" w:rsidRDefault="00235B64" w14:paraId="20F9FE9C"/>
        </w:tc>
      </w:tr>
      <w:tr w:rsidR="00235B64" w:rsidTr="33C306FA" w14:paraId="217CF3DA">
        <w:tc>
          <w:tcPr>
            <w:tcW w:w="5207" w:type="dxa"/>
          </w:tcPr>
          <w:p w:rsidR="00235B64" w:rsidRDefault="00235B64" w14:paraId="64642B05"/>
        </w:tc>
        <w:tc>
          <w:tcPr>
            <w:tcW w:w="5207" w:type="dxa"/>
          </w:tcPr>
          <w:p w:rsidR="00235B64" w:rsidRDefault="00235B64" w14:paraId="203E1325"/>
        </w:tc>
      </w:tr>
    </w:tbl>
    <w:p w:rsidR="00A90E64" w:rsidRDefault="00A90E64" w14:paraId="4F5BE019"/>
    <w:sectPr w:rsidR="00A90E64" w:rsidSect="00A17F91">
      <w:pgSz w:w="11900" w:h="16840" w:orient="portrait"/>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64"/>
    <w:rsid w:val="00068545"/>
    <w:rsid w:val="00235B64"/>
    <w:rsid w:val="00724A32"/>
    <w:rsid w:val="00A17F91"/>
    <w:rsid w:val="00A90E64"/>
    <w:rsid w:val="00CF647A"/>
    <w:rsid w:val="0177B252"/>
    <w:rsid w:val="01BF6332"/>
    <w:rsid w:val="02238E16"/>
    <w:rsid w:val="039806C3"/>
    <w:rsid w:val="04B5D5EC"/>
    <w:rsid w:val="111B0DC5"/>
    <w:rsid w:val="114883B8"/>
    <w:rsid w:val="1182EEFC"/>
    <w:rsid w:val="1205EF07"/>
    <w:rsid w:val="12DEBCEC"/>
    <w:rsid w:val="1617BE31"/>
    <w:rsid w:val="19A7EBCB"/>
    <w:rsid w:val="1AF01FFB"/>
    <w:rsid w:val="1C35BFE5"/>
    <w:rsid w:val="226FBA3C"/>
    <w:rsid w:val="258DAA80"/>
    <w:rsid w:val="25E9391B"/>
    <w:rsid w:val="281C4F4A"/>
    <w:rsid w:val="2A0B2746"/>
    <w:rsid w:val="2D1F5CB6"/>
    <w:rsid w:val="2D837CA3"/>
    <w:rsid w:val="2E0A1E30"/>
    <w:rsid w:val="2ED911F5"/>
    <w:rsid w:val="2FAEB2A1"/>
    <w:rsid w:val="33C306FA"/>
    <w:rsid w:val="392017EC"/>
    <w:rsid w:val="39A11C68"/>
    <w:rsid w:val="3F161E77"/>
    <w:rsid w:val="40C77BDA"/>
    <w:rsid w:val="42E57C96"/>
    <w:rsid w:val="430EF154"/>
    <w:rsid w:val="43C36BD0"/>
    <w:rsid w:val="451483C6"/>
    <w:rsid w:val="471240CE"/>
    <w:rsid w:val="47E5912C"/>
    <w:rsid w:val="48661EB0"/>
    <w:rsid w:val="4C61311C"/>
    <w:rsid w:val="4E965515"/>
    <w:rsid w:val="50BDD4EA"/>
    <w:rsid w:val="526EC8BD"/>
    <w:rsid w:val="5422EB9F"/>
    <w:rsid w:val="545DF86A"/>
    <w:rsid w:val="557C5067"/>
    <w:rsid w:val="567ED28B"/>
    <w:rsid w:val="58899B79"/>
    <w:rsid w:val="59441C96"/>
    <w:rsid w:val="5CE907D1"/>
    <w:rsid w:val="5D895B29"/>
    <w:rsid w:val="5EDCB81A"/>
    <w:rsid w:val="612C4F0E"/>
    <w:rsid w:val="62440E4D"/>
    <w:rsid w:val="6980485E"/>
    <w:rsid w:val="6B9525D5"/>
    <w:rsid w:val="6CD95817"/>
    <w:rsid w:val="6DB1C79E"/>
    <w:rsid w:val="6F36667A"/>
    <w:rsid w:val="727277A2"/>
    <w:rsid w:val="74D3A00F"/>
    <w:rsid w:val="75654496"/>
    <w:rsid w:val="760FAFE4"/>
    <w:rsid w:val="781AB22F"/>
    <w:rsid w:val="78506268"/>
    <w:rsid w:val="787559E3"/>
    <w:rsid w:val="7918E92C"/>
    <w:rsid w:val="79F91368"/>
    <w:rsid w:val="7A1A4298"/>
    <w:rsid w:val="7AC0BA0E"/>
    <w:rsid w:val="7BC96FAA"/>
    <w:rsid w:val="7C771C6E"/>
    <w:rsid w:val="7F27DEEF"/>
    <w:rsid w:val="7F7D990D"/>
    <w:rsid w:val="7FFC5A90"/>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C87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pt-BR"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5B6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35B6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5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48350">
      <w:bodyDiv w:val="1"/>
      <w:marLeft w:val="0"/>
      <w:marRight w:val="0"/>
      <w:marTop w:val="0"/>
      <w:marBottom w:val="0"/>
      <w:divBdr>
        <w:top w:val="none" w:sz="0" w:space="0" w:color="auto"/>
        <w:left w:val="none" w:sz="0" w:space="0" w:color="auto"/>
        <w:bottom w:val="none" w:sz="0" w:space="0" w:color="auto"/>
        <w:right w:val="none" w:sz="0" w:space="0" w:color="auto"/>
      </w:divBdr>
    </w:div>
    <w:div w:id="713119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Pessoal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Usiel Souza</dc:creator>
  <keywords/>
  <dc:description/>
  <lastModifiedBy>Convidado</lastModifiedBy>
  <revision>74</revision>
  <dcterms:created xsi:type="dcterms:W3CDTF">2014-06-07T20:31:00.0000000Z</dcterms:created>
  <dcterms:modified xsi:type="dcterms:W3CDTF">2014-06-08T15:04:35.6174926Z</dcterms:modified>
</coreProperties>
</file>