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D31AB" w14:textId="77777777" w:rsidR="004563FA" w:rsidRDefault="00000000">
      <w:pPr>
        <w:spacing w:after="120" w:line="276" w:lineRule="auto"/>
        <w:jc w:val="center"/>
      </w:pPr>
      <w:r>
        <w:rPr>
          <w:sz w:val="32"/>
        </w:rPr>
        <w:t>Atividade VI</w:t>
      </w:r>
    </w:p>
    <w:p w14:paraId="05274CF5" w14:textId="6DAC3B87" w:rsidR="004563FA" w:rsidRDefault="00000000">
      <w:pPr>
        <w:spacing w:after="360" w:line="276" w:lineRule="auto"/>
        <w:jc w:val="center"/>
      </w:pPr>
      <w:r>
        <w:rPr>
          <w:b/>
          <w:sz w:val="40"/>
        </w:rPr>
        <w:t>RELAT</w:t>
      </w:r>
      <w:r w:rsidR="00DC650B">
        <w:rPr>
          <w:b/>
          <w:sz w:val="40"/>
        </w:rPr>
        <w:t>O</w:t>
      </w:r>
      <w:r>
        <w:rPr>
          <w:b/>
          <w:sz w:val="40"/>
        </w:rPr>
        <w:t>RIO FINAL</w:t>
      </w:r>
    </w:p>
    <w:p w14:paraId="4FC012B1" w14:textId="77777777" w:rsidR="004563FA" w:rsidRDefault="00000000">
      <w:pPr>
        <w:spacing w:after="280" w:line="276" w:lineRule="auto"/>
        <w:jc w:val="center"/>
      </w:pPr>
      <w:r>
        <w:rPr>
          <w:b/>
          <w:sz w:val="28"/>
        </w:rPr>
        <w:t>Projeto OtalivaBot: chatbot conversacional para atendimento e pedidos da Pizzaria Otaliva</w:t>
      </w:r>
    </w:p>
    <w:p w14:paraId="1699F947" w14:textId="77777777" w:rsidR="004563FA" w:rsidRDefault="00000000">
      <w:pPr>
        <w:spacing w:line="276" w:lineRule="auto"/>
        <w:jc w:val="center"/>
      </w:pPr>
      <w:r>
        <w:t>Nome da Institui??o/Empresa: Unidade Curricular de Extens?o / Pizzaria Otaliva</w:t>
      </w:r>
    </w:p>
    <w:p w14:paraId="2BFCDEA1" w14:textId="77777777" w:rsidR="004563FA" w:rsidRDefault="00000000">
      <w:pPr>
        <w:spacing w:line="276" w:lineRule="auto"/>
        <w:jc w:val="center"/>
      </w:pPr>
      <w:r>
        <w:t>Autores: Willian Fernandes Paiva; Francisco Jucinery Alves Vieira; Wesllen Fernandes Paiva</w:t>
      </w:r>
    </w:p>
    <w:p w14:paraId="1EF5850E" w14:textId="77777777" w:rsidR="004563FA" w:rsidRDefault="00000000">
      <w:pPr>
        <w:spacing w:line="276" w:lineRule="auto"/>
        <w:jc w:val="center"/>
      </w:pPr>
      <w:r>
        <w:t>Local e Ano: Major Sales - RN, 2026</w:t>
      </w:r>
    </w:p>
    <w:p w14:paraId="4BFE3743" w14:textId="77777777" w:rsidR="004563FA" w:rsidRDefault="00000000">
      <w:r>
        <w:br w:type="page"/>
      </w:r>
    </w:p>
    <w:p w14:paraId="729AE29F" w14:textId="77777777" w:rsidR="004563FA" w:rsidRDefault="00000000">
      <w:pPr>
        <w:spacing w:before="200" w:after="120" w:line="276" w:lineRule="auto"/>
      </w:pPr>
      <w:r>
        <w:rPr>
          <w:b/>
          <w:sz w:val="28"/>
        </w:rPr>
        <w:lastRenderedPageBreak/>
        <w:t>2. Resumo</w:t>
      </w:r>
    </w:p>
    <w:p w14:paraId="3AF4F36F" w14:textId="77777777" w:rsidR="004563FA" w:rsidRDefault="00000000">
      <w:pPr>
        <w:spacing w:line="360" w:lineRule="auto"/>
        <w:jc w:val="both"/>
      </w:pPr>
      <w:r>
        <w:t xml:space="preserve">Este relatório apresenta o desenvolvimento do OtalivaBot, chatbot criado para apoiar o atendimento da Pizzaria Otaliva pelo WhatsApp. O projeto surgiu da necessidade de reduzir o tempo de resposta, diminuir erros no registro manual dos pedidos e organizar melhor a comunicação com os clientes. Para isso, foi construída uma solução local com Node.js, Express, </w:t>
      </w:r>
      <w:r>
        <w:rPr>
          <w:rFonts w:ascii="Consolas" w:eastAsia="Consolas" w:hAnsi="Consolas"/>
        </w:rPr>
        <w:t>whatsapp-web.js</w:t>
      </w:r>
      <w:r>
        <w:t xml:space="preserve">, SQLite, Sequelize e Ollama com o modelo </w:t>
      </w:r>
      <w:r>
        <w:rPr>
          <w:rFonts w:ascii="Consolas" w:eastAsia="Consolas" w:hAnsi="Consolas"/>
        </w:rPr>
        <w:t>llama3.2</w:t>
      </w:r>
      <w:r>
        <w:t>.</w:t>
      </w:r>
    </w:p>
    <w:p w14:paraId="622BC4F6" w14:textId="77777777" w:rsidR="004563FA" w:rsidRDefault="00000000">
      <w:pPr>
        <w:spacing w:line="360" w:lineRule="auto"/>
        <w:jc w:val="both"/>
      </w:pPr>
      <w:r>
        <w:t>O trabalho envolveu levantamento do problema, definição do fluxo conversacional, implementação do sistema e validação prática. Em 20 de abril de 2026, foram realizados testes locais de conexão com o Ollama, respostas a perguntas frequentes, exibição do cardápio, interpretação de pedidos em linguagem natural e simulação completa de um pedido com gravação no SQLite. Os resultados mostram que a solução é adequada para automatizar boa parte do atendimento e manter um fluxo claro de compra. Como limitações, a versão validada depende de execução local com autenticação via QR Code do WhatsApp e não possui suporte operacional a mensagens de áudio.</w:t>
      </w:r>
    </w:p>
    <w:p w14:paraId="442FF0D3" w14:textId="77777777" w:rsidR="004563FA" w:rsidRDefault="00000000">
      <w:pPr>
        <w:spacing w:before="200" w:after="120" w:line="276" w:lineRule="auto"/>
      </w:pPr>
      <w:r>
        <w:rPr>
          <w:b/>
          <w:sz w:val="28"/>
        </w:rPr>
        <w:t>3. Introdução</w:t>
      </w:r>
    </w:p>
    <w:p w14:paraId="7E36B839" w14:textId="77777777" w:rsidR="004563FA" w:rsidRDefault="00000000">
      <w:pPr>
        <w:spacing w:line="360" w:lineRule="auto"/>
        <w:jc w:val="both"/>
      </w:pPr>
      <w:r>
        <w:t>O WhatsApp se tornou um dos principais canais de contato entre empresas e clientes. Na Pizzaria Otaliva, esse canal já fazia parte da rotina de atendimento, mas o processo era manual. Com o aumento do volume de mensagens, surgiram problemas como demora nas respostas, maior chance de erro no registro dos pedidos e falta de padronização no atendimento.</w:t>
      </w:r>
    </w:p>
    <w:p w14:paraId="1446604A" w14:textId="77777777" w:rsidR="004563FA" w:rsidRDefault="00000000">
      <w:pPr>
        <w:spacing w:line="360" w:lineRule="auto"/>
        <w:jc w:val="both"/>
      </w:pPr>
      <w:r>
        <w:t>Diante desse cenário, o projeto OtalivaBot foi desenvolvido com foco prático. A proposta foi criar um chatbot capaz de receber o cliente, responder dúvidas, apresentar o cardápio, registrar pedidos e conduzir o atendimento até a confirmação da compra. Ao mesmo tempo, a equipe buscou avaliar a viabilidade de uma solução 100% local, sem dependência de APIs externas pagas.</w:t>
      </w:r>
    </w:p>
    <w:p w14:paraId="6AE8BAD7" w14:textId="77777777" w:rsidR="004563FA" w:rsidRDefault="00000000">
      <w:pPr>
        <w:spacing w:line="360" w:lineRule="auto"/>
        <w:jc w:val="both"/>
      </w:pPr>
      <w:r>
        <w:t xml:space="preserve">O objetivo principal foi construir e validar um chatbot conversacional para a Pizzaria Otaliva, integrado ao WhatsApp e capaz de atender de forma clara, organizada e natural. Como objetivos específicos, o projeto buscou: estruturar o atendimento por etapas, permitir pedidos por número e por linguagem natural, </w:t>
      </w:r>
      <w:r>
        <w:lastRenderedPageBreak/>
        <w:t>registrar os pedidos em banco de dados e verificar, por meio de testes, se a solução atende às necessidades do contexto analisado.</w:t>
      </w:r>
    </w:p>
    <w:p w14:paraId="7D54C0A3" w14:textId="77777777" w:rsidR="004563FA" w:rsidRDefault="00000000">
      <w:pPr>
        <w:spacing w:before="200" w:after="120" w:line="276" w:lineRule="auto"/>
      </w:pPr>
      <w:r>
        <w:rPr>
          <w:b/>
          <w:sz w:val="28"/>
        </w:rPr>
        <w:t>4. Metodologia</w:t>
      </w:r>
    </w:p>
    <w:p w14:paraId="376F3B34" w14:textId="77777777" w:rsidR="004563FA" w:rsidRDefault="00000000">
      <w:pPr>
        <w:spacing w:line="360" w:lineRule="auto"/>
        <w:jc w:val="both"/>
      </w:pPr>
      <w:r>
        <w:t>O desenvolvimento do projeto foi dividido em etapas. Primeiro, a equipe analisou o contexto da pizzaria e identificou os principais problemas do atendimento manual. Em seguida, foram produzidos os documentos de Design Conversacional Completo, High-Level Design Conversacional e Low-Level Design Conversacional. Esses materiais serviram para definir a persona do chatbot, o tom de comunicação, os fluxos principais, os requisitos do sistema e os cenários de teste.</w:t>
      </w:r>
    </w:p>
    <w:p w14:paraId="413F1BD2" w14:textId="77777777" w:rsidR="004563FA" w:rsidRDefault="00000000">
      <w:pPr>
        <w:spacing w:line="360" w:lineRule="auto"/>
        <w:jc w:val="both"/>
      </w:pPr>
      <w:r>
        <w:t xml:space="preserve">Na etapa de implementação, foi adotada uma arquitetura em camadas. O servidor foi desenvolvido em Node.js com Express. A integração com o WhatsApp foi feita com a biblioteca </w:t>
      </w:r>
      <w:r>
        <w:rPr>
          <w:rFonts w:ascii="Consolas" w:eastAsia="Consolas" w:hAnsi="Consolas"/>
        </w:rPr>
        <w:t>whatsapp-web.js</w:t>
      </w:r>
      <w:r>
        <w:t xml:space="preserve">. O banco de dados escolhido foi o SQLite, com uso do Sequelize ORM. Para a inteligência artificial, foi utilizado o Ollama com o modelo </w:t>
      </w:r>
      <w:r>
        <w:rPr>
          <w:rFonts w:ascii="Consolas" w:eastAsia="Consolas" w:hAnsi="Consolas"/>
        </w:rPr>
        <w:t>llama3.2</w:t>
      </w:r>
      <w:r>
        <w:t>, executado localmente. Essa escolha permitiu manter baixo custo, simplicidade de manutenção e maior controle sobre os dados.</w:t>
      </w:r>
    </w:p>
    <w:p w14:paraId="2D1B30A4" w14:textId="77777777" w:rsidR="004563FA" w:rsidRDefault="00000000">
      <w:pPr>
        <w:spacing w:line="360" w:lineRule="auto"/>
        <w:jc w:val="both"/>
      </w:pPr>
      <w:r>
        <w:t xml:space="preserve">O fluxo do chatbot foi organizado como uma máquina de estados finitos. O estado </w:t>
      </w:r>
      <w:r>
        <w:rPr>
          <w:rFonts w:ascii="Consolas" w:eastAsia="Consolas" w:hAnsi="Consolas"/>
        </w:rPr>
        <w:t>MENU</w:t>
      </w:r>
      <w:r>
        <w:t xml:space="preserve"> funciona como ponto central da conversa. A partir dele, o cliente pode ver o cardápio, fazer perguntas, iniciar um pedido ou finalizar a compra. Quando escolhe um item por número, o sistema avança para </w:t>
      </w:r>
      <w:r>
        <w:rPr>
          <w:rFonts w:ascii="Consolas" w:eastAsia="Consolas" w:hAnsi="Consolas"/>
        </w:rPr>
        <w:t>QUANTIDADE</w:t>
      </w:r>
      <w:r>
        <w:t xml:space="preserve">; depois retorna ao </w:t>
      </w:r>
      <w:r>
        <w:rPr>
          <w:rFonts w:ascii="Consolas" w:eastAsia="Consolas" w:hAnsi="Consolas"/>
        </w:rPr>
        <w:t>MENU</w:t>
      </w:r>
      <w:r>
        <w:t xml:space="preserve">, permitindo adicionar novos itens ou seguir para </w:t>
      </w:r>
      <w:r>
        <w:rPr>
          <w:rFonts w:ascii="Consolas" w:eastAsia="Consolas" w:hAnsi="Consolas"/>
        </w:rPr>
        <w:t>PAGAMENTO</w:t>
      </w:r>
      <w:r>
        <w:t xml:space="preserve">, </w:t>
      </w:r>
      <w:r>
        <w:rPr>
          <w:rFonts w:ascii="Consolas" w:eastAsia="Consolas" w:hAnsi="Consolas"/>
        </w:rPr>
        <w:t>ENDERECO</w:t>
      </w:r>
      <w:r>
        <w:t xml:space="preserve"> e </w:t>
      </w:r>
      <w:r>
        <w:rPr>
          <w:rFonts w:ascii="Consolas" w:eastAsia="Consolas" w:hAnsi="Consolas"/>
        </w:rPr>
        <w:t>CONFIRMACAO</w:t>
      </w:r>
      <w:r>
        <w:t>. Esse modelo torna o atendimento mais previsível e evita confusão entre conversas de clientes diferentes.</w:t>
      </w:r>
    </w:p>
    <w:p w14:paraId="0725C5E5" w14:textId="77777777" w:rsidR="004563FA" w:rsidRDefault="00000000">
      <w:pPr>
        <w:spacing w:line="360" w:lineRule="auto"/>
        <w:jc w:val="both"/>
      </w:pPr>
      <w:r>
        <w:t>Outro ponto importante da metodologia foi o uso combinado de regras fixas e IA local. As etapas mais sensíveis, como pagamento, endereço e confirmação do pedido, foram tratadas com lógica determinística. Já as mensagens abertas, como saudações, dúvidas e pedidos em linguagem natural, foram encaminhadas para a camada de IA. Com isso, o sistema manteve controle nas etapas críticas e ganhou flexibilidade nas respostas.</w:t>
      </w:r>
    </w:p>
    <w:p w14:paraId="4F258C27" w14:textId="77777777" w:rsidR="004563FA" w:rsidRDefault="00000000">
      <w:pPr>
        <w:spacing w:line="360" w:lineRule="auto"/>
        <w:jc w:val="both"/>
      </w:pPr>
      <w:r>
        <w:lastRenderedPageBreak/>
        <w:t xml:space="preserve">Na implementação, foram utilizados os serviços </w:t>
      </w:r>
      <w:r>
        <w:rPr>
          <w:rFonts w:ascii="Consolas" w:eastAsia="Consolas" w:hAnsi="Consolas"/>
        </w:rPr>
        <w:t>ChatbotService</w:t>
      </w:r>
      <w:r>
        <w:t xml:space="preserve">, </w:t>
      </w:r>
      <w:r>
        <w:rPr>
          <w:rFonts w:ascii="Consolas" w:eastAsia="Consolas" w:hAnsi="Consolas"/>
        </w:rPr>
        <w:t>ClienteService</w:t>
      </w:r>
      <w:r>
        <w:t xml:space="preserve">, </w:t>
      </w:r>
      <w:r>
        <w:rPr>
          <w:rFonts w:ascii="Consolas" w:eastAsia="Consolas" w:hAnsi="Consolas"/>
        </w:rPr>
        <w:t>PedidoService</w:t>
      </w:r>
      <w:r>
        <w:t xml:space="preserve">, </w:t>
      </w:r>
      <w:r>
        <w:rPr>
          <w:rFonts w:ascii="Consolas" w:eastAsia="Consolas" w:hAnsi="Consolas"/>
        </w:rPr>
        <w:t>AIService</w:t>
      </w:r>
      <w:r>
        <w:t xml:space="preserve">, </w:t>
      </w:r>
      <w:r>
        <w:rPr>
          <w:rFonts w:ascii="Consolas" w:eastAsia="Consolas" w:hAnsi="Consolas"/>
        </w:rPr>
        <w:t>OllamaService</w:t>
      </w:r>
      <w:r>
        <w:t xml:space="preserve"> e </w:t>
      </w:r>
      <w:r>
        <w:rPr>
          <w:rFonts w:ascii="Consolas" w:eastAsia="Consolas" w:hAnsi="Consolas"/>
        </w:rPr>
        <w:t>TimeoutService</w:t>
      </w:r>
      <w:r>
        <w:t xml:space="preserve">, além do controlador </w:t>
      </w:r>
      <w:r>
        <w:rPr>
          <w:rFonts w:ascii="Consolas" w:eastAsia="Consolas" w:hAnsi="Consolas"/>
        </w:rPr>
        <w:t>WhatsAppController</w:t>
      </w:r>
      <w:r>
        <w:t xml:space="preserve"> e dos modelos </w:t>
      </w:r>
      <w:r>
        <w:rPr>
          <w:rFonts w:ascii="Consolas" w:eastAsia="Consolas" w:hAnsi="Consolas"/>
        </w:rPr>
        <w:t>Cliente</w:t>
      </w:r>
      <w:r>
        <w:t xml:space="preserve">, </w:t>
      </w:r>
      <w:r>
        <w:rPr>
          <w:rFonts w:ascii="Consolas" w:eastAsia="Consolas" w:hAnsi="Consolas"/>
        </w:rPr>
        <w:t>Pedido</w:t>
      </w:r>
      <w:r>
        <w:t xml:space="preserve"> e </w:t>
      </w:r>
      <w:r>
        <w:rPr>
          <w:rFonts w:ascii="Consolas" w:eastAsia="Consolas" w:hAnsi="Consolas"/>
        </w:rPr>
        <w:t>ItemPedido</w:t>
      </w:r>
      <w:r>
        <w:t>. Também foram usados scripts auxiliares para verificar a disponibilidade do Ollama e testar o fluxo do chatbot.</w:t>
      </w:r>
    </w:p>
    <w:p w14:paraId="6E7E8337" w14:textId="77777777" w:rsidR="004563FA" w:rsidRDefault="00000000">
      <w:pPr>
        <w:spacing w:line="360" w:lineRule="auto"/>
        <w:jc w:val="both"/>
      </w:pPr>
      <w:r>
        <w:t xml:space="preserve">Na etapa de validação, a equipe realizou testes funcionais locais. Em 20 de abril de 2026, o script </w:t>
      </w:r>
      <w:r>
        <w:rPr>
          <w:rFonts w:ascii="Consolas" w:eastAsia="Consolas" w:hAnsi="Consolas"/>
        </w:rPr>
        <w:t>node scripts/verificar-ollama.js</w:t>
      </w:r>
      <w:r>
        <w:t xml:space="preserve"> confirmou que o Ollama estava disponível em </w:t>
      </w:r>
      <w:r>
        <w:rPr>
          <w:rFonts w:ascii="Consolas" w:eastAsia="Consolas" w:hAnsi="Consolas"/>
        </w:rPr>
        <w:t>http://localhost:11434</w:t>
      </w:r>
      <w:r>
        <w:t xml:space="preserve"> e que o modelo </w:t>
      </w:r>
      <w:r>
        <w:rPr>
          <w:rFonts w:ascii="Consolas" w:eastAsia="Consolas" w:hAnsi="Consolas"/>
        </w:rPr>
        <w:t>llama3.2</w:t>
      </w:r>
      <w:r>
        <w:t xml:space="preserve"> estava configurado para uso. Na mesma data, o script </w:t>
      </w:r>
      <w:r>
        <w:rPr>
          <w:rFonts w:ascii="Consolas" w:eastAsia="Consolas" w:hAnsi="Consolas"/>
        </w:rPr>
        <w:t>node scripts/testar-fluxo-chatbot.js</w:t>
      </w:r>
      <w:r>
        <w:t xml:space="preserve"> validou cenários como saudação, pergunta sobre horário, pergunta sobre preço, exibição do cardápio e pedido em linguagem natural. Além disso, foi feita uma simulação completa de compra, do menu até a confirmação, com gravação de pedido no banco SQLite.</w:t>
      </w:r>
    </w:p>
    <w:p w14:paraId="067CC706" w14:textId="77777777" w:rsidR="004563FA" w:rsidRDefault="00000000">
      <w:pPr>
        <w:spacing w:before="200" w:after="120" w:line="276" w:lineRule="auto"/>
      </w:pPr>
      <w:r>
        <w:rPr>
          <w:b/>
          <w:sz w:val="28"/>
        </w:rPr>
        <w:t>5. Resultados e Discussão</w:t>
      </w:r>
    </w:p>
    <w:p w14:paraId="7BEBF656" w14:textId="77777777" w:rsidR="004563FA" w:rsidRDefault="00000000">
      <w:pPr>
        <w:spacing w:line="360" w:lineRule="auto"/>
        <w:jc w:val="both"/>
      </w:pPr>
      <w:r>
        <w:t>Os resultados obtidos mostram que o OtalivaBot atendeu à maior parte dos objetivos definidos para a versão final do projeto. O chatbot conseguiu responder saudações e perguntas frequentes, exibir o cardápio, interpretar pedidos em linguagem natural, registrar itens no carrinho, solicitar pagamento e endereço, e confirmar o pedido com persistência em banco de dados.</w:t>
      </w:r>
    </w:p>
    <w:p w14:paraId="2656342F" w14:textId="77777777" w:rsidR="004563FA" w:rsidRDefault="00000000">
      <w:pPr>
        <w:spacing w:line="360" w:lineRule="auto"/>
        <w:jc w:val="both"/>
      </w:pPr>
      <w:r>
        <w:t>Na prática, a validação local indicou os seguintes resultados: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4563FA" w14:paraId="56BCF2B8" w14:textId="77777777">
        <w:tc>
          <w:tcPr>
            <w:tcW w:w="4252" w:type="dxa"/>
          </w:tcPr>
          <w:p w14:paraId="541CBB20" w14:textId="77777777" w:rsidR="004563FA" w:rsidRDefault="00000000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Cenário validado</w:t>
            </w:r>
          </w:p>
        </w:tc>
        <w:tc>
          <w:tcPr>
            <w:tcW w:w="4252" w:type="dxa"/>
          </w:tcPr>
          <w:p w14:paraId="6D43A279" w14:textId="77777777" w:rsidR="004563FA" w:rsidRDefault="00000000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Evidência observada</w:t>
            </w:r>
          </w:p>
        </w:tc>
      </w:tr>
      <w:tr w:rsidR="004563FA" w14:paraId="3D6020BE" w14:textId="77777777">
        <w:tc>
          <w:tcPr>
            <w:tcW w:w="4252" w:type="dxa"/>
          </w:tcPr>
          <w:p w14:paraId="29B852F0" w14:textId="77777777" w:rsidR="004563FA" w:rsidRDefault="00000000">
            <w:pPr>
              <w:spacing w:after="0" w:line="276" w:lineRule="auto"/>
            </w:pPr>
            <w:r>
              <w:rPr>
                <w:sz w:val="22"/>
              </w:rPr>
              <w:t>Verificação da IA local</w:t>
            </w:r>
          </w:p>
        </w:tc>
        <w:tc>
          <w:tcPr>
            <w:tcW w:w="4252" w:type="dxa"/>
          </w:tcPr>
          <w:p w14:paraId="1F528FB7" w14:textId="4AD1463F" w:rsidR="004563FA" w:rsidRDefault="00000000" w:rsidP="00DC650B">
            <w:pPr>
              <w:spacing w:line="360" w:lineRule="auto"/>
              <w:jc w:val="both"/>
            </w:pPr>
            <w:r>
              <w:rPr>
                <w:sz w:val="22"/>
              </w:rPr>
              <w:t xml:space="preserve">O script </w:t>
            </w:r>
            <w:r>
              <w:rPr>
                <w:rFonts w:ascii="Consolas" w:eastAsia="Consolas" w:hAnsi="Consolas"/>
                <w:sz w:val="22"/>
              </w:rPr>
              <w:t>verificar-ollama.js</w:t>
            </w:r>
            <w:r>
              <w:rPr>
                <w:sz w:val="22"/>
              </w:rPr>
              <w:t xml:space="preserve"> confirmou conexão com o Ollama e listou o modelo, </w:t>
            </w:r>
            <w:r w:rsidR="00DC650B">
              <w:rPr>
                <w:rFonts w:ascii="Consolas" w:eastAsia="Consolas" w:hAnsi="Consolas"/>
              </w:rPr>
              <w:t>llama3.2</w:t>
            </w:r>
            <w:r w:rsidR="00DC650B">
              <w:t>.</w:t>
            </w:r>
          </w:p>
        </w:tc>
      </w:tr>
      <w:tr w:rsidR="004563FA" w14:paraId="12A5A7B3" w14:textId="77777777">
        <w:tc>
          <w:tcPr>
            <w:tcW w:w="4252" w:type="dxa"/>
          </w:tcPr>
          <w:p w14:paraId="2BD4FAE2" w14:textId="77777777" w:rsidR="004563FA" w:rsidRDefault="00000000">
            <w:pPr>
              <w:spacing w:after="0" w:line="276" w:lineRule="auto"/>
            </w:pPr>
            <w:r>
              <w:rPr>
                <w:sz w:val="22"/>
              </w:rPr>
              <w:t>Fluxo conversacional básico</w:t>
            </w:r>
          </w:p>
        </w:tc>
        <w:tc>
          <w:tcPr>
            <w:tcW w:w="4252" w:type="dxa"/>
          </w:tcPr>
          <w:p w14:paraId="24A96C1F" w14:textId="77777777" w:rsidR="004563FA" w:rsidRDefault="00000000">
            <w:pPr>
              <w:spacing w:after="0" w:line="276" w:lineRule="auto"/>
            </w:pPr>
            <w:r>
              <w:rPr>
                <w:sz w:val="22"/>
              </w:rPr>
              <w:t xml:space="preserve">O script </w:t>
            </w:r>
            <w:r>
              <w:rPr>
                <w:rFonts w:ascii="Consolas" w:eastAsia="Consolas" w:hAnsi="Consolas"/>
                <w:sz w:val="22"/>
              </w:rPr>
              <w:t>testar-fluxo-chatbot.js</w:t>
            </w:r>
            <w:r>
              <w:rPr>
                <w:sz w:val="22"/>
              </w:rPr>
              <w:t xml:space="preserve"> processou com sucesso saudação, pergunta de horário, pergunta de preço, comando </w:t>
            </w:r>
            <w:r>
              <w:rPr>
                <w:rFonts w:ascii="Consolas" w:eastAsia="Consolas" w:hAnsi="Consolas"/>
                <w:sz w:val="22"/>
              </w:rPr>
              <w:t>cardapio</w:t>
            </w:r>
            <w:r>
              <w:rPr>
                <w:sz w:val="22"/>
              </w:rPr>
              <w:t xml:space="preserve"> e pedido em linguagem natural.</w:t>
            </w:r>
          </w:p>
        </w:tc>
      </w:tr>
      <w:tr w:rsidR="004563FA" w14:paraId="45CF0EBE" w14:textId="77777777">
        <w:tc>
          <w:tcPr>
            <w:tcW w:w="4252" w:type="dxa"/>
          </w:tcPr>
          <w:p w14:paraId="781F279C" w14:textId="77777777" w:rsidR="004563FA" w:rsidRDefault="00000000">
            <w:pPr>
              <w:spacing w:after="0" w:line="276" w:lineRule="auto"/>
            </w:pPr>
            <w:r>
              <w:rPr>
                <w:sz w:val="22"/>
              </w:rPr>
              <w:t>Persistência ponta a ponta</w:t>
            </w:r>
          </w:p>
        </w:tc>
        <w:tc>
          <w:tcPr>
            <w:tcW w:w="4252" w:type="dxa"/>
          </w:tcPr>
          <w:p w14:paraId="5E3F849B" w14:textId="77777777" w:rsidR="004563FA" w:rsidRDefault="00000000">
            <w:pPr>
              <w:spacing w:after="0" w:line="276" w:lineRule="auto"/>
            </w:pPr>
            <w:r>
              <w:rPr>
                <w:sz w:val="22"/>
              </w:rPr>
              <w:t>Uma simulação completa gerou um pedido confirmado no banco SQLite, com total de R$ 60,00, pagamento via Pix e item vinculado ao pedido.</w:t>
            </w:r>
          </w:p>
        </w:tc>
      </w:tr>
    </w:tbl>
    <w:p w14:paraId="33756019" w14:textId="77777777" w:rsidR="004563FA" w:rsidRDefault="004563FA"/>
    <w:p w14:paraId="38F46717" w14:textId="77777777" w:rsidR="004563FA" w:rsidRDefault="00000000">
      <w:pPr>
        <w:spacing w:line="360" w:lineRule="auto"/>
        <w:jc w:val="both"/>
      </w:pPr>
      <w:r>
        <w:lastRenderedPageBreak/>
        <w:t>Do ponto de vista do atendimento, o principal ganho foi a padronização do processo. O cliente pode seguir um fluxo mais claro, com menos dependência de resposta humana imediata para ações repetitivas, como consultar o cardápio, informar a forma de pagamento e confirmar o pedido. Além disso, por funcionar localmente, a solução evita o envio de dados para serviços externos e reduz custos recorrentes.</w:t>
      </w:r>
    </w:p>
    <w:p w14:paraId="1323A630" w14:textId="77777777" w:rsidR="004563FA" w:rsidRDefault="00000000">
      <w:pPr>
        <w:spacing w:line="360" w:lineRule="auto"/>
        <w:jc w:val="both"/>
      </w:pPr>
      <w:r>
        <w:t>Do ponto de vista técnico, a organização em camadas facilitou a separação de responsabilidades. O uso de estados ajudou a manter o fluxo sob controle, e o SQLite se mostrou suficiente para o porte do projeto. A combinação entre regras fixas e IA também foi positiva, porque deixou as etapas críticas mais estáveis sem tornar a conversa engessada.</w:t>
      </w:r>
    </w:p>
    <w:p w14:paraId="59AB4831" w14:textId="77777777" w:rsidR="004563FA" w:rsidRDefault="00000000">
      <w:pPr>
        <w:spacing w:line="360" w:lineRule="auto"/>
        <w:jc w:val="both"/>
      </w:pPr>
      <w:r>
        <w:t>Mesmo com os resultados positivos, algumas limitações precisam ser registradas. A primeira é que o chatbot não possui, até o fechamento deste relatório, um link público de acesso. A solução funciona localmente e depende de autenticação por QR Code no WhatsApp Web. A segunda limitação é o suporte a áudio. Embora essa possibilidade tenha sido mencionada em documentos anteriores, a versão operacional validada responde a mensagens de áudio pedindo que o cliente envie texto. Por isso, esse recurso não pode ser tratado como funcionalidade entregue.</w:t>
      </w:r>
    </w:p>
    <w:p w14:paraId="1AFD67F4" w14:textId="77777777" w:rsidR="004563FA" w:rsidRDefault="00000000">
      <w:pPr>
        <w:spacing w:line="360" w:lineRule="auto"/>
        <w:jc w:val="both"/>
      </w:pPr>
      <w:r>
        <w:t xml:space="preserve">Quanto ao uso da solução, a reprodução dos testes depende de instalação local das dependências com </w:t>
      </w:r>
      <w:r>
        <w:rPr>
          <w:rFonts w:ascii="Consolas" w:eastAsia="Consolas" w:hAnsi="Consolas"/>
        </w:rPr>
        <w:t>npm install</w:t>
      </w:r>
      <w:r>
        <w:t xml:space="preserve">, configuração do arquivo </w:t>
      </w:r>
      <w:r>
        <w:rPr>
          <w:rFonts w:ascii="Consolas" w:eastAsia="Consolas" w:hAnsi="Consolas"/>
        </w:rPr>
        <w:t>.env</w:t>
      </w:r>
      <w:r>
        <w:t xml:space="preserve">, inicialização do sistema com </w:t>
      </w:r>
      <w:r>
        <w:rPr>
          <w:rFonts w:ascii="Consolas" w:eastAsia="Consolas" w:hAnsi="Consolas"/>
        </w:rPr>
        <w:t>npm start</w:t>
      </w:r>
      <w:r>
        <w:t>, execução do Ollama e leitura do QR Code do WhatsApp. Também não havia, até o fechamento deste relatório, um vídeo demonstrativo público do sistema, o que pode ser complementado em uma etapa posterior.</w:t>
      </w:r>
    </w:p>
    <w:p w14:paraId="0689C18D" w14:textId="77777777" w:rsidR="004563FA" w:rsidRDefault="00000000">
      <w:pPr>
        <w:spacing w:before="200" w:after="120" w:line="276" w:lineRule="auto"/>
      </w:pPr>
      <w:r>
        <w:rPr>
          <w:b/>
          <w:sz w:val="28"/>
        </w:rPr>
        <w:t>6. Conclusão</w:t>
      </w:r>
    </w:p>
    <w:p w14:paraId="6DD303C1" w14:textId="77777777" w:rsidR="004563FA" w:rsidRDefault="00000000">
      <w:pPr>
        <w:spacing w:line="360" w:lineRule="auto"/>
        <w:jc w:val="both"/>
      </w:pPr>
      <w:r>
        <w:t>O projeto OtalivaBot alcançou seu objetivo principal de desenvolver um chatbot conversacional para apoiar o atendimento da Pizzaria Otaliva. A solução implementada foi capaz de automatizar etapas importantes do processo de compra, responder dúvidas frequentes, interpretar pedidos em linguagem natural e registrar informações no banco de dados de forma organizada.</w:t>
      </w:r>
    </w:p>
    <w:p w14:paraId="5343F288" w14:textId="77777777" w:rsidR="004563FA" w:rsidRDefault="00000000">
      <w:pPr>
        <w:spacing w:line="360" w:lineRule="auto"/>
        <w:jc w:val="both"/>
      </w:pPr>
      <w:r>
        <w:lastRenderedPageBreak/>
        <w:t>O trabalho também mostrou que é possível aplicar conhecimentos de desenvolvimento de software e design conversacional em uma necessidade real de uma pequena empresa. Nesse sentido, o projeto cumpriu bem sua proposta de extensão, ao unir aprendizado técnico e aplicação prática em um contexto de uso concreto.</w:t>
      </w:r>
    </w:p>
    <w:p w14:paraId="70BC2924" w14:textId="77777777" w:rsidR="004563FA" w:rsidRDefault="00000000">
      <w:pPr>
        <w:spacing w:line="360" w:lineRule="auto"/>
        <w:jc w:val="both"/>
      </w:pPr>
      <w:r>
        <w:t>Em relação ao planejamento inicial, a maior parte do fluxo principal foi entregue e validada. No entanto, nem todos os recursos previstos nas etapas de documentação chegaram à versão final operacional. O suporte a mensagens de áudio, por exemplo, não foi mantido como funcionalidade efetiva. Além disso, o sistema não foi publicado em um ambiente público de fácil acesso, permanecendo dependente de execução local e autenticação manual.</w:t>
      </w:r>
    </w:p>
    <w:p w14:paraId="7D832CD5" w14:textId="77777777" w:rsidR="004563FA" w:rsidRDefault="00000000">
      <w:pPr>
        <w:spacing w:line="360" w:lineRule="auto"/>
        <w:jc w:val="both"/>
      </w:pPr>
      <w:r>
        <w:t>Como continuidade do trabalho, recomenda-se avançar em três pontos principais: retomar a integração de áudio com transcrição local, preparar um ambiente de demonstração mais simples de verificar e ampliar o sistema com funções como painel administrativo, acompanhamento de status dos pedidos, histórico de clientes e métricas de atendimento. Esses passos podem tornar o OtalivaBot uma solução mais completa e mais próxima de um uso real em produção.</w:t>
      </w:r>
    </w:p>
    <w:p w14:paraId="2C5BD0CE" w14:textId="77777777" w:rsidR="004563FA" w:rsidRDefault="00000000">
      <w:pPr>
        <w:spacing w:before="200" w:after="120" w:line="276" w:lineRule="auto"/>
      </w:pPr>
      <w:r>
        <w:rPr>
          <w:b/>
          <w:sz w:val="28"/>
        </w:rPr>
        <w:t>7. Referências Bibliográficas</w:t>
      </w:r>
    </w:p>
    <w:p w14:paraId="59663831" w14:textId="77777777" w:rsidR="004563FA" w:rsidRDefault="00000000">
      <w:pPr>
        <w:spacing w:line="360" w:lineRule="auto"/>
        <w:jc w:val="both"/>
      </w:pPr>
      <w:r>
        <w:t>ASSOCIAÇÃO BRASILEIRA DE NORMAS TÉCNICAS. NBR 10719: Informação e documentação - Relatório técnico e/ou científico - Apresentação.</w:t>
      </w:r>
    </w:p>
    <w:p w14:paraId="418682F9" w14:textId="77777777" w:rsidR="004563FA" w:rsidRPr="00956098" w:rsidRDefault="00000000">
      <w:pPr>
        <w:spacing w:line="360" w:lineRule="auto"/>
        <w:jc w:val="both"/>
        <w:rPr>
          <w:lang w:val="en-US"/>
        </w:rPr>
      </w:pPr>
      <w:r>
        <w:t xml:space="preserve">CHATBOT OTALIVABOT. Documento 1 de 3: Design Conversacional Completo. </w:t>
      </w:r>
      <w:r w:rsidRPr="00956098">
        <w:rPr>
          <w:lang w:val="en-US"/>
        </w:rPr>
        <w:t>Major Sales - RN, 2026.</w:t>
      </w:r>
    </w:p>
    <w:p w14:paraId="605B55C2" w14:textId="77777777" w:rsidR="004563FA" w:rsidRPr="00956098" w:rsidRDefault="00000000">
      <w:pPr>
        <w:spacing w:line="360" w:lineRule="auto"/>
        <w:jc w:val="both"/>
        <w:rPr>
          <w:lang w:val="en-US"/>
        </w:rPr>
      </w:pPr>
      <w:r w:rsidRPr="00956098">
        <w:rPr>
          <w:lang w:val="en-US"/>
        </w:rPr>
        <w:t xml:space="preserve">CHATBOT OTALIVABOT. </w:t>
      </w:r>
      <w:proofErr w:type="spellStart"/>
      <w:r w:rsidRPr="00956098">
        <w:rPr>
          <w:lang w:val="en-US"/>
        </w:rPr>
        <w:t>Documento</w:t>
      </w:r>
      <w:proofErr w:type="spellEnd"/>
      <w:r w:rsidRPr="00956098">
        <w:rPr>
          <w:lang w:val="en-US"/>
        </w:rPr>
        <w:t xml:space="preserve"> 2 de 3: High-Level Design </w:t>
      </w:r>
      <w:proofErr w:type="spellStart"/>
      <w:r w:rsidRPr="00956098">
        <w:rPr>
          <w:lang w:val="en-US"/>
        </w:rPr>
        <w:t>Conversacional</w:t>
      </w:r>
      <w:proofErr w:type="spellEnd"/>
      <w:r w:rsidRPr="00956098">
        <w:rPr>
          <w:lang w:val="en-US"/>
        </w:rPr>
        <w:t>. Major Sales - RN, 2026.</w:t>
      </w:r>
    </w:p>
    <w:p w14:paraId="2AF5E25F" w14:textId="77777777" w:rsidR="004563FA" w:rsidRDefault="00000000">
      <w:pPr>
        <w:spacing w:line="360" w:lineRule="auto"/>
        <w:jc w:val="both"/>
      </w:pPr>
      <w:r w:rsidRPr="00956098">
        <w:rPr>
          <w:lang w:val="en-US"/>
        </w:rPr>
        <w:t xml:space="preserve">CHATBOT OTALIVABOT. </w:t>
      </w:r>
      <w:proofErr w:type="spellStart"/>
      <w:r w:rsidRPr="00956098">
        <w:rPr>
          <w:lang w:val="en-US"/>
        </w:rPr>
        <w:t>Documento</w:t>
      </w:r>
      <w:proofErr w:type="spellEnd"/>
      <w:r w:rsidRPr="00956098">
        <w:rPr>
          <w:lang w:val="en-US"/>
        </w:rPr>
        <w:t xml:space="preserve"> 3 de 3: Low-Level Design </w:t>
      </w:r>
      <w:proofErr w:type="spellStart"/>
      <w:r w:rsidRPr="00956098">
        <w:rPr>
          <w:lang w:val="en-US"/>
        </w:rPr>
        <w:t>Conversacional</w:t>
      </w:r>
      <w:proofErr w:type="spellEnd"/>
      <w:r w:rsidRPr="00956098">
        <w:rPr>
          <w:lang w:val="en-US"/>
        </w:rPr>
        <w:t xml:space="preserve">. </w:t>
      </w:r>
      <w:r>
        <w:t>Major Sales - RN, 2026.</w:t>
      </w:r>
    </w:p>
    <w:p w14:paraId="35FA29C2" w14:textId="77777777" w:rsidR="004563FA" w:rsidRDefault="00000000">
      <w:pPr>
        <w:spacing w:line="360" w:lineRule="auto"/>
        <w:jc w:val="both"/>
      </w:pPr>
      <w:r>
        <w:t>CHATBOT DE PEDIDOS PARA PIZZARIA. README do projeto. Documentação interna do sistema, 2026.</w:t>
      </w:r>
    </w:p>
    <w:sectPr w:rsidR="004563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0BD"/>
    <w:rsid w:val="004563FA"/>
    <w:rsid w:val="005D0972"/>
    <w:rsid w:val="007170BD"/>
    <w:rsid w:val="00956098"/>
    <w:rsid w:val="00DC650B"/>
    <w:rsid w:val="00FA52F0"/>
    <w:rsid w:val="00FA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8EB84"/>
  <w15:chartTrackingRefBased/>
  <w15:docId w15:val="{CC03C707-C5E3-4831-B1B4-D876DC3B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7170BD"/>
    <w:rPr>
      <w:b/>
      <w:bCs/>
    </w:rPr>
  </w:style>
  <w:style w:type="paragraph" w:customStyle="1" w:styleId="df3vjf">
    <w:name w:val="df3vjf"/>
    <w:basedOn w:val="Normal"/>
    <w:rsid w:val="00717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7170BD"/>
    <w:rPr>
      <w:i/>
      <w:iCs/>
    </w:rPr>
  </w:style>
  <w:style w:type="paragraph" w:styleId="PargrafodaLista">
    <w:name w:val="List Paragraph"/>
    <w:basedOn w:val="Normal"/>
    <w:uiPriority w:val="34"/>
    <w:qFormat/>
    <w:rsid w:val="00717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1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1579</Words>
  <Characters>8532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</dc:creator>
  <cp:keywords/>
  <dc:description/>
  <cp:lastModifiedBy>Willian</cp:lastModifiedBy>
  <cp:revision>2</cp:revision>
  <dcterms:created xsi:type="dcterms:W3CDTF">2026-04-21T02:30:00Z</dcterms:created>
  <dcterms:modified xsi:type="dcterms:W3CDTF">2026-05-15T03:20:00Z</dcterms:modified>
</cp:coreProperties>
</file>