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UNIVERSIDADE FEDERAL DE GOIÁS</w:t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5172075</wp:posOffset>
            </wp:positionH>
            <wp:positionV relativeFrom="paragraph">
              <wp:posOffset>0</wp:posOffset>
            </wp:positionV>
            <wp:extent cx="866775" cy="923925"/>
            <wp:effectExtent b="0" l="0" r="0" t="0"/>
            <wp:wrapSquare wrapText="bothSides" distB="19050" distT="19050" distL="19050" distR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kezitn7zlepw" w:id="0"/>
      <w:bookmarkEnd w:id="0"/>
      <w:r w:rsidDel="00000000" w:rsidR="00000000" w:rsidRPr="00000000">
        <w:rPr>
          <w:rtl w:val="0"/>
        </w:rPr>
        <w:t xml:space="preserve">Ata de reunião: Decisão das tecnologias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16/10/2015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Local:</w:t>
      </w:r>
      <w:r w:rsidDel="00000000" w:rsidR="00000000" w:rsidRPr="00000000">
        <w:rPr>
          <w:rtl w:val="0"/>
        </w:rPr>
        <w:t xml:space="preserve"> Instituto de Informática - INF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Ayrton Denner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Bruno Soares da Silva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Douglas Soares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Gabriel Louzada Rascovit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Henrique Cardoso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Higor André Quintão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Kaio Cristian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Philippe Borges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Romulo Crispi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Samuel Junio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Durante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Willian Batista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Resumo: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Foi decidido que o sistema seria dividido em 2 componentes básicos, um back-end e um front-end.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back-end deve controlar todas infra-estrutura do sistema e exportar uma interface de comunicação webservice utilizando o padrão RESTFUL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front-end será uma interface web que irá se comunicar com o back-end para buscar dados e realizar operações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  <w:color w:val="ff0000"/>
        </w:rPr>
      </w:pPr>
      <w:r w:rsidDel="00000000" w:rsidR="00000000" w:rsidRPr="00000000">
        <w:rPr>
          <w:strike w:val="1"/>
          <w:color w:val="ff0000"/>
          <w:rtl w:val="0"/>
        </w:rPr>
        <w:t xml:space="preserve">O back-end será desenvolvido em Grails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(Ler nota de atualização no final do documento)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back-end será desenvolvido em java utilizando o framework dropwizzard.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front-end será desenvolvido em javascript utilizando o framework AngularJS.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Detalhes da reunião: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Na reunião foi decido pelos participantes que o sistema seria dividido em 2 componentes básicos, o primeiro um back-end que irá manipular e gerenciar todos os recursos do sistema com acesso direto ao banco de dados. O segundo uma interface WEB que irá ser integrada ao back-end pedindo dados e realizando ações através de envio de chamadas para realização de operações.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Após a definição dos componentes básicos do sistema, foi decidido que o back-end deveria oferecer um contrato para integração utilizando o padrão RESTFUL e que o front-end deveria se integrar a ele utilizando este mesmo contrato.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Em seguida os participantes da reunião começaram a discutir quais linguagens e tecnologias deveriam ser utilizadas para desenvolver cada componente. Inicialmente foi feita uma discussão sobre o que poderia ser utilizado no front-end.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 líder da equipe do front-end, Higor André Quintão, levantou a tecnologia AngularJS pois era o que ele trabalhava e achava que seria fácil de desenvolver a aplicação utilizando-a. Foi levantado pelo Bruno Soares da Silva que talvez fazer a aplicação em PHP seria interessante, pois teríamos frameworks com modelos arquiteturais que facilitariam o desenvolvimento, além que não teríamos problemas de CORS com requisições para outros servidores, caso o back-end esteja localizado em outra máquina. Os participantes decidiram que a princípio ambos componentes deveriam rodar em um mesmo servidor de modo que o CORS não seria um problema e então o Higor se comprometeu a finalizar o componente no tempo previsto caso seja adotada a tecnologia AngularJS, deste modo ficou decidido que o front-end seria feito em AngularJS.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Posteriormente foi iniciada a discussão sobre o componente do back-end. Várias linguagens e tecnologias foram levantadas, como Ruby utilizando o framework Rails, Python utilizando o framework Django, PHP utilizando o framework CakePHP, Grails e Java utilizando o framework Dropwizzard. Após levantar todos os prós e contras de cada linguagem e tecnologia, os participantes chegaram ao consenso de que a melhor abordagem seria escolher a tecnologia Grails pois nela seria possível se programar em Java que é a linguagem onde a maior parte da equipe do projeto possui experiência em trabalhar. Um outro ponto que pesou na decisão foi a facilitação para a equipe de testes pois os membros dela possuem grande experiência com ferramentas de teste em Java, como o JUnit.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Atualização dia 23/10/2015: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líder do desenvolvimento do back-end, Philippe Borges, decidiu que de forma similar poderia ser utilizado o próprio Java com o framework dropwizzard que já era especializado em criar uma API webservice, deste modo ficou decidido que ao invés de Grails seria utilizado Java com o framework Dropwizzard na construção do back-end.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