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5rh78kazvgxd" w:id="0"/>
      <w:bookmarkEnd w:id="0"/>
      <w:r w:rsidDel="00000000" w:rsidR="00000000" w:rsidRPr="00000000">
        <w:rPr>
          <w:rtl w:val="0"/>
        </w:rPr>
        <w:t xml:space="preserve">Decisão das tecnologias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gbd3pfet3f7" w:id="1"/>
      <w:bookmarkEnd w:id="1"/>
      <w:r w:rsidDel="00000000" w:rsidR="00000000" w:rsidRPr="00000000">
        <w:rPr>
          <w:rtl w:val="0"/>
        </w:rPr>
        <w:t xml:space="preserve">1. O Software a ser desenvolvido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poucos detalhes, o que será desenvolvido neste projeto serão dois componentes, o primeiro denominado SDD-Scheduler, que consiste em um sistema que gerencia toda distribuição das disciplinas, a nível de back-end e que possui uma interface de comunicação utilizando o padrão RESTFUL. O segundo componente é o SDD-WEB, uma interface web que interage com o SDD-Scheduler e realiza as operações no sistema de forma amigável.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78le98g68xj0" w:id="2"/>
      <w:bookmarkEnd w:id="2"/>
      <w:r w:rsidDel="00000000" w:rsidR="00000000" w:rsidRPr="00000000">
        <w:rPr>
          <w:rtl w:val="0"/>
        </w:rPr>
        <w:t xml:space="preserve">2. Estudo realizado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Há inúmeras soluções e framework disponíveis no mercado e nas mais diversas linguagens de programação que possuem como objetivo auxiliar e atuando nas características dos softwares que temos que produzir, algumas opções encontradas serão listadas a seguir.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7dbrhobf9de1" w:id="3"/>
      <w:bookmarkEnd w:id="3"/>
      <w:r w:rsidDel="00000000" w:rsidR="00000000" w:rsidRPr="00000000">
        <w:rPr>
          <w:rtl w:val="0"/>
        </w:rPr>
        <w:t xml:space="preserve">2.1 SDD-Scheduler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o SDD-Scheduler é necessário desenvolver um software que interaja com o banco de dados da aplicação e realize operações como CRUD (Criação, leitura, modificação e remoção) nos modelos de dados propostos.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Também se espera que o SDD-Scheduler possua uma interface de comunicação Webservice utilizando o protocolo e padrão RESTFUL, deste modo focamos o estudo em linguagens e até mesmo frameworks que nos ajudem a ter uma boa produtividade para alcançarmos estes objetivos, dentre eles: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15"/>
        <w:gridCol w:w="2910"/>
        <w:gridCol w:w="3255"/>
        <w:tblGridChange w:id="0">
          <w:tblGrid>
            <w:gridCol w:w="1335"/>
            <w:gridCol w:w="1515"/>
            <w:gridCol w:w="2910"/>
            <w:gridCol w:w="325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Linguagem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Framework?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Prós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Contras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CakePHP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Documentação completa e disponível em vários idiomas.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extensão para se desenvolver API RESTFUL.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Geração automática de parte do código.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Não suporta thread (não se sabe se será necessário)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Da equipe, cerca de 40% apenas possui boa experiência com 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Apenas 1 dos integrantes da equipe possui experiência com o framework cakePHP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Boa documentação da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Geração automática de parte do código.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extensão para se desenvolver em API RESTFUL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20% da equipe possui experiência com 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10% da equipe possui experiência com o framework.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Boa documentação da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Geração automática de parte do código.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extensão para se desenvolver em API RESTFUL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Cerca de 50% da equipe possui experiência com 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10% da equipe possui experiência com o framework.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Grails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parcialmente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Mais de 90% dos integrantes da equipe possuem conhecimento em Java e em Grails pode se programar utilizando Java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Utilização do JUnit que já é natural para os integrantes do grupo para criação de testes unitários.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Baixa produtividade comparado aos outros frameorks e linguagens citados acima.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Para desenvolvimento de um webservice RESTFUL, muita coisa terá de ser feita na mão utilizando o padrão Jetty.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Apenas 1 integrante da equipe possui experiência com Grails.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Dropwizzard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Mais de 90% dos integrantes da equipe possuem conhecimento em Java.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Utilização do JUnit que já é natural para os integrantes do grupo para criação de testes unitários.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Framework já especializado e integrado com o padrão Jetty do java para criação de APIs webservice, inclusive utilizando padrão RESTFUL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20% da equipe possui experiência com o framework.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Desenvolvimento será mais lento pois em Java é necessário fazer muita coisa manual e de forma mais complexa que em outras linguagens fracamente tipadas como PHP, Python e Ruby.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k23jvpkvwgd0" w:id="4"/>
      <w:bookmarkEnd w:id="4"/>
      <w:r w:rsidDel="00000000" w:rsidR="00000000" w:rsidRPr="00000000">
        <w:rPr>
          <w:rtl w:val="0"/>
        </w:rPr>
        <w:t xml:space="preserve">2.2 SDD-WEB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o SDD-WEB é necessário produzir uma interface web que consiga se comunicar com o SDD-Scheduler consumindo seus dados e realizando operações de acordo com o contrato que ele fornece.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Espera-se que a ferramenta e a linguagem escolhida possua facilidade para enviar requisições webservices baseada no protocolo RESTFUL para que esta integração possa ocorrer de forma mais tranquila.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Naturalmente, por se tratar de uma interface WEB, se espera uma ferramenta e/ou linguagem que forneça uma boa base para se trabalhar com aplicações WEB e até mesmo uma fácil integração com o bootstrap framework para que a aplicação seja responsiva.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Abaixo as ferramentas e tecnologias levantadas para serem utilizadas no desenvolvimento do SDD-WEB: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15"/>
        <w:gridCol w:w="2910"/>
        <w:gridCol w:w="3255"/>
        <w:tblGridChange w:id="0">
          <w:tblGrid>
            <w:gridCol w:w="1335"/>
            <w:gridCol w:w="1515"/>
            <w:gridCol w:w="2910"/>
            <w:gridCol w:w="325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Linguagem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Framework?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Prós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Contras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Tecnologia em ascenção no mercado WEB.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Possui com Jquery uma gama poderosa de efeitos para aplicações WEB.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Pode manipular chamadas síncronas e assíncronas.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Cerca de 30% da equipe possui experiência com a linguagem e o framework.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 ou CakePHP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Documentação completa e disponível em vários idiomas.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Modelo MVC implementado nativamente.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de se integrar com bootstrap, Jquery, etc.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Não existem ORMs nativos programados para chamadas em webservices, de modo que tudo deveria ser feito manualmente.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Não há a possibilidade de se utilizar o conceito de Threads que seria interessante para executar tasks em background para envio de e-mails, por exemplo.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8fh92l83uyg" w:id="5"/>
      <w:bookmarkEnd w:id="5"/>
      <w:r w:rsidDel="00000000" w:rsidR="00000000" w:rsidRPr="00000000">
        <w:rPr>
          <w:rtl w:val="0"/>
        </w:rPr>
        <w:t xml:space="preserve">3. Tomada de decisão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levantar as tecnologias e escolher qual delas que deveríamos seguir no projeto, foi feita uma única reunião no dia 16/10/2015, cuja ata está disponível no repositório do projeto, onde membros das equipes de arquitetura e desenvolvimento se reuniram e começaram a levantar as ferramentas. Após o levantamento das possíveis tecnologias, iniciou-se uma discussão para se chegar aos prós e contras de cada uma.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Detalhes da reunião podem ser encontrados na respectiva ata. Abaixo segue um resumo do que foi decidido para cada componente: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v1lpivipnf9f" w:id="6"/>
      <w:bookmarkEnd w:id="6"/>
      <w:r w:rsidDel="00000000" w:rsidR="00000000" w:rsidRPr="00000000">
        <w:rPr>
          <w:rtl w:val="0"/>
        </w:rPr>
        <w:t xml:space="preserve">3.1 SDD-Scheduler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Todos os membros do projeto que participaram da reunião tinham suas opiniões sobre qual tecnologia utilizar neste componente. Apesar de tecnologias que utilizam linguagens de mais alto nível e fracamente tipadas como PHP, Python e Ruby serem mais recomendadas e os líderes terem chegado a conclusão de que elas deviam ser usadas pois agilizariam o desenvolvimento, foi escolhido utilizar o Dropwizzard, um framework em Java, pois todos os membros da equipe e até mesmo do projeto possuem alguma experiência com a linguagem. Outro ponto forte para esta escolha é que facilitaria para a equipe de Testes criarem os testes, pois eles também possuem maior experiência com ferramentas focadas na tecnologia Java.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p7f4y1rvvw3n" w:id="7"/>
      <w:bookmarkEnd w:id="7"/>
      <w:r w:rsidDel="00000000" w:rsidR="00000000" w:rsidRPr="00000000">
        <w:rPr>
          <w:rtl w:val="0"/>
        </w:rPr>
        <w:t xml:space="preserve">3.2 SDD-WEB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maior parte dos membros da equipe de desenvolvimento front-end se sentiram confiantes em produzir uma aplicação WEB utilizando o AngularJS. Dado que ninguém se opôs a ideia e que a equipe se comprometeu em realizar suas atividades no tempo previsto, foi definido que o SDD-WEB seria desenvolvido utilizando AngularJS.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dz8i4owd942h" w:id="8"/>
      <w:bookmarkEnd w:id="8"/>
      <w:r w:rsidDel="00000000" w:rsidR="00000000" w:rsidRPr="00000000">
        <w:rPr>
          <w:rtl w:val="0"/>
        </w:rPr>
        <w:t xml:space="preserve">3.3 Outras ferramentas e tecnologias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Outras ferramentas e tecnologias deverão ser utilizadas no contexto do projeto para armazenamento de informações dos grupos, criação de protótipos e diagramas. Neste contexto, assumiu-se que as equipes teriam total autonomia para escolherem as ferramentas para criação de tais artefatos, entretanto, para armazenamento deve ser seguido o que a Gerência de Configuração mandar.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