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="-68" w:tblpY="2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6837"/>
      </w:tblGrid>
      <w:tr w:rsidR="00CF0FB8" w:rsidRPr="00A53A77" w:rsidTr="00B67513">
        <w:trPr>
          <w:trHeight w:val="745"/>
        </w:trPr>
        <w:tc>
          <w:tcPr>
            <w:tcW w:w="1877" w:type="dxa"/>
            <w:shd w:val="clear" w:color="auto" w:fill="auto"/>
          </w:tcPr>
          <w:p w:rsidR="00CF0FB8" w:rsidRPr="00A53A77" w:rsidRDefault="00A53A77" w:rsidP="00BB67E8">
            <w:pPr>
              <w:rPr>
                <w:rFonts w:ascii="Arial" w:hAnsi="Arial" w:cs="Arial"/>
                <w:lang w:eastAsia="pt-BR"/>
              </w:rPr>
            </w:pPr>
            <w:r w:rsidRPr="00A53A77">
              <w:rPr>
                <w:rFonts w:ascii="Arial" w:hAnsi="Arial" w:cs="Arial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44.25pt">
                  <v:imagedata r:id="rId12" o:title="Nova Marca 171x81"/>
                </v:shape>
              </w:pict>
            </w:r>
          </w:p>
        </w:tc>
        <w:tc>
          <w:tcPr>
            <w:tcW w:w="7020" w:type="dxa"/>
            <w:shd w:val="clear" w:color="auto" w:fill="F2F2F2"/>
            <w:vAlign w:val="center"/>
          </w:tcPr>
          <w:p w:rsidR="00CF0FB8" w:rsidRPr="00A53A77" w:rsidRDefault="00D80E05" w:rsidP="00A707C3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A53A77">
              <w:rPr>
                <w:rFonts w:ascii="Arial" w:hAnsi="Arial" w:cs="Arial"/>
                <w:b/>
                <w:lang w:eastAsia="pt-BR"/>
              </w:rPr>
              <w:t>Manual Técnico</w:t>
            </w:r>
          </w:p>
        </w:tc>
      </w:tr>
      <w:tr w:rsidR="00A707C3" w:rsidRPr="00A53A77" w:rsidTr="00B67513">
        <w:tc>
          <w:tcPr>
            <w:tcW w:w="1877" w:type="dxa"/>
            <w:shd w:val="clear" w:color="auto" w:fill="F2F2F2"/>
            <w:vAlign w:val="center"/>
          </w:tcPr>
          <w:p w:rsidR="00A707C3" w:rsidRPr="00A53A77" w:rsidRDefault="00D80E05" w:rsidP="00D80E05">
            <w:pPr>
              <w:jc w:val="right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A53A77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Cliente</w:t>
            </w:r>
            <w:r w:rsidR="00A707C3" w:rsidRPr="00A53A77"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020" w:type="dxa"/>
          </w:tcPr>
          <w:p w:rsidR="00A707C3" w:rsidRPr="00A53A77" w:rsidRDefault="001B4F4C" w:rsidP="00B67513">
            <w:pPr>
              <w:rPr>
                <w:rFonts w:ascii="Arial" w:hAnsi="Arial" w:cs="Arial"/>
              </w:rPr>
            </w:pPr>
            <w:r w:rsidRPr="00A53A77">
              <w:rPr>
                <w:rFonts w:ascii="Arial" w:hAnsi="Arial" w:cs="Arial"/>
              </w:rPr>
              <w:t>Bradesco Fraude</w:t>
            </w:r>
          </w:p>
        </w:tc>
      </w:tr>
      <w:tr w:rsidR="00CF0FB8" w:rsidRPr="00A53A77" w:rsidTr="00B67513">
        <w:tc>
          <w:tcPr>
            <w:tcW w:w="1877" w:type="dxa"/>
            <w:shd w:val="clear" w:color="auto" w:fill="F2F2F2"/>
            <w:vAlign w:val="center"/>
          </w:tcPr>
          <w:p w:rsidR="00CF0FB8" w:rsidRPr="00A53A77" w:rsidRDefault="00D80E05" w:rsidP="00D80E05">
            <w:pPr>
              <w:jc w:val="right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A53A77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Sistema</w:t>
            </w:r>
          </w:p>
        </w:tc>
        <w:tc>
          <w:tcPr>
            <w:tcW w:w="7020" w:type="dxa"/>
          </w:tcPr>
          <w:p w:rsidR="00CF0FB8" w:rsidRPr="00A53A77" w:rsidRDefault="001B4F4C" w:rsidP="00D80E05">
            <w:pPr>
              <w:rPr>
                <w:rFonts w:ascii="Arial" w:hAnsi="Arial" w:cs="Arial"/>
              </w:rPr>
            </w:pPr>
            <w:r w:rsidRPr="00A53A77">
              <w:rPr>
                <w:rFonts w:ascii="Arial" w:hAnsi="Arial" w:cs="Arial"/>
              </w:rPr>
              <w:t>Gestor Manager – Finaliza Case</w:t>
            </w:r>
          </w:p>
        </w:tc>
      </w:tr>
    </w:tbl>
    <w:p w:rsidR="00CF0FB8" w:rsidRPr="00A53A77" w:rsidRDefault="00CF0FB8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="-74" w:tblpY="-75"/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1080"/>
        <w:gridCol w:w="3780"/>
        <w:gridCol w:w="2309"/>
      </w:tblGrid>
      <w:tr w:rsidR="00CF0FB8" w:rsidRPr="00A53A77" w:rsidTr="00A17CDE">
        <w:trPr>
          <w:trHeight w:val="243"/>
        </w:trPr>
        <w:tc>
          <w:tcPr>
            <w:tcW w:w="8861" w:type="dxa"/>
            <w:gridSpan w:val="4"/>
            <w:shd w:val="clear" w:color="auto" w:fill="F3F3F3"/>
          </w:tcPr>
          <w:p w:rsidR="00CF0FB8" w:rsidRPr="00A53A77" w:rsidRDefault="00CF0FB8" w:rsidP="00A17CD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53A77">
              <w:rPr>
                <w:rFonts w:ascii="Arial" w:hAnsi="Arial" w:cs="Arial"/>
                <w:b/>
                <w:bCs/>
                <w:sz w:val="16"/>
                <w:szCs w:val="16"/>
              </w:rPr>
              <w:t>Histórico de Revisões</w:t>
            </w:r>
          </w:p>
        </w:tc>
      </w:tr>
      <w:tr w:rsidR="00CF0FB8" w:rsidRPr="00A53A77" w:rsidTr="00A17CDE">
        <w:trPr>
          <w:cantSplit/>
          <w:trHeight w:val="267"/>
        </w:trPr>
        <w:tc>
          <w:tcPr>
            <w:tcW w:w="1692" w:type="dxa"/>
            <w:shd w:val="clear" w:color="auto" w:fill="F3F3F3"/>
          </w:tcPr>
          <w:p w:rsidR="00CF0FB8" w:rsidRPr="00A53A77" w:rsidRDefault="00CF0FB8" w:rsidP="00A17CDE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3A77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080" w:type="dxa"/>
            <w:shd w:val="clear" w:color="auto" w:fill="F3F3F3"/>
          </w:tcPr>
          <w:p w:rsidR="00CF0FB8" w:rsidRPr="00A53A77" w:rsidRDefault="00CF0FB8" w:rsidP="00A17CDE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3A77">
              <w:rPr>
                <w:rFonts w:ascii="Arial" w:hAnsi="Arial" w:cs="Arial"/>
                <w:b/>
                <w:sz w:val="16"/>
                <w:szCs w:val="16"/>
              </w:rPr>
              <w:t>Versão</w:t>
            </w:r>
          </w:p>
        </w:tc>
        <w:tc>
          <w:tcPr>
            <w:tcW w:w="3780" w:type="dxa"/>
            <w:shd w:val="clear" w:color="auto" w:fill="F3F3F3"/>
          </w:tcPr>
          <w:p w:rsidR="00CF0FB8" w:rsidRPr="00A53A77" w:rsidRDefault="00CF0FB8" w:rsidP="00A17CDE">
            <w:pPr>
              <w:pStyle w:val="Textodecomentrio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3A77">
              <w:rPr>
                <w:rFonts w:ascii="Arial" w:hAnsi="Arial" w:cs="Arial"/>
                <w:b/>
                <w:sz w:val="16"/>
                <w:szCs w:val="16"/>
              </w:rPr>
              <w:t>Descrição</w:t>
            </w:r>
          </w:p>
        </w:tc>
        <w:tc>
          <w:tcPr>
            <w:tcW w:w="2309" w:type="dxa"/>
            <w:shd w:val="clear" w:color="auto" w:fill="F3F3F3"/>
          </w:tcPr>
          <w:p w:rsidR="00CF0FB8" w:rsidRPr="00A53A77" w:rsidRDefault="00CF0FB8" w:rsidP="00A17CDE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53A77">
              <w:rPr>
                <w:rFonts w:ascii="Arial" w:hAnsi="Arial" w:cs="Arial"/>
                <w:b/>
                <w:sz w:val="16"/>
                <w:szCs w:val="16"/>
              </w:rPr>
              <w:t>Responsável</w:t>
            </w:r>
          </w:p>
        </w:tc>
      </w:tr>
      <w:tr w:rsidR="001B4F4C" w:rsidRPr="00A53A77" w:rsidTr="00A17CDE">
        <w:trPr>
          <w:cantSplit/>
          <w:trHeight w:val="139"/>
        </w:trPr>
        <w:tc>
          <w:tcPr>
            <w:tcW w:w="1692" w:type="dxa"/>
            <w:shd w:val="clear" w:color="auto" w:fill="FFFFFF"/>
          </w:tcPr>
          <w:p w:rsidR="001B4F4C" w:rsidRPr="00A53A77" w:rsidRDefault="001B4F4C" w:rsidP="00C768D6">
            <w:pPr>
              <w:jc w:val="center"/>
              <w:rPr>
                <w:rFonts w:ascii="Arial" w:hAnsi="Arial" w:cs="Arial"/>
              </w:rPr>
            </w:pPr>
            <w:r w:rsidRPr="00A53A77">
              <w:rPr>
                <w:rFonts w:ascii="Arial" w:hAnsi="Arial" w:cs="Arial"/>
              </w:rPr>
              <w:t>19/06/2018</w:t>
            </w:r>
          </w:p>
        </w:tc>
        <w:tc>
          <w:tcPr>
            <w:tcW w:w="1080" w:type="dxa"/>
            <w:shd w:val="clear" w:color="auto" w:fill="FFFFFF"/>
          </w:tcPr>
          <w:p w:rsidR="001B4F4C" w:rsidRPr="00A53A77" w:rsidRDefault="001B4F4C" w:rsidP="00C768D6">
            <w:pPr>
              <w:jc w:val="center"/>
              <w:rPr>
                <w:rFonts w:ascii="Arial" w:hAnsi="Arial" w:cs="Arial"/>
              </w:rPr>
            </w:pPr>
            <w:r w:rsidRPr="00A53A77">
              <w:rPr>
                <w:rFonts w:ascii="Arial" w:hAnsi="Arial" w:cs="Arial"/>
              </w:rPr>
              <w:t>1.</w:t>
            </w:r>
            <w:r w:rsidR="00C768D6" w:rsidRPr="00A53A77">
              <w:rPr>
                <w:rFonts w:ascii="Arial" w:hAnsi="Arial" w:cs="Arial"/>
              </w:rPr>
              <w:t>0</w:t>
            </w:r>
          </w:p>
        </w:tc>
        <w:tc>
          <w:tcPr>
            <w:tcW w:w="3780" w:type="dxa"/>
            <w:shd w:val="clear" w:color="auto" w:fill="FFFFFF"/>
          </w:tcPr>
          <w:p w:rsidR="001B4F4C" w:rsidRPr="00A53A77" w:rsidRDefault="00A53A77" w:rsidP="00C768D6">
            <w:pPr>
              <w:pStyle w:val="Textodecomentrio"/>
              <w:rPr>
                <w:rFonts w:ascii="Arial" w:hAnsi="Arial" w:cs="Arial"/>
              </w:rPr>
            </w:pPr>
            <w:r w:rsidRPr="00A53A77">
              <w:rPr>
                <w:rFonts w:ascii="Arial" w:hAnsi="Arial" w:cs="Arial"/>
              </w:rPr>
              <w:t>Ajuste na configuração de finalizações de casos disponíveis no programa Case Manager</w:t>
            </w:r>
          </w:p>
        </w:tc>
        <w:tc>
          <w:tcPr>
            <w:tcW w:w="2309" w:type="dxa"/>
            <w:shd w:val="clear" w:color="auto" w:fill="FFFFFF"/>
          </w:tcPr>
          <w:p w:rsidR="001B4F4C" w:rsidRPr="00A53A77" w:rsidRDefault="001B4F4C" w:rsidP="00C768D6">
            <w:pPr>
              <w:rPr>
                <w:rFonts w:ascii="Arial" w:hAnsi="Arial" w:cs="Arial"/>
              </w:rPr>
            </w:pPr>
            <w:r w:rsidRPr="00A53A77">
              <w:rPr>
                <w:rFonts w:ascii="Arial" w:hAnsi="Arial" w:cs="Arial"/>
              </w:rPr>
              <w:t>Jonicleber Mariano Galvão</w:t>
            </w:r>
          </w:p>
        </w:tc>
      </w:tr>
    </w:tbl>
    <w:p w:rsidR="00CF0FB8" w:rsidRPr="00A53A77" w:rsidRDefault="00CF0FB8">
      <w:pPr>
        <w:rPr>
          <w:rFonts w:ascii="Arial" w:hAnsi="Arial" w:cs="Arial"/>
        </w:rPr>
      </w:pPr>
    </w:p>
    <w:p w:rsidR="00C768D6" w:rsidRPr="00A53A77" w:rsidRDefault="00CB7088">
      <w:pPr>
        <w:pStyle w:val="Sumrio1"/>
        <w:rPr>
          <w:rFonts w:ascii="Arial" w:hAnsi="Arial" w:cs="Arial"/>
          <w:b w:val="0"/>
          <w:color w:val="auto"/>
          <w:sz w:val="22"/>
          <w:szCs w:val="22"/>
          <w:lang w:eastAsia="pt-BR"/>
        </w:rPr>
      </w:pPr>
      <w:r w:rsidRPr="00A53A77">
        <w:rPr>
          <w:rFonts w:ascii="Arial" w:hAnsi="Arial" w:cs="Arial"/>
          <w:color w:val="FF0000"/>
          <w:sz w:val="16"/>
          <w:szCs w:val="16"/>
        </w:rPr>
        <w:fldChar w:fldCharType="begin"/>
      </w:r>
      <w:r w:rsidR="00242EF4" w:rsidRPr="00A53A77">
        <w:rPr>
          <w:rFonts w:ascii="Arial" w:hAnsi="Arial" w:cs="Arial"/>
          <w:sz w:val="16"/>
          <w:szCs w:val="16"/>
        </w:rPr>
        <w:instrText xml:space="preserve"> TOC \o "1-3" \h \z \u </w:instrText>
      </w:r>
      <w:r w:rsidRPr="00A53A77">
        <w:rPr>
          <w:rFonts w:ascii="Arial" w:hAnsi="Arial" w:cs="Arial"/>
          <w:color w:val="FF0000"/>
          <w:sz w:val="16"/>
          <w:szCs w:val="16"/>
        </w:rPr>
        <w:fldChar w:fldCharType="separate"/>
      </w:r>
      <w:hyperlink w:anchor="_Toc517271443" w:history="1">
        <w:r w:rsidR="00C768D6" w:rsidRPr="00A53A77">
          <w:rPr>
            <w:rStyle w:val="Hyperlink"/>
            <w:rFonts w:ascii="Arial" w:hAnsi="Arial" w:cs="Arial"/>
          </w:rPr>
          <w:t>1.</w:t>
        </w:r>
        <w:r w:rsidR="00C768D6" w:rsidRPr="00A53A77">
          <w:rPr>
            <w:rFonts w:ascii="Arial" w:hAnsi="Arial" w:cs="Arial"/>
            <w:b w:val="0"/>
            <w:color w:val="auto"/>
            <w:sz w:val="22"/>
            <w:szCs w:val="22"/>
            <w:lang w:eastAsia="pt-BR"/>
          </w:rPr>
          <w:tab/>
        </w:r>
        <w:r w:rsidR="00C768D6" w:rsidRPr="00A53A77">
          <w:rPr>
            <w:rStyle w:val="Hyperlink"/>
            <w:rFonts w:ascii="Arial" w:hAnsi="Arial" w:cs="Arial"/>
          </w:rPr>
          <w:t>Introdução</w:t>
        </w:r>
        <w:r w:rsidR="00C768D6" w:rsidRPr="00A53A77">
          <w:rPr>
            <w:rFonts w:ascii="Arial" w:hAnsi="Arial" w:cs="Arial"/>
            <w:webHidden/>
          </w:rPr>
          <w:tab/>
        </w:r>
        <w:r w:rsidR="00C768D6" w:rsidRPr="00A53A77">
          <w:rPr>
            <w:rFonts w:ascii="Arial" w:hAnsi="Arial" w:cs="Arial"/>
            <w:webHidden/>
          </w:rPr>
          <w:fldChar w:fldCharType="begin"/>
        </w:r>
        <w:r w:rsidR="00C768D6" w:rsidRPr="00A53A77">
          <w:rPr>
            <w:rFonts w:ascii="Arial" w:hAnsi="Arial" w:cs="Arial"/>
            <w:webHidden/>
          </w:rPr>
          <w:instrText xml:space="preserve"> PAGEREF _Toc517271443 \h </w:instrText>
        </w:r>
        <w:r w:rsidR="00C768D6" w:rsidRPr="00A53A77">
          <w:rPr>
            <w:rFonts w:ascii="Arial" w:hAnsi="Arial" w:cs="Arial"/>
            <w:webHidden/>
          </w:rPr>
        </w:r>
        <w:r w:rsidR="00C768D6" w:rsidRPr="00A53A77">
          <w:rPr>
            <w:rFonts w:ascii="Arial" w:hAnsi="Arial" w:cs="Arial"/>
            <w:webHidden/>
          </w:rPr>
          <w:fldChar w:fldCharType="separate"/>
        </w:r>
        <w:r w:rsidR="00C768D6" w:rsidRPr="00A53A77">
          <w:rPr>
            <w:rFonts w:ascii="Arial" w:hAnsi="Arial" w:cs="Arial"/>
            <w:webHidden/>
          </w:rPr>
          <w:t>2</w:t>
        </w:r>
        <w:r w:rsidR="00C768D6" w:rsidRPr="00A53A77">
          <w:rPr>
            <w:rFonts w:ascii="Arial" w:hAnsi="Arial" w:cs="Arial"/>
            <w:webHidden/>
          </w:rPr>
          <w:fldChar w:fldCharType="end"/>
        </w:r>
      </w:hyperlink>
    </w:p>
    <w:p w:rsidR="00C768D6" w:rsidRPr="00A53A77" w:rsidRDefault="003573D8">
      <w:pPr>
        <w:pStyle w:val="Sumrio1"/>
        <w:rPr>
          <w:rFonts w:ascii="Arial" w:hAnsi="Arial" w:cs="Arial"/>
          <w:b w:val="0"/>
          <w:color w:val="auto"/>
          <w:sz w:val="22"/>
          <w:szCs w:val="22"/>
          <w:lang w:eastAsia="pt-BR"/>
        </w:rPr>
      </w:pPr>
      <w:hyperlink w:anchor="_Toc517271444" w:history="1">
        <w:r w:rsidR="00C768D6" w:rsidRPr="00A53A77">
          <w:rPr>
            <w:rStyle w:val="Hyperlink"/>
            <w:rFonts w:ascii="Arial" w:hAnsi="Arial" w:cs="Arial"/>
          </w:rPr>
          <w:t>2.</w:t>
        </w:r>
        <w:r w:rsidR="00C768D6" w:rsidRPr="00A53A77">
          <w:rPr>
            <w:rFonts w:ascii="Arial" w:hAnsi="Arial" w:cs="Arial"/>
            <w:b w:val="0"/>
            <w:color w:val="auto"/>
            <w:sz w:val="22"/>
            <w:szCs w:val="22"/>
            <w:lang w:eastAsia="pt-BR"/>
          </w:rPr>
          <w:tab/>
        </w:r>
        <w:r w:rsidR="00C768D6" w:rsidRPr="00A53A77">
          <w:rPr>
            <w:rStyle w:val="Hyperlink"/>
            <w:rFonts w:ascii="Arial" w:hAnsi="Arial" w:cs="Arial"/>
          </w:rPr>
          <w:t>Pré-Requisitos</w:t>
        </w:r>
        <w:r w:rsidR="00C768D6" w:rsidRPr="00A53A77">
          <w:rPr>
            <w:rFonts w:ascii="Arial" w:hAnsi="Arial" w:cs="Arial"/>
            <w:webHidden/>
          </w:rPr>
          <w:tab/>
        </w:r>
        <w:r w:rsidR="00C768D6" w:rsidRPr="00A53A77">
          <w:rPr>
            <w:rFonts w:ascii="Arial" w:hAnsi="Arial" w:cs="Arial"/>
            <w:webHidden/>
          </w:rPr>
          <w:fldChar w:fldCharType="begin"/>
        </w:r>
        <w:r w:rsidR="00C768D6" w:rsidRPr="00A53A77">
          <w:rPr>
            <w:rFonts w:ascii="Arial" w:hAnsi="Arial" w:cs="Arial"/>
            <w:webHidden/>
          </w:rPr>
          <w:instrText xml:space="preserve"> PAGEREF _Toc517271444 \h </w:instrText>
        </w:r>
        <w:r w:rsidR="00C768D6" w:rsidRPr="00A53A77">
          <w:rPr>
            <w:rFonts w:ascii="Arial" w:hAnsi="Arial" w:cs="Arial"/>
            <w:webHidden/>
          </w:rPr>
        </w:r>
        <w:r w:rsidR="00C768D6" w:rsidRPr="00A53A77">
          <w:rPr>
            <w:rFonts w:ascii="Arial" w:hAnsi="Arial" w:cs="Arial"/>
            <w:webHidden/>
          </w:rPr>
          <w:fldChar w:fldCharType="separate"/>
        </w:r>
        <w:r w:rsidR="00C768D6" w:rsidRPr="00A53A77">
          <w:rPr>
            <w:rFonts w:ascii="Arial" w:hAnsi="Arial" w:cs="Arial"/>
            <w:webHidden/>
          </w:rPr>
          <w:t>2</w:t>
        </w:r>
        <w:r w:rsidR="00C768D6" w:rsidRPr="00A53A77">
          <w:rPr>
            <w:rFonts w:ascii="Arial" w:hAnsi="Arial" w:cs="Arial"/>
            <w:webHidden/>
          </w:rPr>
          <w:fldChar w:fldCharType="end"/>
        </w:r>
      </w:hyperlink>
    </w:p>
    <w:p w:rsidR="00C768D6" w:rsidRPr="00A53A77" w:rsidRDefault="003573D8">
      <w:pPr>
        <w:pStyle w:val="Sumrio1"/>
        <w:rPr>
          <w:rFonts w:ascii="Arial" w:hAnsi="Arial" w:cs="Arial"/>
          <w:b w:val="0"/>
          <w:color w:val="auto"/>
          <w:sz w:val="22"/>
          <w:szCs w:val="22"/>
          <w:lang w:eastAsia="pt-BR"/>
        </w:rPr>
      </w:pPr>
      <w:hyperlink w:anchor="_Toc517271445" w:history="1">
        <w:r w:rsidR="00C768D6" w:rsidRPr="00A53A77">
          <w:rPr>
            <w:rStyle w:val="Hyperlink"/>
            <w:rFonts w:ascii="Arial" w:hAnsi="Arial" w:cs="Arial"/>
          </w:rPr>
          <w:t>3.</w:t>
        </w:r>
        <w:r w:rsidR="00C768D6" w:rsidRPr="00A53A77">
          <w:rPr>
            <w:rFonts w:ascii="Arial" w:hAnsi="Arial" w:cs="Arial"/>
            <w:b w:val="0"/>
            <w:color w:val="auto"/>
            <w:sz w:val="22"/>
            <w:szCs w:val="22"/>
            <w:lang w:eastAsia="pt-BR"/>
          </w:rPr>
          <w:tab/>
        </w:r>
        <w:r w:rsidR="00C768D6" w:rsidRPr="00A53A77">
          <w:rPr>
            <w:rStyle w:val="Hyperlink"/>
            <w:rFonts w:ascii="Arial" w:hAnsi="Arial" w:cs="Arial"/>
          </w:rPr>
          <w:t>Origem dos casos (Base de dados)</w:t>
        </w:r>
        <w:r w:rsidR="00C768D6" w:rsidRPr="00A53A77">
          <w:rPr>
            <w:rFonts w:ascii="Arial" w:hAnsi="Arial" w:cs="Arial"/>
            <w:webHidden/>
          </w:rPr>
          <w:tab/>
        </w:r>
        <w:r w:rsidR="00C768D6" w:rsidRPr="00A53A77">
          <w:rPr>
            <w:rFonts w:ascii="Arial" w:hAnsi="Arial" w:cs="Arial"/>
            <w:webHidden/>
          </w:rPr>
          <w:fldChar w:fldCharType="begin"/>
        </w:r>
        <w:r w:rsidR="00C768D6" w:rsidRPr="00A53A77">
          <w:rPr>
            <w:rFonts w:ascii="Arial" w:hAnsi="Arial" w:cs="Arial"/>
            <w:webHidden/>
          </w:rPr>
          <w:instrText xml:space="preserve"> PAGEREF _Toc517271445 \h </w:instrText>
        </w:r>
        <w:r w:rsidR="00C768D6" w:rsidRPr="00A53A77">
          <w:rPr>
            <w:rFonts w:ascii="Arial" w:hAnsi="Arial" w:cs="Arial"/>
            <w:webHidden/>
          </w:rPr>
        </w:r>
        <w:r w:rsidR="00C768D6" w:rsidRPr="00A53A77">
          <w:rPr>
            <w:rFonts w:ascii="Arial" w:hAnsi="Arial" w:cs="Arial"/>
            <w:webHidden/>
          </w:rPr>
          <w:fldChar w:fldCharType="separate"/>
        </w:r>
        <w:r w:rsidR="00C768D6" w:rsidRPr="00A53A77">
          <w:rPr>
            <w:rFonts w:ascii="Arial" w:hAnsi="Arial" w:cs="Arial"/>
            <w:webHidden/>
          </w:rPr>
          <w:t>2</w:t>
        </w:r>
        <w:r w:rsidR="00C768D6" w:rsidRPr="00A53A77">
          <w:rPr>
            <w:rFonts w:ascii="Arial" w:hAnsi="Arial" w:cs="Arial"/>
            <w:webHidden/>
          </w:rPr>
          <w:fldChar w:fldCharType="end"/>
        </w:r>
      </w:hyperlink>
    </w:p>
    <w:p w:rsidR="00C768D6" w:rsidRPr="00A53A77" w:rsidRDefault="003573D8">
      <w:pPr>
        <w:pStyle w:val="Sumrio2"/>
        <w:rPr>
          <w:rFonts w:ascii="Arial" w:hAnsi="Arial" w:cs="Arial"/>
          <w:sz w:val="22"/>
          <w:szCs w:val="22"/>
          <w:lang w:eastAsia="pt-BR"/>
        </w:rPr>
      </w:pPr>
      <w:hyperlink w:anchor="_Toc517271446" w:history="1">
        <w:r w:rsidR="00C768D6" w:rsidRPr="00A53A77">
          <w:rPr>
            <w:rStyle w:val="Hyperlink"/>
            <w:rFonts w:ascii="Arial" w:hAnsi="Arial" w:cs="Arial"/>
          </w:rPr>
          <w:t>3.1. SQL de cair casos para finalização:</w:t>
        </w:r>
        <w:r w:rsidR="00C768D6" w:rsidRPr="00A53A77">
          <w:rPr>
            <w:rFonts w:ascii="Arial" w:hAnsi="Arial" w:cs="Arial"/>
            <w:webHidden/>
          </w:rPr>
          <w:tab/>
        </w:r>
        <w:r w:rsidR="00C768D6" w:rsidRPr="00A53A77">
          <w:rPr>
            <w:rFonts w:ascii="Arial" w:hAnsi="Arial" w:cs="Arial"/>
            <w:webHidden/>
          </w:rPr>
          <w:fldChar w:fldCharType="begin"/>
        </w:r>
        <w:r w:rsidR="00C768D6" w:rsidRPr="00A53A77">
          <w:rPr>
            <w:rFonts w:ascii="Arial" w:hAnsi="Arial" w:cs="Arial"/>
            <w:webHidden/>
          </w:rPr>
          <w:instrText xml:space="preserve"> PAGEREF _Toc517271446 \h </w:instrText>
        </w:r>
        <w:r w:rsidR="00C768D6" w:rsidRPr="00A53A77">
          <w:rPr>
            <w:rFonts w:ascii="Arial" w:hAnsi="Arial" w:cs="Arial"/>
            <w:webHidden/>
          </w:rPr>
        </w:r>
        <w:r w:rsidR="00C768D6" w:rsidRPr="00A53A77">
          <w:rPr>
            <w:rFonts w:ascii="Arial" w:hAnsi="Arial" w:cs="Arial"/>
            <w:webHidden/>
          </w:rPr>
          <w:fldChar w:fldCharType="separate"/>
        </w:r>
        <w:r w:rsidR="00C768D6" w:rsidRPr="00A53A77">
          <w:rPr>
            <w:rFonts w:ascii="Arial" w:hAnsi="Arial" w:cs="Arial"/>
            <w:webHidden/>
          </w:rPr>
          <w:t>2</w:t>
        </w:r>
        <w:r w:rsidR="00C768D6" w:rsidRPr="00A53A77">
          <w:rPr>
            <w:rFonts w:ascii="Arial" w:hAnsi="Arial" w:cs="Arial"/>
            <w:webHidden/>
          </w:rPr>
          <w:fldChar w:fldCharType="end"/>
        </w:r>
      </w:hyperlink>
    </w:p>
    <w:p w:rsidR="00C768D6" w:rsidRPr="00A53A77" w:rsidRDefault="003573D8">
      <w:pPr>
        <w:pStyle w:val="Sumrio1"/>
        <w:rPr>
          <w:rFonts w:ascii="Arial" w:hAnsi="Arial" w:cs="Arial"/>
          <w:b w:val="0"/>
          <w:color w:val="auto"/>
          <w:sz w:val="22"/>
          <w:szCs w:val="22"/>
          <w:lang w:eastAsia="pt-BR"/>
        </w:rPr>
      </w:pPr>
      <w:hyperlink w:anchor="_Toc517271447" w:history="1">
        <w:r w:rsidR="00C768D6" w:rsidRPr="00A53A77">
          <w:rPr>
            <w:rStyle w:val="Hyperlink"/>
            <w:rFonts w:ascii="Arial" w:hAnsi="Arial" w:cs="Arial"/>
          </w:rPr>
          <w:t>4.</w:t>
        </w:r>
        <w:r w:rsidR="00C768D6" w:rsidRPr="00A53A77">
          <w:rPr>
            <w:rFonts w:ascii="Arial" w:hAnsi="Arial" w:cs="Arial"/>
            <w:b w:val="0"/>
            <w:color w:val="auto"/>
            <w:sz w:val="22"/>
            <w:szCs w:val="22"/>
            <w:lang w:eastAsia="pt-BR"/>
          </w:rPr>
          <w:tab/>
        </w:r>
        <w:r w:rsidR="00C768D6" w:rsidRPr="00A53A77">
          <w:rPr>
            <w:rStyle w:val="Hyperlink"/>
            <w:rFonts w:ascii="Arial" w:hAnsi="Arial" w:cs="Arial"/>
          </w:rPr>
          <w:t>Arquitetura da aplicação</w:t>
        </w:r>
        <w:r w:rsidR="00C768D6" w:rsidRPr="00A53A77">
          <w:rPr>
            <w:rFonts w:ascii="Arial" w:hAnsi="Arial" w:cs="Arial"/>
            <w:webHidden/>
          </w:rPr>
          <w:tab/>
        </w:r>
        <w:r w:rsidR="00C768D6" w:rsidRPr="00A53A77">
          <w:rPr>
            <w:rFonts w:ascii="Arial" w:hAnsi="Arial" w:cs="Arial"/>
            <w:webHidden/>
          </w:rPr>
          <w:fldChar w:fldCharType="begin"/>
        </w:r>
        <w:r w:rsidR="00C768D6" w:rsidRPr="00A53A77">
          <w:rPr>
            <w:rFonts w:ascii="Arial" w:hAnsi="Arial" w:cs="Arial"/>
            <w:webHidden/>
          </w:rPr>
          <w:instrText xml:space="preserve"> PAGEREF _Toc517271447 \h </w:instrText>
        </w:r>
        <w:r w:rsidR="00C768D6" w:rsidRPr="00A53A77">
          <w:rPr>
            <w:rFonts w:ascii="Arial" w:hAnsi="Arial" w:cs="Arial"/>
            <w:webHidden/>
          </w:rPr>
        </w:r>
        <w:r w:rsidR="00C768D6" w:rsidRPr="00A53A77">
          <w:rPr>
            <w:rFonts w:ascii="Arial" w:hAnsi="Arial" w:cs="Arial"/>
            <w:webHidden/>
          </w:rPr>
          <w:fldChar w:fldCharType="separate"/>
        </w:r>
        <w:r w:rsidR="00C768D6" w:rsidRPr="00A53A77">
          <w:rPr>
            <w:rFonts w:ascii="Arial" w:hAnsi="Arial" w:cs="Arial"/>
            <w:webHidden/>
          </w:rPr>
          <w:t>2</w:t>
        </w:r>
        <w:r w:rsidR="00C768D6" w:rsidRPr="00A53A77">
          <w:rPr>
            <w:rFonts w:ascii="Arial" w:hAnsi="Arial" w:cs="Arial"/>
            <w:webHidden/>
          </w:rPr>
          <w:fldChar w:fldCharType="end"/>
        </w:r>
      </w:hyperlink>
    </w:p>
    <w:p w:rsidR="00BB67E8" w:rsidRPr="00A53A77" w:rsidRDefault="00CB7088" w:rsidP="00007C09">
      <w:pPr>
        <w:rPr>
          <w:rFonts w:ascii="Arial" w:hAnsi="Arial" w:cs="Arial"/>
          <w:sz w:val="16"/>
          <w:szCs w:val="16"/>
        </w:rPr>
      </w:pPr>
      <w:r w:rsidRPr="00A53A77">
        <w:rPr>
          <w:rFonts w:ascii="Arial" w:hAnsi="Arial" w:cs="Arial"/>
          <w:sz w:val="16"/>
          <w:szCs w:val="16"/>
        </w:rPr>
        <w:fldChar w:fldCharType="end"/>
      </w:r>
      <w:bookmarkStart w:id="0" w:name="_Toc125522458"/>
    </w:p>
    <w:p w:rsidR="0099371A" w:rsidRPr="00A53A77" w:rsidRDefault="0099371A" w:rsidP="00007C09">
      <w:pPr>
        <w:rPr>
          <w:rFonts w:ascii="Arial" w:hAnsi="Arial" w:cs="Arial"/>
          <w:sz w:val="16"/>
          <w:szCs w:val="16"/>
        </w:rPr>
      </w:pPr>
    </w:p>
    <w:p w:rsidR="0099371A" w:rsidRPr="00A53A77" w:rsidRDefault="0099371A" w:rsidP="00007C09">
      <w:pPr>
        <w:rPr>
          <w:rFonts w:ascii="Arial" w:hAnsi="Arial" w:cs="Arial"/>
          <w:sz w:val="16"/>
          <w:szCs w:val="16"/>
        </w:rPr>
      </w:pPr>
    </w:p>
    <w:p w:rsidR="0099371A" w:rsidRPr="00A53A77" w:rsidRDefault="0099371A" w:rsidP="00007C09">
      <w:pPr>
        <w:rPr>
          <w:rFonts w:ascii="Arial" w:hAnsi="Arial" w:cs="Arial"/>
          <w:sz w:val="16"/>
          <w:szCs w:val="16"/>
        </w:rPr>
      </w:pPr>
    </w:p>
    <w:p w:rsidR="0099371A" w:rsidRPr="00A53A77" w:rsidRDefault="0099371A" w:rsidP="00007C09">
      <w:pPr>
        <w:rPr>
          <w:rFonts w:ascii="Arial" w:hAnsi="Arial" w:cs="Arial"/>
          <w:sz w:val="16"/>
          <w:szCs w:val="16"/>
        </w:rPr>
      </w:pPr>
    </w:p>
    <w:p w:rsidR="0099371A" w:rsidRPr="00A53A77" w:rsidRDefault="0099371A" w:rsidP="00007C09">
      <w:pPr>
        <w:rPr>
          <w:rFonts w:ascii="Arial" w:hAnsi="Arial" w:cs="Arial"/>
        </w:rPr>
      </w:pPr>
    </w:p>
    <w:p w:rsidR="00D80E05" w:rsidRPr="00A53A77" w:rsidRDefault="00D80E05" w:rsidP="00D80E05">
      <w:pPr>
        <w:pStyle w:val="Ttulo1"/>
        <w:rPr>
          <w:rFonts w:ascii="Arial" w:hAnsi="Arial" w:cs="Arial"/>
        </w:rPr>
      </w:pPr>
      <w:bookmarkStart w:id="1" w:name="_Toc255287827"/>
      <w:bookmarkStart w:id="2" w:name="_Toc255390450"/>
      <w:bookmarkEnd w:id="0"/>
      <w:r w:rsidRPr="00A53A77">
        <w:rPr>
          <w:rFonts w:ascii="Arial" w:hAnsi="Arial" w:cs="Arial"/>
        </w:rPr>
        <w:br w:type="page"/>
      </w:r>
      <w:bookmarkStart w:id="3" w:name="_Toc517271443"/>
      <w:r w:rsidRPr="00A53A77">
        <w:rPr>
          <w:rFonts w:ascii="Arial" w:hAnsi="Arial" w:cs="Arial"/>
        </w:rPr>
        <w:lastRenderedPageBreak/>
        <w:t>Introdução</w:t>
      </w:r>
      <w:bookmarkEnd w:id="1"/>
      <w:bookmarkEnd w:id="2"/>
      <w:bookmarkEnd w:id="3"/>
    </w:p>
    <w:p w:rsidR="00D80E05" w:rsidRPr="00A53A77" w:rsidRDefault="00D80E05" w:rsidP="00D80E05">
      <w:pPr>
        <w:rPr>
          <w:rFonts w:ascii="Arial" w:hAnsi="Arial" w:cs="Arial"/>
        </w:rPr>
      </w:pPr>
    </w:p>
    <w:p w:rsidR="00D80E05" w:rsidRPr="00A53A77" w:rsidRDefault="00D80E05" w:rsidP="00D80E05">
      <w:pPr>
        <w:rPr>
          <w:rFonts w:ascii="Arial" w:hAnsi="Arial" w:cs="Arial"/>
        </w:rPr>
      </w:pPr>
      <w:r w:rsidRPr="00A53A77">
        <w:rPr>
          <w:rFonts w:ascii="Arial" w:hAnsi="Arial" w:cs="Arial"/>
        </w:rPr>
        <w:t xml:space="preserve">Esse manual tem o objetivo de auxiliar o desenvolvedor na implantação do </w:t>
      </w:r>
      <w:r w:rsidR="001B4F4C" w:rsidRPr="00A53A77">
        <w:rPr>
          <w:rFonts w:ascii="Arial" w:hAnsi="Arial" w:cs="Arial"/>
        </w:rPr>
        <w:t>Gestor Manage</w:t>
      </w:r>
      <w:r w:rsidRPr="00A53A77">
        <w:rPr>
          <w:rFonts w:ascii="Arial" w:hAnsi="Arial" w:cs="Arial"/>
        </w:rPr>
        <w:t xml:space="preserve">r. </w:t>
      </w:r>
    </w:p>
    <w:p w:rsidR="00D80E05" w:rsidRPr="00A53A77" w:rsidRDefault="00D80E05" w:rsidP="00D80E05">
      <w:pPr>
        <w:rPr>
          <w:rFonts w:ascii="Arial" w:hAnsi="Arial" w:cs="Arial"/>
        </w:rPr>
      </w:pPr>
      <w:r w:rsidRPr="00A53A77">
        <w:rPr>
          <w:rFonts w:ascii="Arial" w:hAnsi="Arial" w:cs="Arial"/>
        </w:rPr>
        <w:t xml:space="preserve">Primeiramente veremos os pré-requisitos necessários para que seja possível montar o ambiente do </w:t>
      </w:r>
      <w:r w:rsidR="001B4F4C" w:rsidRPr="00A53A77">
        <w:rPr>
          <w:rFonts w:ascii="Arial" w:hAnsi="Arial" w:cs="Arial"/>
        </w:rPr>
        <w:t>Gestor Manager</w:t>
      </w:r>
      <w:r w:rsidRPr="00A53A77">
        <w:rPr>
          <w:rFonts w:ascii="Arial" w:hAnsi="Arial" w:cs="Arial"/>
        </w:rPr>
        <w:t>.</w:t>
      </w:r>
    </w:p>
    <w:p w:rsidR="00D80E05" w:rsidRPr="00A53A77" w:rsidRDefault="00D80E05" w:rsidP="00D80E05">
      <w:pPr>
        <w:rPr>
          <w:rFonts w:ascii="Arial" w:hAnsi="Arial" w:cs="Arial"/>
        </w:rPr>
      </w:pPr>
    </w:p>
    <w:p w:rsidR="00D80E05" w:rsidRPr="00A53A77" w:rsidRDefault="00D80E05" w:rsidP="00D80E05">
      <w:pPr>
        <w:pStyle w:val="Ttulo1"/>
        <w:rPr>
          <w:rFonts w:ascii="Arial" w:hAnsi="Arial" w:cs="Arial"/>
        </w:rPr>
      </w:pPr>
      <w:bookmarkStart w:id="4" w:name="_Toc255390451"/>
      <w:bookmarkStart w:id="5" w:name="_Toc517271444"/>
      <w:bookmarkStart w:id="6" w:name="_Toc255287828"/>
      <w:r w:rsidRPr="00A53A77">
        <w:rPr>
          <w:rFonts w:ascii="Arial" w:hAnsi="Arial" w:cs="Arial"/>
        </w:rPr>
        <w:t>Pré-Requisitos</w:t>
      </w:r>
      <w:bookmarkEnd w:id="4"/>
      <w:bookmarkEnd w:id="5"/>
    </w:p>
    <w:p w:rsidR="00D80E05" w:rsidRPr="00A53A77" w:rsidRDefault="00D80E05" w:rsidP="00D80E05">
      <w:pPr>
        <w:rPr>
          <w:rFonts w:ascii="Arial" w:hAnsi="Arial" w:cs="Arial"/>
        </w:rPr>
      </w:pPr>
    </w:p>
    <w:p w:rsidR="00D80E05" w:rsidRPr="00A53A77" w:rsidRDefault="00D80E05" w:rsidP="00D80E05">
      <w:pPr>
        <w:rPr>
          <w:rFonts w:ascii="Arial" w:hAnsi="Arial" w:cs="Arial"/>
        </w:rPr>
      </w:pPr>
      <w:r w:rsidRPr="00A53A77">
        <w:rPr>
          <w:rFonts w:ascii="Arial" w:hAnsi="Arial" w:cs="Arial"/>
        </w:rPr>
        <w:t xml:space="preserve">A base de dados do </w:t>
      </w:r>
      <w:r w:rsidR="001B4F4C" w:rsidRPr="00A53A77">
        <w:rPr>
          <w:rFonts w:ascii="Arial" w:hAnsi="Arial" w:cs="Arial"/>
        </w:rPr>
        <w:t>Gestor Manager</w:t>
      </w:r>
      <w:r w:rsidRPr="00A53A77">
        <w:rPr>
          <w:rFonts w:ascii="Arial" w:hAnsi="Arial" w:cs="Arial"/>
        </w:rPr>
        <w:t xml:space="preserve"> </w:t>
      </w:r>
      <w:r w:rsidR="001B4F4C" w:rsidRPr="00A53A77">
        <w:rPr>
          <w:rFonts w:ascii="Arial" w:hAnsi="Arial" w:cs="Arial"/>
        </w:rPr>
        <w:t>utiliza a base de dados do gerenciador de casos MATRIX</w:t>
      </w:r>
      <w:r w:rsidRPr="00A53A77">
        <w:rPr>
          <w:rFonts w:ascii="Arial" w:hAnsi="Arial" w:cs="Arial"/>
        </w:rPr>
        <w:t>.</w:t>
      </w:r>
    </w:p>
    <w:p w:rsidR="001B4F4C" w:rsidRPr="00A53A77" w:rsidRDefault="001B4F4C" w:rsidP="00D80E05">
      <w:pPr>
        <w:rPr>
          <w:rFonts w:ascii="Arial" w:hAnsi="Arial" w:cs="Arial"/>
        </w:rPr>
      </w:pPr>
      <w:r w:rsidRPr="00A53A77">
        <w:rPr>
          <w:rFonts w:ascii="Arial" w:hAnsi="Arial" w:cs="Arial"/>
        </w:rPr>
        <w:t>Windows 7 x64 ou superior com acesso a internet e a aplicação Case Manager cliente instalado.</w:t>
      </w:r>
    </w:p>
    <w:p w:rsidR="00D80E05" w:rsidRPr="00A53A77" w:rsidRDefault="00D80E05" w:rsidP="00D80E05">
      <w:pPr>
        <w:pStyle w:val="PargrafodaLista"/>
        <w:spacing w:line="300" w:lineRule="auto"/>
        <w:ind w:left="1724"/>
        <w:rPr>
          <w:rFonts w:ascii="Arial" w:hAnsi="Arial" w:cs="Arial"/>
        </w:rPr>
      </w:pPr>
    </w:p>
    <w:p w:rsidR="00D80E05" w:rsidRPr="00A53A77" w:rsidRDefault="001B4F4C" w:rsidP="00D80E05">
      <w:pPr>
        <w:pStyle w:val="Ttulo1"/>
        <w:rPr>
          <w:rFonts w:ascii="Arial" w:hAnsi="Arial" w:cs="Arial"/>
        </w:rPr>
      </w:pPr>
      <w:bookmarkStart w:id="7" w:name="_Toc255390454"/>
      <w:bookmarkStart w:id="8" w:name="_Toc517271445"/>
      <w:r w:rsidRPr="00A53A77">
        <w:rPr>
          <w:rFonts w:ascii="Arial" w:hAnsi="Arial" w:cs="Arial"/>
        </w:rPr>
        <w:t>Origem dos casos (</w:t>
      </w:r>
      <w:r w:rsidR="00D80E05" w:rsidRPr="00A53A77">
        <w:rPr>
          <w:rFonts w:ascii="Arial" w:hAnsi="Arial" w:cs="Arial"/>
        </w:rPr>
        <w:t>Base de dados</w:t>
      </w:r>
      <w:bookmarkEnd w:id="6"/>
      <w:bookmarkEnd w:id="7"/>
      <w:r w:rsidRPr="00A53A77">
        <w:rPr>
          <w:rFonts w:ascii="Arial" w:hAnsi="Arial" w:cs="Arial"/>
        </w:rPr>
        <w:t>)</w:t>
      </w:r>
      <w:bookmarkEnd w:id="8"/>
    </w:p>
    <w:p w:rsidR="00D80E05" w:rsidRPr="00A53A77" w:rsidRDefault="00D80E05" w:rsidP="00D80E05">
      <w:pPr>
        <w:rPr>
          <w:rFonts w:ascii="Arial" w:hAnsi="Arial" w:cs="Arial"/>
        </w:rPr>
      </w:pPr>
      <w:bookmarkStart w:id="9" w:name="_GoBack"/>
      <w:bookmarkEnd w:id="9"/>
    </w:p>
    <w:p w:rsidR="00D80E05" w:rsidRPr="00A53A77" w:rsidRDefault="001B4F4C" w:rsidP="001B4F4C">
      <w:pPr>
        <w:pStyle w:val="PargrafodaLista"/>
        <w:spacing w:line="300" w:lineRule="auto"/>
        <w:ind w:left="0"/>
        <w:rPr>
          <w:rFonts w:ascii="Arial" w:hAnsi="Arial" w:cs="Arial"/>
        </w:rPr>
      </w:pPr>
      <w:r w:rsidRPr="00A53A77">
        <w:rPr>
          <w:rFonts w:ascii="Arial" w:hAnsi="Arial" w:cs="Arial"/>
        </w:rPr>
        <w:t>Os casos v</w:t>
      </w:r>
      <w:r w:rsidR="000C3476" w:rsidRPr="00A53A77">
        <w:rPr>
          <w:rFonts w:ascii="Arial" w:hAnsi="Arial" w:cs="Arial"/>
        </w:rPr>
        <w:t>ê</w:t>
      </w:r>
      <w:r w:rsidRPr="00A53A77">
        <w:rPr>
          <w:rFonts w:ascii="Arial" w:hAnsi="Arial" w:cs="Arial"/>
        </w:rPr>
        <w:t xml:space="preserve">m do banco de dados do sistema de categorização MATRIX, os casos selecionados </w:t>
      </w:r>
      <w:r w:rsidR="000C3476" w:rsidRPr="00A53A77">
        <w:rPr>
          <w:rFonts w:ascii="Arial" w:hAnsi="Arial" w:cs="Arial"/>
        </w:rPr>
        <w:t>são os de seguinte configuração:</w:t>
      </w:r>
    </w:p>
    <w:p w:rsidR="000C3476" w:rsidRPr="00A53A77" w:rsidRDefault="000C3476" w:rsidP="001B4F4C">
      <w:pPr>
        <w:pStyle w:val="PargrafodaLista"/>
        <w:spacing w:line="300" w:lineRule="auto"/>
        <w:ind w:left="0"/>
        <w:rPr>
          <w:rFonts w:ascii="Arial" w:hAnsi="Arial" w:cs="Arial"/>
        </w:rPr>
      </w:pPr>
    </w:p>
    <w:p w:rsidR="000C3476" w:rsidRPr="00A53A77" w:rsidRDefault="000C3476" w:rsidP="001B4F4C">
      <w:pPr>
        <w:pStyle w:val="PargrafodaLista"/>
        <w:spacing w:line="300" w:lineRule="auto"/>
        <w:ind w:left="0"/>
        <w:rPr>
          <w:rFonts w:ascii="Arial" w:hAnsi="Arial" w:cs="Arial"/>
        </w:rPr>
      </w:pPr>
      <w:r w:rsidRPr="00A53A77">
        <w:rPr>
          <w:rFonts w:ascii="Arial" w:hAnsi="Arial" w:cs="Arial"/>
        </w:rPr>
        <w:t xml:space="preserve">MX_bMaTRiX.FinalizarCase = 1 </w:t>
      </w:r>
    </w:p>
    <w:p w:rsidR="000C3476" w:rsidRPr="00A53A77" w:rsidRDefault="000C3476" w:rsidP="001B4F4C">
      <w:pPr>
        <w:pStyle w:val="PargrafodaLista"/>
        <w:spacing w:line="300" w:lineRule="auto"/>
        <w:ind w:left="0"/>
        <w:rPr>
          <w:rFonts w:ascii="Arial" w:hAnsi="Arial" w:cs="Arial"/>
        </w:rPr>
      </w:pPr>
      <w:r w:rsidRPr="00A53A77">
        <w:rPr>
          <w:rFonts w:ascii="Arial" w:hAnsi="Arial" w:cs="Arial"/>
        </w:rPr>
        <w:t xml:space="preserve">MX_bMaTRiX.erroFinalizaCase = 0 </w:t>
      </w:r>
    </w:p>
    <w:p w:rsidR="000C3476" w:rsidRPr="00A53A77" w:rsidRDefault="000C3476" w:rsidP="001B4F4C">
      <w:pPr>
        <w:pStyle w:val="PargrafodaLista"/>
        <w:spacing w:line="300" w:lineRule="auto"/>
        <w:ind w:left="0"/>
        <w:rPr>
          <w:rFonts w:ascii="Arial" w:hAnsi="Arial" w:cs="Arial"/>
        </w:rPr>
      </w:pPr>
      <w:r w:rsidRPr="00A53A77">
        <w:rPr>
          <w:rFonts w:ascii="Arial" w:hAnsi="Arial" w:cs="Arial"/>
        </w:rPr>
        <w:t xml:space="preserve">MX_sysFinalizacao.finalizacaoCase não seja nulo </w:t>
      </w:r>
    </w:p>
    <w:p w:rsidR="000C3476" w:rsidRPr="00A53A77" w:rsidRDefault="000C3476" w:rsidP="001B4F4C">
      <w:pPr>
        <w:pStyle w:val="PargrafodaLista"/>
        <w:spacing w:line="300" w:lineRule="auto"/>
        <w:ind w:left="0"/>
        <w:rPr>
          <w:rFonts w:ascii="Arial" w:hAnsi="Arial" w:cs="Arial"/>
        </w:rPr>
      </w:pPr>
      <w:r w:rsidRPr="00A53A77">
        <w:rPr>
          <w:rFonts w:ascii="Arial" w:hAnsi="Arial" w:cs="Arial"/>
        </w:rPr>
        <w:t>MX_bMaTRiX.origemregistro = 'case'</w:t>
      </w:r>
    </w:p>
    <w:p w:rsidR="000C3476" w:rsidRPr="00A53A77" w:rsidRDefault="000C3476" w:rsidP="000C3476">
      <w:pPr>
        <w:pStyle w:val="PargrafodaLista"/>
        <w:spacing w:line="300" w:lineRule="auto"/>
        <w:ind w:left="0"/>
        <w:rPr>
          <w:rFonts w:ascii="Arial" w:hAnsi="Arial" w:cs="Arial"/>
          <w:lang w:val="en-US"/>
        </w:rPr>
      </w:pPr>
    </w:p>
    <w:p w:rsidR="000C3476" w:rsidRPr="00A53A77" w:rsidRDefault="000C3476" w:rsidP="000C3476">
      <w:pPr>
        <w:pStyle w:val="PargrafodaLista"/>
        <w:spacing w:line="300" w:lineRule="auto"/>
        <w:ind w:left="0"/>
        <w:rPr>
          <w:rFonts w:ascii="Arial" w:hAnsi="Arial" w:cs="Arial"/>
          <w:lang w:val="en-US"/>
        </w:rPr>
      </w:pPr>
    </w:p>
    <w:p w:rsidR="00D80E05" w:rsidRPr="00A53A77" w:rsidRDefault="000C3476" w:rsidP="00D80E05">
      <w:pPr>
        <w:pStyle w:val="Ttulo2"/>
        <w:rPr>
          <w:rFonts w:ascii="Arial" w:hAnsi="Arial" w:cs="Arial"/>
        </w:rPr>
      </w:pPr>
      <w:bookmarkStart w:id="10" w:name="_Toc517271446"/>
      <w:r w:rsidRPr="00A53A77">
        <w:rPr>
          <w:rFonts w:ascii="Arial" w:hAnsi="Arial" w:cs="Arial"/>
        </w:rPr>
        <w:t>SQL de cair casos</w:t>
      </w:r>
      <w:r w:rsidR="00CD5AB6" w:rsidRPr="00A53A77">
        <w:rPr>
          <w:rFonts w:ascii="Arial" w:hAnsi="Arial" w:cs="Arial"/>
        </w:rPr>
        <w:t xml:space="preserve"> para finalização</w:t>
      </w:r>
      <w:r w:rsidRPr="00A53A77">
        <w:rPr>
          <w:rFonts w:ascii="Arial" w:hAnsi="Arial" w:cs="Arial"/>
        </w:rPr>
        <w:t>:</w:t>
      </w:r>
      <w:bookmarkEnd w:id="10"/>
    </w:p>
    <w:p w:rsidR="00D80E05" w:rsidRPr="00A53A77" w:rsidRDefault="00D80E05" w:rsidP="00D80E05">
      <w:pPr>
        <w:rPr>
          <w:rFonts w:ascii="Arial" w:hAnsi="Arial" w:cs="Arial"/>
        </w:rPr>
      </w:pPr>
    </w:p>
    <w:p w:rsidR="00D80E05" w:rsidRPr="00A53A77" w:rsidRDefault="000C3476" w:rsidP="000C3476">
      <w:pPr>
        <w:pStyle w:val="PargrafodaLista"/>
        <w:spacing w:line="300" w:lineRule="auto"/>
        <w:ind w:left="0"/>
        <w:rPr>
          <w:rFonts w:ascii="Arial" w:hAnsi="Arial" w:cs="Arial"/>
        </w:rPr>
      </w:pPr>
      <w:proofErr w:type="spellStart"/>
      <w:r w:rsidRPr="00A53A77">
        <w:rPr>
          <w:rFonts w:ascii="Arial" w:hAnsi="Arial" w:cs="Arial"/>
        </w:rPr>
        <w:t>Select</w:t>
      </w:r>
      <w:proofErr w:type="spellEnd"/>
      <w:r w:rsidRPr="00A53A77">
        <w:rPr>
          <w:rFonts w:ascii="Arial" w:hAnsi="Arial" w:cs="Arial"/>
        </w:rPr>
        <w:t xml:space="preserve"> top 20 </w:t>
      </w:r>
      <w:proofErr w:type="spellStart"/>
      <w:r w:rsidRPr="00A53A77">
        <w:rPr>
          <w:rFonts w:ascii="Arial" w:hAnsi="Arial" w:cs="Arial"/>
        </w:rPr>
        <w:t>c.finalizar_Case_Especifico</w:t>
      </w:r>
      <w:proofErr w:type="spellEnd"/>
      <w:r w:rsidRPr="00A53A77">
        <w:rPr>
          <w:rFonts w:ascii="Arial" w:hAnsi="Arial" w:cs="Arial"/>
        </w:rPr>
        <w:t xml:space="preserve">, </w:t>
      </w:r>
      <w:proofErr w:type="spellStart"/>
      <w:r w:rsidRPr="00A53A77">
        <w:rPr>
          <w:rFonts w:ascii="Arial" w:hAnsi="Arial" w:cs="Arial"/>
        </w:rPr>
        <w:t>c.valorDespesa</w:t>
      </w:r>
      <w:proofErr w:type="spellEnd"/>
      <w:r w:rsidRPr="00A53A77">
        <w:rPr>
          <w:rFonts w:ascii="Arial" w:hAnsi="Arial" w:cs="Arial"/>
        </w:rPr>
        <w:t>,</w:t>
      </w:r>
      <w:r w:rsidR="000D232F" w:rsidRPr="00A53A77">
        <w:rPr>
          <w:rFonts w:ascii="Arial" w:hAnsi="Arial" w:cs="Arial"/>
        </w:rPr>
        <w:t xml:space="preserve"> </w:t>
      </w:r>
      <w:r w:rsidRPr="00A53A77">
        <w:rPr>
          <w:rFonts w:ascii="Arial" w:hAnsi="Arial" w:cs="Arial"/>
        </w:rPr>
        <w:t>c.id,</w:t>
      </w:r>
      <w:r w:rsidRPr="00A53A77">
        <w:rPr>
          <w:rFonts w:ascii="Arial" w:hAnsi="Arial" w:cs="Arial"/>
        </w:rPr>
        <w:tab/>
      </w:r>
      <w:proofErr w:type="spellStart"/>
      <w:r w:rsidRPr="00A53A77">
        <w:rPr>
          <w:rFonts w:ascii="Arial" w:hAnsi="Arial" w:cs="Arial"/>
        </w:rPr>
        <w:t>c.cartao</w:t>
      </w:r>
      <w:proofErr w:type="spellEnd"/>
      <w:r w:rsidRPr="00A53A77">
        <w:rPr>
          <w:rFonts w:ascii="Arial" w:hAnsi="Arial" w:cs="Arial"/>
        </w:rPr>
        <w:t>,</w:t>
      </w:r>
      <w:r w:rsidR="000D232F"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c.dataRegistro</w:t>
      </w:r>
      <w:proofErr w:type="spellEnd"/>
      <w:r w:rsidRPr="00A53A77">
        <w:rPr>
          <w:rFonts w:ascii="Arial" w:hAnsi="Arial" w:cs="Arial"/>
        </w:rPr>
        <w:t>,</w:t>
      </w:r>
      <w:r w:rsidR="000D232F"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c.estabelecimentoCodigo</w:t>
      </w:r>
      <w:proofErr w:type="spellEnd"/>
      <w:r w:rsidRPr="00A53A77">
        <w:rPr>
          <w:rFonts w:ascii="Arial" w:hAnsi="Arial" w:cs="Arial"/>
        </w:rPr>
        <w:t xml:space="preserve">, </w:t>
      </w:r>
      <w:proofErr w:type="spellStart"/>
      <w:r w:rsidRPr="00A53A77">
        <w:rPr>
          <w:rFonts w:ascii="Arial" w:hAnsi="Arial" w:cs="Arial"/>
        </w:rPr>
        <w:t>f.Finalizacaocase</w:t>
      </w:r>
      <w:proofErr w:type="spellEnd"/>
      <w:r w:rsidRPr="00A53A77">
        <w:rPr>
          <w:rFonts w:ascii="Arial" w:hAnsi="Arial" w:cs="Arial"/>
        </w:rPr>
        <w:t>,</w:t>
      </w:r>
      <w:r w:rsidR="000D232F"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sf.Subfinalizacaocase</w:t>
      </w:r>
      <w:proofErr w:type="spellEnd"/>
      <w:r w:rsidRPr="00A53A77">
        <w:rPr>
          <w:rFonts w:ascii="Arial" w:hAnsi="Arial" w:cs="Arial"/>
        </w:rPr>
        <w:t>,</w:t>
      </w:r>
      <w:r w:rsidR="000D232F"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c.FinalizarCase</w:t>
      </w:r>
      <w:proofErr w:type="spellEnd"/>
      <w:r w:rsidRPr="00A53A77">
        <w:rPr>
          <w:rFonts w:ascii="Arial" w:hAnsi="Arial" w:cs="Arial"/>
        </w:rPr>
        <w:t>,</w:t>
      </w:r>
      <w:r w:rsidR="000D232F"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c.erroFinalizaCase</w:t>
      </w:r>
      <w:proofErr w:type="spellEnd"/>
      <w:r w:rsidRPr="00A53A77">
        <w:rPr>
          <w:rFonts w:ascii="Arial" w:hAnsi="Arial" w:cs="Arial"/>
        </w:rPr>
        <w:t>,</w:t>
      </w:r>
      <w:r w:rsidR="000D232F"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c.DataFinalizacaoCase</w:t>
      </w:r>
      <w:proofErr w:type="spellEnd"/>
      <w:r w:rsidRPr="00A53A77">
        <w:rPr>
          <w:rFonts w:ascii="Arial" w:hAnsi="Arial" w:cs="Arial"/>
        </w:rPr>
        <w:t xml:space="preserve">, </w:t>
      </w:r>
      <w:proofErr w:type="spellStart"/>
      <w:r w:rsidRPr="00A53A77">
        <w:rPr>
          <w:rFonts w:ascii="Arial" w:hAnsi="Arial" w:cs="Arial"/>
        </w:rPr>
        <w:t>c.Tratado_Automacao_CASE</w:t>
      </w:r>
      <w:proofErr w:type="spellEnd"/>
      <w:r w:rsidRPr="00A53A77">
        <w:rPr>
          <w:rFonts w:ascii="Arial" w:hAnsi="Arial" w:cs="Arial"/>
        </w:rPr>
        <w:t xml:space="preserve"> FROM </w:t>
      </w:r>
      <w:proofErr w:type="spellStart"/>
      <w:r w:rsidRPr="00A53A77">
        <w:rPr>
          <w:rFonts w:ascii="Arial" w:hAnsi="Arial" w:cs="Arial"/>
        </w:rPr>
        <w:t>MX_bMaTRiX</w:t>
      </w:r>
      <w:proofErr w:type="spellEnd"/>
      <w:r w:rsidRPr="00A53A77">
        <w:rPr>
          <w:rFonts w:ascii="Arial" w:hAnsi="Arial" w:cs="Arial"/>
        </w:rPr>
        <w:t xml:space="preserve"> c </w:t>
      </w:r>
      <w:proofErr w:type="spellStart"/>
      <w:r w:rsidRPr="00A53A77">
        <w:rPr>
          <w:rFonts w:ascii="Arial" w:hAnsi="Arial" w:cs="Arial"/>
        </w:rPr>
        <w:t>left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join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MX_sysFinalizacao</w:t>
      </w:r>
      <w:proofErr w:type="spellEnd"/>
      <w:r w:rsidRPr="00A53A77">
        <w:rPr>
          <w:rFonts w:ascii="Arial" w:hAnsi="Arial" w:cs="Arial"/>
        </w:rPr>
        <w:t xml:space="preserve"> f </w:t>
      </w:r>
      <w:proofErr w:type="spellStart"/>
      <w:r w:rsidRPr="00A53A77">
        <w:rPr>
          <w:rFonts w:ascii="Arial" w:hAnsi="Arial" w:cs="Arial"/>
        </w:rPr>
        <w:t>on</w:t>
      </w:r>
      <w:proofErr w:type="spellEnd"/>
      <w:r w:rsidRPr="00A53A77">
        <w:rPr>
          <w:rFonts w:ascii="Arial" w:hAnsi="Arial" w:cs="Arial"/>
        </w:rPr>
        <w:t xml:space="preserve"> f.id = </w:t>
      </w:r>
      <w:proofErr w:type="spellStart"/>
      <w:r w:rsidRPr="00A53A77">
        <w:rPr>
          <w:rFonts w:ascii="Arial" w:hAnsi="Arial" w:cs="Arial"/>
        </w:rPr>
        <w:t>c.Finalizacao_ID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left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join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MX_sysSubFinalizacao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sf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on</w:t>
      </w:r>
      <w:proofErr w:type="spellEnd"/>
      <w:r w:rsidRPr="00A53A77">
        <w:rPr>
          <w:rFonts w:ascii="Arial" w:hAnsi="Arial" w:cs="Arial"/>
        </w:rPr>
        <w:t xml:space="preserve"> sf.id = </w:t>
      </w:r>
      <w:proofErr w:type="spellStart"/>
      <w:r w:rsidRPr="00A53A77">
        <w:rPr>
          <w:rFonts w:ascii="Arial" w:hAnsi="Arial" w:cs="Arial"/>
        </w:rPr>
        <w:t>c.Subfinalizacao_ID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where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c.FinalizarCase</w:t>
      </w:r>
      <w:proofErr w:type="spellEnd"/>
      <w:r w:rsidRPr="00A53A77">
        <w:rPr>
          <w:rFonts w:ascii="Arial" w:hAnsi="Arial" w:cs="Arial"/>
        </w:rPr>
        <w:t xml:space="preserve"> = 1 </w:t>
      </w:r>
      <w:proofErr w:type="spellStart"/>
      <w:r w:rsidRPr="00A53A77">
        <w:rPr>
          <w:rFonts w:ascii="Arial" w:hAnsi="Arial" w:cs="Arial"/>
        </w:rPr>
        <w:t>and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c.erroFinalizaCase</w:t>
      </w:r>
      <w:proofErr w:type="spellEnd"/>
      <w:r w:rsidRPr="00A53A77">
        <w:rPr>
          <w:rFonts w:ascii="Arial" w:hAnsi="Arial" w:cs="Arial"/>
        </w:rPr>
        <w:t xml:space="preserve"> = 0 </w:t>
      </w:r>
      <w:proofErr w:type="spellStart"/>
      <w:r w:rsidRPr="00A53A77">
        <w:rPr>
          <w:rFonts w:ascii="Arial" w:hAnsi="Arial" w:cs="Arial"/>
        </w:rPr>
        <w:t>and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not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f.finalizacaoCase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is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null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and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c.origemregistro</w:t>
      </w:r>
      <w:proofErr w:type="spellEnd"/>
      <w:r w:rsidRPr="00A53A77">
        <w:rPr>
          <w:rFonts w:ascii="Arial" w:hAnsi="Arial" w:cs="Arial"/>
        </w:rPr>
        <w:t xml:space="preserve"> = 'case'  </w:t>
      </w:r>
      <w:r w:rsidRPr="00A53A77">
        <w:rPr>
          <w:rFonts w:ascii="Arial" w:hAnsi="Arial" w:cs="Arial"/>
          <w:color w:val="FF0000"/>
        </w:rPr>
        <w:t xml:space="preserve">" &amp; </w:t>
      </w:r>
      <w:proofErr w:type="spellStart"/>
      <w:r w:rsidRPr="00A53A77">
        <w:rPr>
          <w:rFonts w:ascii="Arial" w:hAnsi="Arial" w:cs="Arial"/>
          <w:color w:val="FF0000"/>
        </w:rPr>
        <w:t>sqlAdicional</w:t>
      </w:r>
      <w:proofErr w:type="spellEnd"/>
      <w:r w:rsidRPr="00A53A77">
        <w:rPr>
          <w:rFonts w:ascii="Arial" w:hAnsi="Arial" w:cs="Arial"/>
          <w:color w:val="FF0000"/>
        </w:rPr>
        <w:t xml:space="preserve"> &amp; "</w:t>
      </w:r>
      <w:r w:rsidRPr="00A53A77">
        <w:rPr>
          <w:rFonts w:ascii="Arial" w:hAnsi="Arial" w:cs="Arial"/>
        </w:rPr>
        <w:t xml:space="preserve">  </w:t>
      </w:r>
      <w:proofErr w:type="spellStart"/>
      <w:r w:rsidRPr="00A53A77">
        <w:rPr>
          <w:rFonts w:ascii="Arial" w:hAnsi="Arial" w:cs="Arial"/>
        </w:rPr>
        <w:t>order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by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c.horafinal</w:t>
      </w:r>
      <w:proofErr w:type="spellEnd"/>
      <w:r w:rsidRPr="00A53A77">
        <w:rPr>
          <w:rFonts w:ascii="Arial" w:hAnsi="Arial" w:cs="Arial"/>
        </w:rPr>
        <w:t xml:space="preserve"> </w:t>
      </w:r>
      <w:proofErr w:type="spellStart"/>
      <w:r w:rsidRPr="00A53A77">
        <w:rPr>
          <w:rFonts w:ascii="Arial" w:hAnsi="Arial" w:cs="Arial"/>
        </w:rPr>
        <w:t>asc</w:t>
      </w:r>
      <w:proofErr w:type="spellEnd"/>
    </w:p>
    <w:p w:rsidR="000C3476" w:rsidRPr="00A53A77" w:rsidRDefault="000C3476" w:rsidP="000C3476">
      <w:pPr>
        <w:pStyle w:val="PargrafodaLista"/>
        <w:spacing w:line="300" w:lineRule="auto"/>
        <w:ind w:left="0"/>
        <w:rPr>
          <w:rFonts w:ascii="Arial" w:hAnsi="Arial" w:cs="Arial"/>
        </w:rPr>
      </w:pPr>
    </w:p>
    <w:p w:rsidR="000C3476" w:rsidRPr="00A53A77" w:rsidRDefault="000C3476" w:rsidP="000C3476">
      <w:pPr>
        <w:pStyle w:val="PargrafodaLista"/>
        <w:spacing w:line="300" w:lineRule="auto"/>
        <w:ind w:left="0"/>
        <w:rPr>
          <w:rFonts w:ascii="Arial" w:hAnsi="Arial" w:cs="Arial"/>
        </w:rPr>
      </w:pPr>
      <w:r w:rsidRPr="00A53A77">
        <w:rPr>
          <w:rFonts w:ascii="Arial" w:hAnsi="Arial" w:cs="Arial"/>
        </w:rPr>
        <w:t>Observação:</w:t>
      </w:r>
    </w:p>
    <w:p w:rsidR="000C3476" w:rsidRPr="00A53A77" w:rsidRDefault="000C3476" w:rsidP="000C3476">
      <w:pPr>
        <w:pStyle w:val="PargrafodaLista"/>
        <w:spacing w:line="300" w:lineRule="auto"/>
        <w:ind w:left="0"/>
        <w:rPr>
          <w:rFonts w:ascii="Arial" w:hAnsi="Arial" w:cs="Arial"/>
        </w:rPr>
      </w:pPr>
    </w:p>
    <w:p w:rsidR="000C3476" w:rsidRPr="00A53A77" w:rsidRDefault="000C3476" w:rsidP="000C3476">
      <w:pPr>
        <w:pStyle w:val="PargrafodaLista"/>
        <w:spacing w:line="300" w:lineRule="auto"/>
        <w:ind w:left="0"/>
        <w:rPr>
          <w:rFonts w:ascii="Arial" w:hAnsi="Arial" w:cs="Arial"/>
        </w:rPr>
      </w:pPr>
      <w:r w:rsidRPr="00A53A77">
        <w:rPr>
          <w:rFonts w:ascii="Arial" w:hAnsi="Arial" w:cs="Arial"/>
        </w:rPr>
        <w:t xml:space="preserve">No campo </w:t>
      </w:r>
      <w:r w:rsidRPr="00A53A77">
        <w:rPr>
          <w:rFonts w:ascii="Arial" w:hAnsi="Arial" w:cs="Arial"/>
          <w:color w:val="FF0000"/>
        </w:rPr>
        <w:t xml:space="preserve">" &amp; </w:t>
      </w:r>
      <w:proofErr w:type="spellStart"/>
      <w:r w:rsidRPr="00A53A77">
        <w:rPr>
          <w:rFonts w:ascii="Arial" w:hAnsi="Arial" w:cs="Arial"/>
          <w:color w:val="FF0000"/>
        </w:rPr>
        <w:t>sqlAdicional</w:t>
      </w:r>
      <w:proofErr w:type="spellEnd"/>
      <w:r w:rsidRPr="00A53A77">
        <w:rPr>
          <w:rFonts w:ascii="Arial" w:hAnsi="Arial" w:cs="Arial"/>
          <w:color w:val="FF0000"/>
        </w:rPr>
        <w:t xml:space="preserve"> &amp; "</w:t>
      </w:r>
      <w:r w:rsidRPr="00A53A77">
        <w:rPr>
          <w:rFonts w:ascii="Arial" w:hAnsi="Arial" w:cs="Arial"/>
          <w:color w:val="000000"/>
        </w:rPr>
        <w:t xml:space="preserve"> é utilizado para adicionar um range de casos a serem finalizados. Caso não seja colocado no arquivo “exe.config” a variável se adapta com valor </w:t>
      </w:r>
      <w:r w:rsidRPr="00A53A77">
        <w:rPr>
          <w:rFonts w:ascii="Arial" w:hAnsi="Arial" w:cs="Arial"/>
        </w:rPr>
        <w:t>'</w:t>
      </w:r>
      <w:r w:rsidRPr="00A53A77">
        <w:rPr>
          <w:rFonts w:ascii="Arial" w:hAnsi="Arial" w:cs="Arial"/>
          <w:color w:val="000000"/>
        </w:rPr>
        <w:t xml:space="preserve"> </w:t>
      </w:r>
      <w:r w:rsidRPr="00A53A77">
        <w:rPr>
          <w:rFonts w:ascii="Arial" w:hAnsi="Arial" w:cs="Arial"/>
        </w:rPr>
        <w:t>' (vazio)</w:t>
      </w:r>
      <w:r w:rsidRPr="00A53A77">
        <w:rPr>
          <w:rFonts w:ascii="Arial" w:hAnsi="Arial" w:cs="Arial"/>
          <w:color w:val="000000"/>
        </w:rPr>
        <w:t xml:space="preserve"> retornando assim todos os casos possível </w:t>
      </w:r>
      <w:r w:rsidR="000D232F" w:rsidRPr="00A53A77">
        <w:rPr>
          <w:rFonts w:ascii="Arial" w:hAnsi="Arial" w:cs="Arial"/>
          <w:color w:val="000000"/>
        </w:rPr>
        <w:t>de serem fechados</w:t>
      </w:r>
      <w:r w:rsidRPr="00A53A77">
        <w:rPr>
          <w:rFonts w:ascii="Arial" w:hAnsi="Arial" w:cs="Arial"/>
          <w:color w:val="000000"/>
        </w:rPr>
        <w:t>.</w:t>
      </w:r>
    </w:p>
    <w:p w:rsidR="00D80E05" w:rsidRPr="00A53A77" w:rsidRDefault="00D80E05" w:rsidP="00D80E05">
      <w:pPr>
        <w:pStyle w:val="PargrafodaLista"/>
        <w:spacing w:line="300" w:lineRule="auto"/>
        <w:ind w:left="1004"/>
        <w:rPr>
          <w:rFonts w:ascii="Arial" w:hAnsi="Arial" w:cs="Arial"/>
        </w:rPr>
      </w:pPr>
    </w:p>
    <w:p w:rsidR="00D80E05" w:rsidRPr="00A53A77" w:rsidRDefault="006F1094" w:rsidP="00D80E05">
      <w:pPr>
        <w:pStyle w:val="Ttulo1"/>
        <w:rPr>
          <w:rFonts w:ascii="Arial" w:hAnsi="Arial" w:cs="Arial"/>
        </w:rPr>
      </w:pPr>
      <w:bookmarkStart w:id="11" w:name="_Toc517271447"/>
      <w:r w:rsidRPr="00A53A77">
        <w:rPr>
          <w:rFonts w:ascii="Arial" w:hAnsi="Arial" w:cs="Arial"/>
        </w:rPr>
        <w:t>Arquitetura da aplicação</w:t>
      </w:r>
      <w:bookmarkEnd w:id="11"/>
    </w:p>
    <w:p w:rsidR="00D80E05" w:rsidRPr="00A53A77" w:rsidRDefault="00D80E05" w:rsidP="00D80E05">
      <w:pPr>
        <w:rPr>
          <w:rFonts w:ascii="Arial" w:hAnsi="Arial" w:cs="Arial"/>
        </w:rPr>
      </w:pPr>
    </w:p>
    <w:p w:rsidR="00D80E05" w:rsidRPr="00A53A77" w:rsidRDefault="006F1094" w:rsidP="00D80E05">
      <w:pPr>
        <w:rPr>
          <w:rFonts w:ascii="Arial" w:hAnsi="Arial" w:cs="Arial"/>
        </w:rPr>
      </w:pPr>
      <w:r w:rsidRPr="00A53A77">
        <w:rPr>
          <w:rFonts w:ascii="Arial" w:hAnsi="Arial" w:cs="Arial"/>
        </w:rPr>
        <w:t>Para execução do Gesto Manager é necessário instalação do .net Framework 4.5.2</w:t>
      </w:r>
      <w:r w:rsidR="00D80E05" w:rsidRPr="00A53A77">
        <w:rPr>
          <w:rFonts w:ascii="Arial" w:hAnsi="Arial" w:cs="Arial"/>
        </w:rPr>
        <w:t>.</w:t>
      </w:r>
    </w:p>
    <w:sectPr w:rsidR="00D80E05" w:rsidRPr="00A53A77" w:rsidSect="00242EF4">
      <w:footerReference w:type="default" r:id="rId13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3D8" w:rsidRDefault="003573D8" w:rsidP="00E43E38">
      <w:r>
        <w:separator/>
      </w:r>
    </w:p>
  </w:endnote>
  <w:endnote w:type="continuationSeparator" w:id="0">
    <w:p w:rsidR="003573D8" w:rsidRDefault="003573D8" w:rsidP="00E4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E38" w:rsidRPr="00DD1B35" w:rsidRDefault="00DD1B35" w:rsidP="00DD1B35">
    <w:pPr>
      <w:pStyle w:val="Rodap"/>
    </w:pPr>
    <w:r w:rsidRPr="00F07F30">
      <w:t xml:space="preserve">“Uso Restrito – Coordenação de </w:t>
    </w:r>
    <w:r w:rsidRPr="00A404F9">
      <w:t xml:space="preserve">Operações </w:t>
    </w:r>
    <w:r w:rsidRPr="00F07F30">
      <w:t>e Aplicativos"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3D8" w:rsidRDefault="003573D8" w:rsidP="00E43E38">
      <w:r>
        <w:separator/>
      </w:r>
    </w:p>
  </w:footnote>
  <w:footnote w:type="continuationSeparator" w:id="0">
    <w:p w:rsidR="003573D8" w:rsidRDefault="003573D8" w:rsidP="00E43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55B"/>
    <w:multiLevelType w:val="hybridMultilevel"/>
    <w:tmpl w:val="3868483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8D2205"/>
    <w:multiLevelType w:val="hybridMultilevel"/>
    <w:tmpl w:val="C5189D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052A9E"/>
    <w:multiLevelType w:val="hybridMultilevel"/>
    <w:tmpl w:val="6206D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6102"/>
    <w:multiLevelType w:val="hybridMultilevel"/>
    <w:tmpl w:val="90FA57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534FD"/>
    <w:multiLevelType w:val="hybridMultilevel"/>
    <w:tmpl w:val="F8BCF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42969"/>
    <w:multiLevelType w:val="hybridMultilevel"/>
    <w:tmpl w:val="C9E4AF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C5757"/>
    <w:multiLevelType w:val="hybridMultilevel"/>
    <w:tmpl w:val="C008697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26952A6"/>
    <w:multiLevelType w:val="hybridMultilevel"/>
    <w:tmpl w:val="EAF45A6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D6D4C"/>
    <w:multiLevelType w:val="hybridMultilevel"/>
    <w:tmpl w:val="A3EE915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40767"/>
    <w:multiLevelType w:val="hybridMultilevel"/>
    <w:tmpl w:val="70FAB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F12A4"/>
    <w:multiLevelType w:val="hybridMultilevel"/>
    <w:tmpl w:val="AB44CFB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A79756F"/>
    <w:multiLevelType w:val="hybridMultilevel"/>
    <w:tmpl w:val="70FAB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20ADB"/>
    <w:multiLevelType w:val="hybridMultilevel"/>
    <w:tmpl w:val="66A08D0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87672F7"/>
    <w:multiLevelType w:val="hybridMultilevel"/>
    <w:tmpl w:val="73C60F62"/>
    <w:lvl w:ilvl="0" w:tplc="A4AC0B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6AB3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96B1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2F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B621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04D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CC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606C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1A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60210"/>
    <w:multiLevelType w:val="hybridMultilevel"/>
    <w:tmpl w:val="7F6A8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45A95"/>
    <w:multiLevelType w:val="multilevel"/>
    <w:tmpl w:val="3EB879A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864" w:hanging="864"/>
      </w:pPr>
      <w:rPr>
        <w:rFonts w:hint="default"/>
        <w:sz w:val="20"/>
        <w:szCs w:val="20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88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432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468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5400"/>
        </w:tabs>
        <w:ind w:left="1584" w:hanging="1584"/>
      </w:pPr>
      <w:rPr>
        <w:rFonts w:hint="default"/>
      </w:rPr>
    </w:lvl>
  </w:abstractNum>
  <w:abstractNum w:abstractNumId="16" w15:restartNumberingAfterBreak="0">
    <w:nsid w:val="6D74556B"/>
    <w:multiLevelType w:val="hybridMultilevel"/>
    <w:tmpl w:val="5AACDB6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1CA1F67"/>
    <w:multiLevelType w:val="multilevel"/>
    <w:tmpl w:val="C9E4A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C143F"/>
    <w:multiLevelType w:val="hybridMultilevel"/>
    <w:tmpl w:val="07F6E256"/>
    <w:lvl w:ilvl="0" w:tplc="B9A43D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766652" w:tentative="1">
      <w:start w:val="1"/>
      <w:numFmt w:val="lowerLetter"/>
      <w:lvlText w:val="%2."/>
      <w:lvlJc w:val="left"/>
      <w:pPr>
        <w:ind w:left="1440" w:hanging="360"/>
      </w:pPr>
    </w:lvl>
    <w:lvl w:ilvl="2" w:tplc="F69095B6" w:tentative="1">
      <w:start w:val="1"/>
      <w:numFmt w:val="lowerRoman"/>
      <w:lvlText w:val="%3."/>
      <w:lvlJc w:val="right"/>
      <w:pPr>
        <w:ind w:left="2160" w:hanging="180"/>
      </w:pPr>
    </w:lvl>
    <w:lvl w:ilvl="3" w:tplc="D832B188" w:tentative="1">
      <w:start w:val="1"/>
      <w:numFmt w:val="decimal"/>
      <w:lvlText w:val="%4."/>
      <w:lvlJc w:val="left"/>
      <w:pPr>
        <w:ind w:left="2880" w:hanging="360"/>
      </w:pPr>
    </w:lvl>
    <w:lvl w:ilvl="4" w:tplc="37144B70" w:tentative="1">
      <w:start w:val="1"/>
      <w:numFmt w:val="lowerLetter"/>
      <w:lvlText w:val="%5."/>
      <w:lvlJc w:val="left"/>
      <w:pPr>
        <w:ind w:left="3600" w:hanging="360"/>
      </w:pPr>
    </w:lvl>
    <w:lvl w:ilvl="5" w:tplc="6106C27C" w:tentative="1">
      <w:start w:val="1"/>
      <w:numFmt w:val="lowerRoman"/>
      <w:lvlText w:val="%6."/>
      <w:lvlJc w:val="right"/>
      <w:pPr>
        <w:ind w:left="4320" w:hanging="180"/>
      </w:pPr>
    </w:lvl>
    <w:lvl w:ilvl="6" w:tplc="A59A8CC2" w:tentative="1">
      <w:start w:val="1"/>
      <w:numFmt w:val="decimal"/>
      <w:lvlText w:val="%7."/>
      <w:lvlJc w:val="left"/>
      <w:pPr>
        <w:ind w:left="5040" w:hanging="360"/>
      </w:pPr>
    </w:lvl>
    <w:lvl w:ilvl="7" w:tplc="5568F618" w:tentative="1">
      <w:start w:val="1"/>
      <w:numFmt w:val="lowerLetter"/>
      <w:lvlText w:val="%8."/>
      <w:lvlJc w:val="left"/>
      <w:pPr>
        <w:ind w:left="5760" w:hanging="360"/>
      </w:pPr>
    </w:lvl>
    <w:lvl w:ilvl="8" w:tplc="8C566B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200B9"/>
    <w:multiLevelType w:val="hybridMultilevel"/>
    <w:tmpl w:val="D340BB6A"/>
    <w:lvl w:ilvl="0" w:tplc="04160019">
      <w:start w:val="1"/>
      <w:numFmt w:val="bullet"/>
      <w:lvlText w:val=""/>
      <w:lvlJc w:val="left"/>
      <w:pPr>
        <w:ind w:left="1406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0" w15:restartNumberingAfterBreak="0">
    <w:nsid w:val="7A3E5D22"/>
    <w:multiLevelType w:val="hybridMultilevel"/>
    <w:tmpl w:val="3126039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9"/>
  </w:num>
  <w:num w:numId="5">
    <w:abstractNumId w:val="11"/>
  </w:num>
  <w:num w:numId="6">
    <w:abstractNumId w:val="13"/>
  </w:num>
  <w:num w:numId="7">
    <w:abstractNumId w:val="4"/>
  </w:num>
  <w:num w:numId="8">
    <w:abstractNumId w:val="15"/>
  </w:num>
  <w:num w:numId="9">
    <w:abstractNumId w:val="19"/>
  </w:num>
  <w:num w:numId="10">
    <w:abstractNumId w:val="7"/>
  </w:num>
  <w:num w:numId="11">
    <w:abstractNumId w:val="2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8"/>
  </w:num>
  <w:num w:numId="23">
    <w:abstractNumId w:val="6"/>
  </w:num>
  <w:num w:numId="24">
    <w:abstractNumId w:val="10"/>
  </w:num>
  <w:num w:numId="25">
    <w:abstractNumId w:val="1"/>
  </w:num>
  <w:num w:numId="26">
    <w:abstractNumId w:val="20"/>
  </w:num>
  <w:num w:numId="27">
    <w:abstractNumId w:val="16"/>
  </w:num>
  <w:num w:numId="28">
    <w:abstractNumId w:val="14"/>
  </w:num>
  <w:num w:numId="29">
    <w:abstractNumId w:val="0"/>
  </w:num>
  <w:num w:numId="30">
    <w:abstractNumId w:val="12"/>
  </w:num>
  <w:num w:numId="31">
    <w:abstractNumId w:val="5"/>
  </w:num>
  <w:num w:numId="32">
    <w:abstractNumId w:val="17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2EF4"/>
    <w:rsid w:val="00000CD8"/>
    <w:rsid w:val="00007C09"/>
    <w:rsid w:val="0005780C"/>
    <w:rsid w:val="00064D73"/>
    <w:rsid w:val="00095CF0"/>
    <w:rsid w:val="000A5648"/>
    <w:rsid w:val="000C3476"/>
    <w:rsid w:val="000D232F"/>
    <w:rsid w:val="000F4BC8"/>
    <w:rsid w:val="0010178A"/>
    <w:rsid w:val="001212F1"/>
    <w:rsid w:val="0012672D"/>
    <w:rsid w:val="0017006D"/>
    <w:rsid w:val="00177493"/>
    <w:rsid w:val="00185968"/>
    <w:rsid w:val="0019265A"/>
    <w:rsid w:val="0019434C"/>
    <w:rsid w:val="001B4F4C"/>
    <w:rsid w:val="001C54F9"/>
    <w:rsid w:val="001C6FA7"/>
    <w:rsid w:val="001E1B20"/>
    <w:rsid w:val="001E4C4F"/>
    <w:rsid w:val="001F1068"/>
    <w:rsid w:val="001F6E96"/>
    <w:rsid w:val="001F7A58"/>
    <w:rsid w:val="002025E4"/>
    <w:rsid w:val="002061FD"/>
    <w:rsid w:val="002200DD"/>
    <w:rsid w:val="00231332"/>
    <w:rsid w:val="00242EF4"/>
    <w:rsid w:val="0029356B"/>
    <w:rsid w:val="002B614A"/>
    <w:rsid w:val="002C586D"/>
    <w:rsid w:val="00332D56"/>
    <w:rsid w:val="003573D8"/>
    <w:rsid w:val="00454EFF"/>
    <w:rsid w:val="00466B57"/>
    <w:rsid w:val="004B0DB5"/>
    <w:rsid w:val="004B5548"/>
    <w:rsid w:val="00505FE1"/>
    <w:rsid w:val="005279C8"/>
    <w:rsid w:val="00530C9A"/>
    <w:rsid w:val="005548D3"/>
    <w:rsid w:val="00580732"/>
    <w:rsid w:val="00581F40"/>
    <w:rsid w:val="00587BAC"/>
    <w:rsid w:val="005E2518"/>
    <w:rsid w:val="005E58AC"/>
    <w:rsid w:val="00610319"/>
    <w:rsid w:val="00612186"/>
    <w:rsid w:val="006214A0"/>
    <w:rsid w:val="00627D8E"/>
    <w:rsid w:val="00633F04"/>
    <w:rsid w:val="006427D0"/>
    <w:rsid w:val="006F1094"/>
    <w:rsid w:val="006F3534"/>
    <w:rsid w:val="00713DEF"/>
    <w:rsid w:val="00766C73"/>
    <w:rsid w:val="00795283"/>
    <w:rsid w:val="007A1F32"/>
    <w:rsid w:val="007B58EF"/>
    <w:rsid w:val="007F1713"/>
    <w:rsid w:val="00810AEC"/>
    <w:rsid w:val="00811FFC"/>
    <w:rsid w:val="008D42DE"/>
    <w:rsid w:val="00905173"/>
    <w:rsid w:val="009100ED"/>
    <w:rsid w:val="00913B2C"/>
    <w:rsid w:val="00915C9E"/>
    <w:rsid w:val="00965944"/>
    <w:rsid w:val="0099371A"/>
    <w:rsid w:val="009C1E2B"/>
    <w:rsid w:val="009F2D02"/>
    <w:rsid w:val="00A01AFB"/>
    <w:rsid w:val="00A11E8F"/>
    <w:rsid w:val="00A17CDE"/>
    <w:rsid w:val="00A41B9D"/>
    <w:rsid w:val="00A47637"/>
    <w:rsid w:val="00A53A77"/>
    <w:rsid w:val="00A707C3"/>
    <w:rsid w:val="00A9633E"/>
    <w:rsid w:val="00AA16FA"/>
    <w:rsid w:val="00AC65B1"/>
    <w:rsid w:val="00AD096D"/>
    <w:rsid w:val="00AF57CA"/>
    <w:rsid w:val="00B11CCB"/>
    <w:rsid w:val="00B37156"/>
    <w:rsid w:val="00B67513"/>
    <w:rsid w:val="00BB67E8"/>
    <w:rsid w:val="00C013CC"/>
    <w:rsid w:val="00C047CE"/>
    <w:rsid w:val="00C33537"/>
    <w:rsid w:val="00C41A94"/>
    <w:rsid w:val="00C41ECF"/>
    <w:rsid w:val="00C706BC"/>
    <w:rsid w:val="00C768D6"/>
    <w:rsid w:val="00C84924"/>
    <w:rsid w:val="00C869E6"/>
    <w:rsid w:val="00CA37FC"/>
    <w:rsid w:val="00CB48F7"/>
    <w:rsid w:val="00CB7088"/>
    <w:rsid w:val="00CD5AB6"/>
    <w:rsid w:val="00CF0FB8"/>
    <w:rsid w:val="00D22F12"/>
    <w:rsid w:val="00D36CF6"/>
    <w:rsid w:val="00D542C9"/>
    <w:rsid w:val="00D80E05"/>
    <w:rsid w:val="00D821DA"/>
    <w:rsid w:val="00D962A3"/>
    <w:rsid w:val="00DA5A1B"/>
    <w:rsid w:val="00DB3A05"/>
    <w:rsid w:val="00DD1B35"/>
    <w:rsid w:val="00E21728"/>
    <w:rsid w:val="00E43E38"/>
    <w:rsid w:val="00E60137"/>
    <w:rsid w:val="00E6315C"/>
    <w:rsid w:val="00E714DA"/>
    <w:rsid w:val="00E7306B"/>
    <w:rsid w:val="00ED3DBA"/>
    <w:rsid w:val="00F43771"/>
    <w:rsid w:val="00F44E59"/>
    <w:rsid w:val="00F82446"/>
    <w:rsid w:val="00FD02ED"/>
    <w:rsid w:val="00FD7BC1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C459A-E722-4755-B148-93D5EAD0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EF4"/>
    <w:pPr>
      <w:jc w:val="both"/>
    </w:pPr>
    <w:rPr>
      <w:rFonts w:ascii="Verdana" w:eastAsia="Times New Roman" w:hAnsi="Verdana"/>
      <w:lang w:eastAsia="en-US"/>
    </w:rPr>
  </w:style>
  <w:style w:type="paragraph" w:styleId="Ttulo1">
    <w:name w:val="heading 1"/>
    <w:aliases w:val="SubTítulo 1,kk2,SubTítulo 11,SubTítulo 12,SubTítulo 13,SubTítulo 14,SubTítulo 15,SubTítulo 16,SubTítulo 17,SubTítulo 18,h1,II+,I,Chapter,H1,ToolsHeading 1,Main Title,Main Title1,Main Title2,Main Title3,Main Title4,SOW_Heading_1,Überschrift 1a"/>
    <w:basedOn w:val="Normal"/>
    <w:next w:val="Normal"/>
    <w:link w:val="Ttulo1Char"/>
    <w:uiPriority w:val="9"/>
    <w:qFormat/>
    <w:rsid w:val="00242EF4"/>
    <w:pPr>
      <w:keepNext/>
      <w:numPr>
        <w:numId w:val="1"/>
      </w:numPr>
      <w:pBdr>
        <w:bottom w:val="single" w:sz="4" w:space="1" w:color="auto"/>
      </w:pBdr>
      <w:spacing w:after="240"/>
      <w:outlineLvl w:val="0"/>
    </w:pPr>
    <w:rPr>
      <w:rFonts w:cs="Tahoma"/>
      <w:b/>
      <w:sz w:val="28"/>
      <w:szCs w:val="28"/>
    </w:rPr>
  </w:style>
  <w:style w:type="paragraph" w:styleId="Ttulo2">
    <w:name w:val="heading 2"/>
    <w:aliases w:val="Heading 2 Hidden,Contract 1st Level,KJL:Octel 1st Level,KJL:1st Level,h2,Heading 2subnumbered,H2,2,Proposal2,2nd level,L1 Heading 2,u2,A,A.B.C.,Chapter Number/Appendix Letter,chn,Level 2 Topic Heading,Reset numbering,Header 2,l2"/>
    <w:basedOn w:val="Normal"/>
    <w:next w:val="Normal"/>
    <w:link w:val="Ttulo2Char"/>
    <w:uiPriority w:val="9"/>
    <w:qFormat/>
    <w:rsid w:val="00242EF4"/>
    <w:pPr>
      <w:keepNext/>
      <w:numPr>
        <w:ilvl w:val="1"/>
        <w:numId w:val="1"/>
      </w:numPr>
      <w:outlineLvl w:val="1"/>
    </w:pPr>
    <w:rPr>
      <w:rFonts w:cs="Tahoma"/>
      <w:b/>
    </w:rPr>
  </w:style>
  <w:style w:type="paragraph" w:styleId="Ttulo3">
    <w:name w:val="heading 3"/>
    <w:aliases w:val="Contract 2nd Level,KJL:Octel 2nd Level,KJL:2nd Level,3,Bold Head,bh,H3,heading 3,h3,1.2.3.,l3,Level 3 Head"/>
    <w:basedOn w:val="Ttulo2"/>
    <w:next w:val="Ttulo2"/>
    <w:link w:val="Ttulo3Char"/>
    <w:autoRedefine/>
    <w:uiPriority w:val="9"/>
    <w:qFormat/>
    <w:rsid w:val="00D80E05"/>
    <w:pPr>
      <w:numPr>
        <w:ilvl w:val="2"/>
      </w:numPr>
      <w:tabs>
        <w:tab w:val="clear" w:pos="1800"/>
        <w:tab w:val="left" w:pos="578"/>
        <w:tab w:val="num" w:pos="993"/>
      </w:tabs>
      <w:outlineLvl w:val="2"/>
    </w:pPr>
  </w:style>
  <w:style w:type="paragraph" w:styleId="Ttulo4">
    <w:name w:val="heading 4"/>
    <w:aliases w:val="bl,bb"/>
    <w:basedOn w:val="Normal"/>
    <w:next w:val="Normal"/>
    <w:link w:val="Ttulo4Char"/>
    <w:uiPriority w:val="9"/>
    <w:qFormat/>
    <w:rsid w:val="006F3534"/>
    <w:pPr>
      <w:keepNext/>
      <w:numPr>
        <w:ilvl w:val="3"/>
        <w:numId w:val="1"/>
      </w:numPr>
      <w:tabs>
        <w:tab w:val="left" w:pos="0"/>
      </w:tabs>
      <w:jc w:val="left"/>
      <w:outlineLvl w:val="3"/>
    </w:pPr>
    <w:rPr>
      <w:rFonts w:cs="Tahoma"/>
      <w:b/>
      <w:bCs/>
      <w:sz w:val="44"/>
    </w:rPr>
  </w:style>
  <w:style w:type="paragraph" w:styleId="Ttulo5">
    <w:name w:val="heading 5"/>
    <w:basedOn w:val="Normal"/>
    <w:next w:val="Normal"/>
    <w:link w:val="Ttulo5Char"/>
    <w:uiPriority w:val="9"/>
    <w:qFormat/>
    <w:rsid w:val="00242EF4"/>
    <w:pPr>
      <w:keepNext/>
      <w:numPr>
        <w:ilvl w:val="4"/>
        <w:numId w:val="1"/>
      </w:numPr>
      <w:jc w:val="center"/>
      <w:outlineLvl w:val="4"/>
    </w:pPr>
    <w:rPr>
      <w:rFonts w:cs="Tahoma"/>
      <w:b/>
      <w:bCs/>
      <w:sz w:val="36"/>
    </w:rPr>
  </w:style>
  <w:style w:type="paragraph" w:styleId="Ttulo6">
    <w:name w:val="heading 6"/>
    <w:aliases w:val="Título 4 Novo"/>
    <w:basedOn w:val="Normal"/>
    <w:next w:val="Normal"/>
    <w:link w:val="Ttulo6Char"/>
    <w:uiPriority w:val="9"/>
    <w:qFormat/>
    <w:rsid w:val="00242EF4"/>
    <w:pPr>
      <w:keepNext/>
      <w:numPr>
        <w:ilvl w:val="5"/>
        <w:numId w:val="1"/>
      </w:numPr>
      <w:outlineLvl w:val="5"/>
    </w:pPr>
    <w:rPr>
      <w:rFonts w:cs="Tahoma"/>
      <w:sz w:val="36"/>
    </w:rPr>
  </w:style>
  <w:style w:type="paragraph" w:styleId="Ttulo7">
    <w:name w:val="heading 7"/>
    <w:basedOn w:val="Normal"/>
    <w:next w:val="Normal"/>
    <w:link w:val="Ttulo7Char"/>
    <w:uiPriority w:val="9"/>
    <w:qFormat/>
    <w:rsid w:val="00242EF4"/>
    <w:pPr>
      <w:keepNext/>
      <w:numPr>
        <w:ilvl w:val="6"/>
        <w:numId w:val="1"/>
      </w:numPr>
      <w:outlineLvl w:val="6"/>
    </w:pPr>
    <w:rPr>
      <w:rFonts w:ascii="Tahoma" w:hAnsi="Tahoma" w:cs="Tahoma"/>
      <w:b/>
      <w:bCs/>
      <w:color w:val="000000"/>
      <w:lang w:val="fr-FR"/>
    </w:rPr>
  </w:style>
  <w:style w:type="paragraph" w:styleId="Ttulo8">
    <w:name w:val="heading 8"/>
    <w:basedOn w:val="Normal"/>
    <w:next w:val="Normal"/>
    <w:link w:val="Ttulo8Char"/>
    <w:uiPriority w:val="9"/>
    <w:qFormat/>
    <w:rsid w:val="00242EF4"/>
    <w:pPr>
      <w:keepNext/>
      <w:numPr>
        <w:ilvl w:val="7"/>
        <w:numId w:val="1"/>
      </w:numPr>
      <w:outlineLvl w:val="7"/>
    </w:pPr>
    <w:rPr>
      <w:rFonts w:ascii="Tahoma" w:hAnsi="Tahoma" w:cs="Tahoma"/>
      <w:b/>
      <w:bCs/>
    </w:rPr>
  </w:style>
  <w:style w:type="paragraph" w:styleId="Ttulo9">
    <w:name w:val="heading 9"/>
    <w:basedOn w:val="Normal"/>
    <w:next w:val="Normal"/>
    <w:link w:val="Ttulo9Char"/>
    <w:uiPriority w:val="9"/>
    <w:qFormat/>
    <w:rsid w:val="00242EF4"/>
    <w:pPr>
      <w:keepNext/>
      <w:numPr>
        <w:ilvl w:val="8"/>
        <w:numId w:val="1"/>
      </w:numPr>
      <w:outlineLvl w:val="8"/>
    </w:pPr>
    <w:rPr>
      <w:rFonts w:ascii="Comic Sans MS" w:hAnsi="Comic Sans MS"/>
      <w:b/>
      <w:color w:val="FF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rsid w:val="00242EF4"/>
  </w:style>
  <w:style w:type="character" w:customStyle="1" w:styleId="TextodecomentrioChar">
    <w:name w:val="Texto de comentário Char"/>
    <w:link w:val="Textodecomentrio"/>
    <w:semiHidden/>
    <w:rsid w:val="00242EF4"/>
    <w:rPr>
      <w:rFonts w:ascii="Verdana" w:eastAsia="Times New Roman" w:hAnsi="Verdana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2E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42EF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242EF4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A01AFB"/>
    <w:pPr>
      <w:shd w:val="clear" w:color="auto" w:fill="FFFFFF"/>
      <w:tabs>
        <w:tab w:val="left" w:pos="720"/>
        <w:tab w:val="right" w:leader="dot" w:pos="8630"/>
      </w:tabs>
      <w:spacing w:before="240"/>
    </w:pPr>
    <w:rPr>
      <w:b/>
      <w:noProof/>
      <w:color w:val="000000"/>
    </w:rPr>
  </w:style>
  <w:style w:type="paragraph" w:styleId="Sumrio2">
    <w:name w:val="toc 2"/>
    <w:basedOn w:val="Normal"/>
    <w:next w:val="Normal"/>
    <w:autoRedefine/>
    <w:uiPriority w:val="39"/>
    <w:rsid w:val="00242EF4"/>
    <w:pPr>
      <w:tabs>
        <w:tab w:val="left" w:pos="1440"/>
        <w:tab w:val="right" w:leader="dot" w:pos="8630"/>
      </w:tabs>
      <w:ind w:left="720"/>
    </w:pPr>
    <w:rPr>
      <w:rFonts w:cs="Tahoma"/>
      <w:noProof/>
      <w:sz w:val="16"/>
      <w:szCs w:val="16"/>
    </w:rPr>
  </w:style>
  <w:style w:type="character" w:customStyle="1" w:styleId="Ttulo1Char">
    <w:name w:val="Título 1 Char"/>
    <w:aliases w:val="SubTítulo 1 Char,kk2 Char,SubTítulo 11 Char,SubTítulo 12 Char,SubTítulo 13 Char,SubTítulo 14 Char,SubTítulo 15 Char,SubTítulo 16 Char,SubTítulo 17 Char,SubTítulo 18 Char,h1 Char,II+ Char,I Char,Chapter Char,H1 Char,ToolsHeading 1 Char"/>
    <w:link w:val="Ttulo1"/>
    <w:uiPriority w:val="9"/>
    <w:rsid w:val="00242EF4"/>
    <w:rPr>
      <w:rFonts w:ascii="Verdana" w:eastAsia="Times New Roman" w:hAnsi="Verdana" w:cs="Tahoma"/>
      <w:b/>
      <w:sz w:val="28"/>
      <w:szCs w:val="28"/>
      <w:lang w:eastAsia="en-US"/>
    </w:rPr>
  </w:style>
  <w:style w:type="character" w:customStyle="1" w:styleId="Ttulo2Char">
    <w:name w:val="Título 2 Char"/>
    <w:aliases w:val="Heading 2 Hidden Char,Contract 1st Level Char,KJL:Octel 1st Level Char,KJL:1st Level Char,h2 Char,Heading 2subnumbered Char,H2 Char,2 Char,Proposal2 Char,2nd level Char,L1 Heading 2 Char,u2 Char,A Char,A.B.C. Char,chn Char,Header 2 Char"/>
    <w:link w:val="Ttulo2"/>
    <w:uiPriority w:val="9"/>
    <w:rsid w:val="00242EF4"/>
    <w:rPr>
      <w:rFonts w:ascii="Verdana" w:eastAsia="Times New Roman" w:hAnsi="Verdana" w:cs="Tahoma"/>
      <w:b/>
      <w:lang w:eastAsia="en-US"/>
    </w:rPr>
  </w:style>
  <w:style w:type="character" w:customStyle="1" w:styleId="Ttulo3Char">
    <w:name w:val="Título 3 Char"/>
    <w:aliases w:val="Contract 2nd Level Char,KJL:Octel 2nd Level Char,KJL:2nd Level Char,3 Char,Bold Head Char,bh Char,H3 Char,heading 3 Char,h3 Char,1.2.3. Char,l3 Char,Level 3 Head Char"/>
    <w:link w:val="Ttulo3"/>
    <w:uiPriority w:val="9"/>
    <w:rsid w:val="00D80E05"/>
    <w:rPr>
      <w:rFonts w:ascii="Verdana" w:eastAsia="Times New Roman" w:hAnsi="Verdana" w:cs="Tahoma"/>
      <w:b/>
      <w:lang w:eastAsia="en-US"/>
    </w:rPr>
  </w:style>
  <w:style w:type="character" w:customStyle="1" w:styleId="Ttulo4Char">
    <w:name w:val="Título 4 Char"/>
    <w:aliases w:val="bl Char,bb Char"/>
    <w:link w:val="Ttulo4"/>
    <w:uiPriority w:val="9"/>
    <w:rsid w:val="006F3534"/>
    <w:rPr>
      <w:rFonts w:ascii="Verdana" w:eastAsia="Times New Roman" w:hAnsi="Verdana" w:cs="Tahoma"/>
      <w:b/>
      <w:bCs/>
      <w:sz w:val="44"/>
      <w:lang w:eastAsia="en-US"/>
    </w:rPr>
  </w:style>
  <w:style w:type="character" w:customStyle="1" w:styleId="Ttulo5Char">
    <w:name w:val="Título 5 Char"/>
    <w:link w:val="Ttulo5"/>
    <w:uiPriority w:val="9"/>
    <w:rsid w:val="00242EF4"/>
    <w:rPr>
      <w:rFonts w:ascii="Verdana" w:eastAsia="Times New Roman" w:hAnsi="Verdana" w:cs="Tahoma"/>
      <w:b/>
      <w:bCs/>
      <w:sz w:val="36"/>
      <w:lang w:eastAsia="en-US"/>
    </w:rPr>
  </w:style>
  <w:style w:type="character" w:customStyle="1" w:styleId="Ttulo6Char">
    <w:name w:val="Título 6 Char"/>
    <w:aliases w:val="Título 4 Novo Char"/>
    <w:link w:val="Ttulo6"/>
    <w:uiPriority w:val="9"/>
    <w:rsid w:val="00242EF4"/>
    <w:rPr>
      <w:rFonts w:ascii="Verdana" w:eastAsia="Times New Roman" w:hAnsi="Verdana" w:cs="Tahoma"/>
      <w:sz w:val="36"/>
      <w:lang w:eastAsia="en-US"/>
    </w:rPr>
  </w:style>
  <w:style w:type="character" w:customStyle="1" w:styleId="Ttulo7Char">
    <w:name w:val="Título 7 Char"/>
    <w:link w:val="Ttulo7"/>
    <w:uiPriority w:val="9"/>
    <w:rsid w:val="00242EF4"/>
    <w:rPr>
      <w:rFonts w:ascii="Tahoma" w:eastAsia="Times New Roman" w:hAnsi="Tahoma" w:cs="Tahoma"/>
      <w:b/>
      <w:bCs/>
      <w:color w:val="000000"/>
      <w:lang w:val="fr-FR" w:eastAsia="en-US"/>
    </w:rPr>
  </w:style>
  <w:style w:type="character" w:customStyle="1" w:styleId="Ttulo8Char">
    <w:name w:val="Título 8 Char"/>
    <w:link w:val="Ttulo8"/>
    <w:uiPriority w:val="9"/>
    <w:rsid w:val="00242EF4"/>
    <w:rPr>
      <w:rFonts w:ascii="Tahoma" w:eastAsia="Times New Roman" w:hAnsi="Tahoma" w:cs="Tahoma"/>
      <w:b/>
      <w:bCs/>
      <w:lang w:eastAsia="en-US"/>
    </w:rPr>
  </w:style>
  <w:style w:type="character" w:customStyle="1" w:styleId="Ttulo9Char">
    <w:name w:val="Título 9 Char"/>
    <w:link w:val="Ttulo9"/>
    <w:uiPriority w:val="9"/>
    <w:rsid w:val="00242EF4"/>
    <w:rPr>
      <w:rFonts w:ascii="Comic Sans MS" w:eastAsia="Times New Roman" w:hAnsi="Comic Sans MS"/>
      <w:b/>
      <w:color w:val="FF0000"/>
      <w:sz w:val="22"/>
      <w:lang w:eastAsia="en-US"/>
    </w:rPr>
  </w:style>
  <w:style w:type="paragraph" w:customStyle="1" w:styleId="EstiloTtulo114pt">
    <w:name w:val="Estilo Título 1 + 14 pt"/>
    <w:basedOn w:val="Ttulo1"/>
    <w:rsid w:val="00242EF4"/>
    <w:pPr>
      <w:ind w:left="431" w:hanging="431"/>
    </w:pPr>
  </w:style>
  <w:style w:type="table" w:styleId="Tabelacomgrade">
    <w:name w:val="Table Grid"/>
    <w:basedOn w:val="Tabelanormal"/>
    <w:uiPriority w:val="59"/>
    <w:rsid w:val="00242EF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A5648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lang w:val="en-US"/>
    </w:rPr>
  </w:style>
  <w:style w:type="character" w:customStyle="1" w:styleId="CorpodetextoChar">
    <w:name w:val="Corpo de texto Char"/>
    <w:link w:val="Corpodetexto"/>
    <w:semiHidden/>
    <w:rsid w:val="000A564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3133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99371A"/>
    <w:pPr>
      <w:tabs>
        <w:tab w:val="left" w:pos="1560"/>
        <w:tab w:val="right" w:leader="dot" w:pos="8647"/>
      </w:tabs>
      <w:spacing w:after="100"/>
      <w:ind w:left="993"/>
    </w:pPr>
    <w:rPr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43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E43E38"/>
    <w:rPr>
      <w:rFonts w:ascii="Verdana" w:eastAsia="Times New Roman" w:hAnsi="Verdana"/>
      <w:lang w:eastAsia="en-US"/>
    </w:rPr>
  </w:style>
  <w:style w:type="paragraph" w:styleId="Rodap">
    <w:name w:val="footer"/>
    <w:basedOn w:val="Normal"/>
    <w:link w:val="RodapChar"/>
    <w:unhideWhenUsed/>
    <w:rsid w:val="00E43E3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E43E38"/>
    <w:rPr>
      <w:rFonts w:ascii="Verdana" w:eastAsia="Times New Roman" w:hAnsi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61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BA8D0CB8CCE049A741A09CDA9FF3F2" ma:contentTypeVersion="13" ma:contentTypeDescription="Crie um novo documento." ma:contentTypeScope="" ma:versionID="626c1bf69f146adae842ba7864b52430">
  <xsd:schema xmlns:xsd="http://www.w3.org/2001/XMLSchema" xmlns:xs="http://www.w3.org/2001/XMLSchema" xmlns:p="http://schemas.microsoft.com/office/2006/metadata/properties" xmlns:ns2="ecd0d8a4-abe0-4a4e-a312-5c33dec0f7e4" xmlns:ns3="http://schemas.microsoft.com/sharepoint/v3/fields" xmlns:ns4="e1433c2f-7fd2-4689-aa75-86069712227d" xmlns:ns5="41a8703c-6d1b-4619-91b1-646d4257e1b0" targetNamespace="http://schemas.microsoft.com/office/2006/metadata/properties" ma:root="true" ma:fieldsID="2ec420c31d9f81118cf55916474063a1" ns2:_="" ns3:_="" ns4:_="" ns5:_="">
    <xsd:import namespace="ecd0d8a4-abe0-4a4e-a312-5c33dec0f7e4"/>
    <xsd:import namespace="http://schemas.microsoft.com/sharepoint/v3/fields"/>
    <xsd:import namespace="e1433c2f-7fd2-4689-aa75-86069712227d"/>
    <xsd:import namespace="41a8703c-6d1b-4619-91b1-646d4257e1b0"/>
    <xsd:element name="properties">
      <xsd:complexType>
        <xsd:sequence>
          <xsd:element name="documentManagement">
            <xsd:complexType>
              <xsd:all>
                <xsd:element ref="ns2:Data_x0020_de_x0020_Modifica_x00e7__x00e3_o"/>
                <xsd:element ref="ns3:_Status"/>
                <xsd:element ref="ns2:N_x00fa_mero_x0020_de_x0020_Revis_x00e3_o"/>
                <xsd:element ref="ns2:_x00c1_rea_x0020_do_x0020_Documento"/>
                <xsd:element ref="ns2:Classifica_x00e7__x00e3_o"/>
                <xsd:element ref="ns2:Empresa"/>
                <xsd:element ref="ns4:SharedWithUsers" minOccurs="0"/>
                <xsd:element ref="ns5:SharingHintHash" minOccurs="0"/>
                <xsd:element ref="ns5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0d8a4-abe0-4a4e-a312-5c33dec0f7e4" elementFormDefault="qualified">
    <xsd:import namespace="http://schemas.microsoft.com/office/2006/documentManagement/types"/>
    <xsd:import namespace="http://schemas.microsoft.com/office/infopath/2007/PartnerControls"/>
    <xsd:element name="Data_x0020_de_x0020_Modifica_x00e7__x00e3_o" ma:index="8" ma:displayName="Data de Criação/Alteração" ma:format="DateOnly" ma:internalName="Data_x0020_de_x0020_Modifica_x00e7__x00e3_o">
      <xsd:simpleType>
        <xsd:restriction base="dms:DateTime"/>
      </xsd:simpleType>
    </xsd:element>
    <xsd:element name="N_x00fa_mero_x0020_de_x0020_Revis_x00e3_o" ma:index="10" ma:displayName="Nº Versão" ma:internalName="N_x00fa_mero_x0020_de_x0020_Revis_x00e3_o" ma:percentage="FALSE">
      <xsd:simpleType>
        <xsd:restriction base="dms:Number"/>
      </xsd:simpleType>
    </xsd:element>
    <xsd:element name="_x00c1_rea_x0020_do_x0020_Documento" ma:index="11" ma:displayName="Área do Documento" ma:default="Administrativo/Financeiro" ma:format="Dropdown" ma:internalName="_x00c1_rea_x0020_do_x0020_Documento">
      <xsd:simpleType>
        <xsd:restriction base="dms:Choice">
          <xsd:enumeration value="Administrativo/Financeiro"/>
          <xsd:enumeration value="AEI - Professional Services"/>
          <xsd:enumeration value="AGO - Assessoria de Gestão Operacional"/>
          <xsd:enumeration value="AGR - Assessoria de Garantia de Receita"/>
          <xsd:enumeration value="Assessoria de Segurança"/>
          <xsd:enumeration value="Atendimento"/>
          <xsd:enumeration value="CBB - Coord. Operações Backbone"/>
          <xsd:enumeration value="Comercial"/>
          <xsd:enumeration value="Compras"/>
          <xsd:enumeration value="Controladoria e Planejamento"/>
          <xsd:enumeration value="CPC - Coord. Planejamento e Controle"/>
          <xsd:enumeration value="CPV - Coord. de Vendas e Soluções Field Services"/>
          <xsd:enumeration value="CQE - Qualidade e Educação"/>
          <xsd:enumeration value="CRIE - Implantação de Equipamentos"/>
          <xsd:enumeration value="Direção"/>
          <xsd:enumeration value="Diretoria de BPO e Aplicações"/>
          <xsd:enumeration value="Diretoria de Operações"/>
          <xsd:enumeration value="Endomarketing"/>
          <xsd:enumeration value="Engenharia e Infraestrutura"/>
          <xsd:enumeration value="Field Services"/>
          <xsd:enumeration value="Gestão de Portfólio"/>
          <xsd:enumeration value="Gestão de Projetos"/>
          <xsd:enumeration value="Gestão de Tráfego"/>
          <xsd:enumeration value="Gestão por Processos"/>
          <xsd:enumeration value="GEXP - Gestão da Experiência do Cliente"/>
          <xsd:enumeration value="Governança de TI"/>
          <xsd:enumeration value="Implantação"/>
          <xsd:enumeration value="Infraestrutura de TI"/>
          <xsd:enumeration value="Jurídico"/>
          <xsd:enumeration value="Logística, Laboratório e Estoque"/>
          <xsd:enumeration value="Marketing e Soluções"/>
          <xsd:enumeration value="Meritocracia e Desenvolvimento de Pessoas"/>
          <xsd:enumeration value="Operações/Aplicações"/>
          <xsd:enumeration value="PMO Governança"/>
          <xsd:enumeration value="Rede Lan"/>
          <xsd:enumeration value="Relacionamento com o Cliente"/>
          <xsd:enumeration value="Segurança da Informação"/>
          <xsd:enumeration value="Segurança Empresarial"/>
          <xsd:enumeration value="Service Desk"/>
          <xsd:enumeration value="Serviços Gerenciados"/>
          <xsd:enumeration value="SGI - Sistema de Gestão Integrada"/>
          <xsd:enumeration value="Sistema de Gestão da Qualidade"/>
          <xsd:enumeration value="Sistemas e Aplicativos"/>
          <xsd:enumeration value="SSMA"/>
          <xsd:enumeration value="Talentos Humanos"/>
          <xsd:enumeration value="TI Corporativa"/>
          <xsd:enumeration value="Top Performance"/>
          <xsd:enumeration value="Transformação do Negócio"/>
          <xsd:enumeration value="Marketing e Suporte a Vendas"/>
          <xsd:enumeration value="Planejamento e Controle Orçamentário"/>
          <xsd:enumeration value="Governança de Frotas"/>
        </xsd:restriction>
      </xsd:simpleType>
    </xsd:element>
    <xsd:element name="Classifica_x00e7__x00e3_o" ma:index="12" ma:displayName="Classificação" ma:format="Dropdown" ma:internalName="Classifica_x00e7__x00e3_o">
      <xsd:simpleType>
        <xsd:restriction base="dms:Choice">
          <xsd:enumeration value="Confidencial"/>
          <xsd:enumeration value="Interno"/>
          <xsd:enumeration value="Público"/>
          <xsd:enumeration value="Restrito"/>
        </xsd:restriction>
      </xsd:simpleType>
    </xsd:element>
    <xsd:element name="Empresa" ma:index="13" ma:displayName="Empresa" ma:format="Dropdown" ma:internalName="Empresa">
      <xsd:simpleType>
        <xsd:restriction base="dms:Choice">
          <xsd:enumeration value="Algar Tech"/>
          <xsd:enumeration value="Engeset"/>
          <xsd:enumeration value="Asyst"/>
          <xsd:enumeration value="Algar TI"/>
        </xsd:restriction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9" ma:displayName="Status" ma:format="Dropdown" ma:internalName="_Status">
      <xsd:simpleType>
        <xsd:restriction base="dms:Choice">
          <xsd:enumeration value="Oficial"/>
          <xsd:enumeration value="Minut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33c2f-7fd2-4689-aa75-860697122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7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8703c-6d1b-4619-91b1-646d4257e1b0" elementFormDefault="qualified">
    <xsd:import namespace="http://schemas.microsoft.com/office/2006/documentManagement/types"/>
    <xsd:import namespace="http://schemas.microsoft.com/office/infopath/2007/PartnerControls"/>
    <xsd:element name="SharingHintHash" ma:index="15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axOccurs="1" ma:displayName="Status">
          <xsd:simpleType xmlns:xs="http://www.w3.org/2001/XMLSchema">
            <xsd:restriction base="xsd:string">
              <xsd:minLength value="1"/>
            </xsd:restriction>
          </xsd:simpleType>
        </xsd:element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_x00fa_mero_x0020_de_x0020_Revis_x00e3_o xmlns="ecd0d8a4-abe0-4a4e-a312-5c33dec0f7e4">0</N_x00fa_mero_x0020_de_x0020_Revis_x00e3_o>
    <Empresa xmlns="ecd0d8a4-abe0-4a4e-a312-5c33dec0f7e4">Algar Tech</Empresa>
    <_Status xmlns="http://schemas.microsoft.com/sharepoint/v3/fields"/>
    <Classifica_x00e7__x00e3_o xmlns="ecd0d8a4-abe0-4a4e-a312-5c33dec0f7e4">Interno</Classifica_x00e7__x00e3_o>
    <_x00c1_rea_x0020_do_x0020_Documento xmlns="ecd0d8a4-abe0-4a4e-a312-5c33dec0f7e4">Sistemas</_x00c1_rea_x0020_do_x0020_Documento>
    <Data_x0020_de_x0020_Modifica_x00e7__x00e3_o xmlns="ecd0d8a4-abe0-4a4e-a312-5c33dec0f7e4">2014-11-06T02:00:00+00:00</Data_x0020_de_x0020_Modifica_x00e7__x00e3_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74A56-DBE6-4EC0-9223-705AB6BE4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0d8a4-abe0-4a4e-a312-5c33dec0f7e4"/>
    <ds:schemaRef ds:uri="http://schemas.microsoft.com/sharepoint/v3/fields"/>
    <ds:schemaRef ds:uri="e1433c2f-7fd2-4689-aa75-86069712227d"/>
    <ds:schemaRef ds:uri="41a8703c-6d1b-4619-91b1-646d4257e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F1F330-90A8-4498-A2BE-0B68138A330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0228781-6A4A-4E8F-9A9E-F26DD18D7F5F}">
  <ds:schemaRefs>
    <ds:schemaRef ds:uri="http://schemas.microsoft.com/office/2006/metadata/properties"/>
    <ds:schemaRef ds:uri="http://schemas.microsoft.com/office/infopath/2007/PartnerControls"/>
    <ds:schemaRef ds:uri="ecd0d8a4-abe0-4a4e-a312-5c33dec0f7e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98CF7D90-FBBB-45FD-8D2F-A1110CB9F6D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9B4EDD-1935-45D9-8453-3E7E7491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2436</CharactersWithSpaces>
  <SharedDoc>false</SharedDoc>
  <HLinks>
    <vt:vector size="90" baseType="variant"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_Toc265581673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_Toc265581672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_Toc265581671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_Toc265581670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_Toc265581669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_Toc265581668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_Toc265581667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_Toc265581666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_Toc265581665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_Toc265581664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_Toc265581663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_Toc265581662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_Toc265581661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_Toc265581660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_Toc265581659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Especificação Técina de Projetos</dc:subject>
  <dc:creator>Liliane de Fátima Costa</dc:creator>
  <cp:keywords/>
  <cp:lastModifiedBy>Jonicleber Mariano Galvao</cp:lastModifiedBy>
  <cp:revision>7</cp:revision>
  <dcterms:created xsi:type="dcterms:W3CDTF">2018-06-15T20:55:00Z</dcterms:created>
  <dcterms:modified xsi:type="dcterms:W3CDTF">2018-06-20T18:28:00Z</dcterms:modified>
  <cp:contentStatus>Oficial</cp:contentStatus>
</cp:coreProperties>
</file>