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text" w:horzAnchor="margin" w:tblpX="-68" w:tblpY="28"/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63"/>
        <w:gridCol w:w="6834"/>
      </w:tblGrid>
      <w:tr w:rsidR="00CF0FB8" w:rsidRPr="007F636F" w:rsidTr="00B67513">
        <w:trPr>
          <w:trHeight w:val="745"/>
        </w:trPr>
        <w:tc>
          <w:tcPr>
            <w:tcW w:w="1877" w:type="dxa"/>
            <w:shd w:val="clear" w:color="auto" w:fill="auto"/>
          </w:tcPr>
          <w:p w:rsidR="00CF0FB8" w:rsidRPr="007F636F" w:rsidRDefault="0028535B" w:rsidP="00BB67E8">
            <w:pPr>
              <w:rPr>
                <w:rFonts w:ascii="Arial" w:hAnsi="Arial" w:cs="Arial"/>
                <w:lang w:eastAsia="pt-BR"/>
              </w:rPr>
            </w:pPr>
            <w:r w:rsidRPr="007F636F">
              <w:rPr>
                <w:rFonts w:ascii="Arial" w:hAnsi="Arial" w:cs="Arial"/>
                <w:lang w:eastAsia="pt-BR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2.25pt;height:44.25pt">
                  <v:imagedata r:id="rId12" o:title="Nova Marca 171x81"/>
                </v:shape>
              </w:pict>
            </w:r>
          </w:p>
        </w:tc>
        <w:tc>
          <w:tcPr>
            <w:tcW w:w="7020" w:type="dxa"/>
            <w:shd w:val="clear" w:color="auto" w:fill="F2F2F2"/>
            <w:vAlign w:val="center"/>
          </w:tcPr>
          <w:p w:rsidR="00CF0FB8" w:rsidRPr="007F636F" w:rsidRDefault="00D80E05" w:rsidP="00E1640A">
            <w:pPr>
              <w:jc w:val="center"/>
              <w:rPr>
                <w:rFonts w:ascii="Arial" w:hAnsi="Arial" w:cs="Arial"/>
                <w:b/>
                <w:lang w:eastAsia="pt-BR"/>
              </w:rPr>
            </w:pPr>
            <w:r w:rsidRPr="007F636F">
              <w:rPr>
                <w:rFonts w:ascii="Arial" w:hAnsi="Arial" w:cs="Arial"/>
                <w:b/>
                <w:lang w:eastAsia="pt-BR"/>
              </w:rPr>
              <w:t xml:space="preserve">Manual </w:t>
            </w:r>
            <w:r w:rsidR="00E1640A" w:rsidRPr="007F636F">
              <w:rPr>
                <w:rFonts w:ascii="Arial" w:hAnsi="Arial" w:cs="Arial"/>
                <w:b/>
                <w:lang w:eastAsia="pt-BR"/>
              </w:rPr>
              <w:t>de Usuário</w:t>
            </w:r>
          </w:p>
        </w:tc>
      </w:tr>
      <w:tr w:rsidR="00A707C3" w:rsidRPr="007F636F" w:rsidTr="00B67513">
        <w:tc>
          <w:tcPr>
            <w:tcW w:w="1877" w:type="dxa"/>
            <w:shd w:val="clear" w:color="auto" w:fill="F2F2F2"/>
            <w:vAlign w:val="center"/>
          </w:tcPr>
          <w:p w:rsidR="00A707C3" w:rsidRPr="007F636F" w:rsidRDefault="00D80E05" w:rsidP="00D80E05">
            <w:pPr>
              <w:jc w:val="right"/>
              <w:rPr>
                <w:rFonts w:ascii="Arial" w:hAnsi="Arial" w:cs="Arial"/>
                <w:b/>
                <w:sz w:val="16"/>
                <w:szCs w:val="16"/>
                <w:lang w:eastAsia="pt-BR"/>
              </w:rPr>
            </w:pPr>
            <w:r w:rsidRPr="007F636F">
              <w:rPr>
                <w:rFonts w:ascii="Arial" w:hAnsi="Arial" w:cs="Arial"/>
                <w:b/>
                <w:sz w:val="16"/>
                <w:szCs w:val="16"/>
                <w:lang w:eastAsia="pt-BR"/>
              </w:rPr>
              <w:t>Cliente</w:t>
            </w:r>
            <w:r w:rsidR="00A707C3" w:rsidRPr="007F636F">
              <w:rPr>
                <w:rFonts w:ascii="Arial" w:hAnsi="Arial" w:cs="Arial"/>
                <w:b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7020" w:type="dxa"/>
          </w:tcPr>
          <w:p w:rsidR="00A707C3" w:rsidRPr="007F636F" w:rsidRDefault="00C46546" w:rsidP="00B67513">
            <w:pPr>
              <w:rPr>
                <w:rFonts w:ascii="Arial" w:hAnsi="Arial" w:cs="Arial"/>
              </w:rPr>
            </w:pPr>
            <w:r w:rsidRPr="007F636F">
              <w:rPr>
                <w:rFonts w:ascii="Arial" w:hAnsi="Arial" w:cs="Arial"/>
              </w:rPr>
              <w:t>Bradesco Fraude</w:t>
            </w:r>
          </w:p>
        </w:tc>
      </w:tr>
      <w:tr w:rsidR="00CF0FB8" w:rsidRPr="007F636F" w:rsidTr="00B67513">
        <w:tc>
          <w:tcPr>
            <w:tcW w:w="1877" w:type="dxa"/>
            <w:shd w:val="clear" w:color="auto" w:fill="F2F2F2"/>
            <w:vAlign w:val="center"/>
          </w:tcPr>
          <w:p w:rsidR="00CF0FB8" w:rsidRPr="007F636F" w:rsidRDefault="00D80E05" w:rsidP="00D80E05">
            <w:pPr>
              <w:jc w:val="right"/>
              <w:rPr>
                <w:rFonts w:ascii="Arial" w:hAnsi="Arial" w:cs="Arial"/>
                <w:b/>
                <w:sz w:val="16"/>
                <w:szCs w:val="16"/>
                <w:lang w:eastAsia="pt-BR"/>
              </w:rPr>
            </w:pPr>
            <w:r w:rsidRPr="007F636F">
              <w:rPr>
                <w:rFonts w:ascii="Arial" w:hAnsi="Arial" w:cs="Arial"/>
                <w:b/>
                <w:sz w:val="16"/>
                <w:szCs w:val="16"/>
                <w:lang w:eastAsia="pt-BR"/>
              </w:rPr>
              <w:t>Sistema</w:t>
            </w:r>
          </w:p>
        </w:tc>
        <w:tc>
          <w:tcPr>
            <w:tcW w:w="7020" w:type="dxa"/>
          </w:tcPr>
          <w:p w:rsidR="00CF0FB8" w:rsidRPr="007F636F" w:rsidRDefault="00C46546" w:rsidP="00D80E05">
            <w:pPr>
              <w:rPr>
                <w:rFonts w:ascii="Arial" w:hAnsi="Arial" w:cs="Arial"/>
              </w:rPr>
            </w:pPr>
            <w:r w:rsidRPr="007F636F">
              <w:rPr>
                <w:rFonts w:ascii="Arial" w:hAnsi="Arial" w:cs="Arial"/>
              </w:rPr>
              <w:t>Gestor Manager – Finaliza Case</w:t>
            </w:r>
          </w:p>
        </w:tc>
      </w:tr>
    </w:tbl>
    <w:p w:rsidR="00CF0FB8" w:rsidRPr="007F636F" w:rsidRDefault="00CF0FB8">
      <w:pPr>
        <w:rPr>
          <w:rFonts w:ascii="Arial" w:hAnsi="Arial" w:cs="Arial"/>
        </w:rPr>
      </w:pPr>
    </w:p>
    <w:tbl>
      <w:tblPr>
        <w:tblpPr w:leftFromText="141" w:rightFromText="141" w:vertAnchor="text" w:horzAnchor="margin" w:tblpX="-74" w:tblpY="-75"/>
        <w:tblW w:w="88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3F3F3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92"/>
        <w:gridCol w:w="1080"/>
        <w:gridCol w:w="3780"/>
        <w:gridCol w:w="2309"/>
      </w:tblGrid>
      <w:tr w:rsidR="00CF0FB8" w:rsidRPr="007F636F" w:rsidTr="00A17CDE">
        <w:trPr>
          <w:trHeight w:val="243"/>
        </w:trPr>
        <w:tc>
          <w:tcPr>
            <w:tcW w:w="8861" w:type="dxa"/>
            <w:gridSpan w:val="4"/>
            <w:shd w:val="clear" w:color="auto" w:fill="F3F3F3"/>
          </w:tcPr>
          <w:p w:rsidR="00CF0FB8" w:rsidRPr="007F636F" w:rsidRDefault="00CF0FB8" w:rsidP="00A17CDE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F636F">
              <w:rPr>
                <w:rFonts w:ascii="Arial" w:hAnsi="Arial" w:cs="Arial"/>
                <w:b/>
                <w:bCs/>
                <w:sz w:val="16"/>
                <w:szCs w:val="16"/>
              </w:rPr>
              <w:t>Histórico de Revisões</w:t>
            </w:r>
          </w:p>
        </w:tc>
      </w:tr>
      <w:tr w:rsidR="00CF0FB8" w:rsidRPr="007F636F" w:rsidTr="00A17CDE">
        <w:trPr>
          <w:cantSplit/>
          <w:trHeight w:val="267"/>
        </w:trPr>
        <w:tc>
          <w:tcPr>
            <w:tcW w:w="1692" w:type="dxa"/>
            <w:shd w:val="clear" w:color="auto" w:fill="F3F3F3"/>
          </w:tcPr>
          <w:p w:rsidR="00CF0FB8" w:rsidRPr="007F636F" w:rsidRDefault="00CF0FB8" w:rsidP="00A17CDE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7F636F">
              <w:rPr>
                <w:rFonts w:ascii="Arial" w:hAnsi="Arial" w:cs="Arial"/>
                <w:b/>
                <w:sz w:val="16"/>
                <w:szCs w:val="16"/>
              </w:rPr>
              <w:t>Data</w:t>
            </w:r>
          </w:p>
        </w:tc>
        <w:tc>
          <w:tcPr>
            <w:tcW w:w="1080" w:type="dxa"/>
            <w:shd w:val="clear" w:color="auto" w:fill="F3F3F3"/>
          </w:tcPr>
          <w:p w:rsidR="00CF0FB8" w:rsidRPr="007F636F" w:rsidRDefault="00CF0FB8" w:rsidP="00A17CDE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7F636F">
              <w:rPr>
                <w:rFonts w:ascii="Arial" w:hAnsi="Arial" w:cs="Arial"/>
                <w:b/>
                <w:sz w:val="16"/>
                <w:szCs w:val="16"/>
              </w:rPr>
              <w:t>Versão</w:t>
            </w:r>
          </w:p>
        </w:tc>
        <w:tc>
          <w:tcPr>
            <w:tcW w:w="3780" w:type="dxa"/>
            <w:shd w:val="clear" w:color="auto" w:fill="F3F3F3"/>
          </w:tcPr>
          <w:p w:rsidR="00CF0FB8" w:rsidRPr="007F636F" w:rsidRDefault="00CF0FB8" w:rsidP="00A17CDE">
            <w:pPr>
              <w:pStyle w:val="Textodecomentrio"/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7F636F">
              <w:rPr>
                <w:rFonts w:ascii="Arial" w:hAnsi="Arial" w:cs="Arial"/>
                <w:b/>
                <w:sz w:val="16"/>
                <w:szCs w:val="16"/>
              </w:rPr>
              <w:t>Descrição</w:t>
            </w:r>
          </w:p>
        </w:tc>
        <w:tc>
          <w:tcPr>
            <w:tcW w:w="2309" w:type="dxa"/>
            <w:shd w:val="clear" w:color="auto" w:fill="F3F3F3"/>
          </w:tcPr>
          <w:p w:rsidR="00CF0FB8" w:rsidRPr="007F636F" w:rsidRDefault="00CF0FB8" w:rsidP="00A17CDE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7F636F">
              <w:rPr>
                <w:rFonts w:ascii="Arial" w:hAnsi="Arial" w:cs="Arial"/>
                <w:b/>
                <w:sz w:val="16"/>
                <w:szCs w:val="16"/>
              </w:rPr>
              <w:t>Responsável</w:t>
            </w:r>
          </w:p>
        </w:tc>
      </w:tr>
      <w:tr w:rsidR="00C46546" w:rsidRPr="007F636F" w:rsidTr="00A17CDE">
        <w:trPr>
          <w:cantSplit/>
          <w:trHeight w:val="139"/>
        </w:trPr>
        <w:tc>
          <w:tcPr>
            <w:tcW w:w="1692" w:type="dxa"/>
            <w:shd w:val="clear" w:color="auto" w:fill="FFFFFF"/>
          </w:tcPr>
          <w:p w:rsidR="00C46546" w:rsidRPr="007F636F" w:rsidRDefault="00C46546" w:rsidP="007F636F">
            <w:pPr>
              <w:jc w:val="center"/>
              <w:rPr>
                <w:rFonts w:ascii="Arial" w:hAnsi="Arial" w:cs="Arial"/>
              </w:rPr>
            </w:pPr>
            <w:r w:rsidRPr="007F636F">
              <w:rPr>
                <w:rFonts w:ascii="Arial" w:hAnsi="Arial" w:cs="Arial"/>
              </w:rPr>
              <w:t>19/06/2018</w:t>
            </w:r>
          </w:p>
        </w:tc>
        <w:tc>
          <w:tcPr>
            <w:tcW w:w="1080" w:type="dxa"/>
            <w:shd w:val="clear" w:color="auto" w:fill="FFFFFF"/>
          </w:tcPr>
          <w:p w:rsidR="00C46546" w:rsidRPr="007F636F" w:rsidRDefault="00C46546" w:rsidP="007F636F">
            <w:pPr>
              <w:jc w:val="center"/>
              <w:rPr>
                <w:rFonts w:ascii="Arial" w:hAnsi="Arial" w:cs="Arial"/>
              </w:rPr>
            </w:pPr>
            <w:r w:rsidRPr="007F636F">
              <w:rPr>
                <w:rFonts w:ascii="Arial" w:hAnsi="Arial" w:cs="Arial"/>
              </w:rPr>
              <w:t>1.</w:t>
            </w:r>
            <w:r w:rsidR="007F636F">
              <w:rPr>
                <w:rFonts w:ascii="Arial" w:hAnsi="Arial" w:cs="Arial"/>
              </w:rPr>
              <w:t>0</w:t>
            </w:r>
          </w:p>
        </w:tc>
        <w:tc>
          <w:tcPr>
            <w:tcW w:w="3780" w:type="dxa"/>
            <w:shd w:val="clear" w:color="auto" w:fill="FFFFFF"/>
          </w:tcPr>
          <w:p w:rsidR="00C46546" w:rsidRPr="007F636F" w:rsidRDefault="00C46546" w:rsidP="007F636F">
            <w:pPr>
              <w:pStyle w:val="Textodecomentrio"/>
              <w:rPr>
                <w:rFonts w:ascii="Arial" w:hAnsi="Arial" w:cs="Arial"/>
              </w:rPr>
            </w:pPr>
            <w:r w:rsidRPr="007F636F">
              <w:rPr>
                <w:rFonts w:ascii="Arial" w:hAnsi="Arial" w:cs="Arial"/>
              </w:rPr>
              <w:t>Ajuste na configuração de finalizações de casos disponíveis n</w:t>
            </w:r>
            <w:bookmarkStart w:id="0" w:name="_GoBack"/>
            <w:bookmarkEnd w:id="0"/>
            <w:r w:rsidRPr="007F636F">
              <w:rPr>
                <w:rFonts w:ascii="Arial" w:hAnsi="Arial" w:cs="Arial"/>
              </w:rPr>
              <w:t>o programa Case Manager</w:t>
            </w:r>
          </w:p>
        </w:tc>
        <w:tc>
          <w:tcPr>
            <w:tcW w:w="2309" w:type="dxa"/>
            <w:shd w:val="clear" w:color="auto" w:fill="FFFFFF"/>
          </w:tcPr>
          <w:p w:rsidR="00C46546" w:rsidRPr="007F636F" w:rsidRDefault="00C46546" w:rsidP="007F636F">
            <w:pPr>
              <w:rPr>
                <w:rFonts w:ascii="Arial" w:hAnsi="Arial" w:cs="Arial"/>
              </w:rPr>
            </w:pPr>
            <w:r w:rsidRPr="007F636F">
              <w:rPr>
                <w:rFonts w:ascii="Arial" w:hAnsi="Arial" w:cs="Arial"/>
              </w:rPr>
              <w:t>Jonicleber Mariano Galvão</w:t>
            </w:r>
          </w:p>
        </w:tc>
      </w:tr>
    </w:tbl>
    <w:p w:rsidR="00CF0FB8" w:rsidRPr="007F636F" w:rsidRDefault="00CF0FB8">
      <w:pPr>
        <w:rPr>
          <w:rFonts w:ascii="Arial" w:hAnsi="Arial" w:cs="Arial"/>
        </w:rPr>
      </w:pPr>
    </w:p>
    <w:p w:rsidR="007F636F" w:rsidRPr="00CF1438" w:rsidRDefault="00CB7088">
      <w:pPr>
        <w:pStyle w:val="Sumrio1"/>
        <w:rPr>
          <w:rFonts w:ascii="Calibri" w:hAnsi="Calibri"/>
          <w:b w:val="0"/>
          <w:color w:val="auto"/>
          <w:sz w:val="22"/>
          <w:szCs w:val="22"/>
          <w:lang w:eastAsia="pt-BR"/>
        </w:rPr>
      </w:pPr>
      <w:r w:rsidRPr="007F636F">
        <w:rPr>
          <w:rFonts w:ascii="Arial" w:hAnsi="Arial" w:cs="Arial"/>
          <w:color w:val="FF0000"/>
          <w:sz w:val="16"/>
          <w:szCs w:val="16"/>
        </w:rPr>
        <w:fldChar w:fldCharType="begin"/>
      </w:r>
      <w:r w:rsidR="00242EF4" w:rsidRPr="007F636F">
        <w:rPr>
          <w:rFonts w:ascii="Arial" w:hAnsi="Arial" w:cs="Arial"/>
          <w:sz w:val="16"/>
          <w:szCs w:val="16"/>
        </w:rPr>
        <w:instrText xml:space="preserve"> TOC \o "1-3" \h \z \u </w:instrText>
      </w:r>
      <w:r w:rsidRPr="007F636F">
        <w:rPr>
          <w:rFonts w:ascii="Arial" w:hAnsi="Arial" w:cs="Arial"/>
          <w:color w:val="FF0000"/>
          <w:sz w:val="16"/>
          <w:szCs w:val="16"/>
        </w:rPr>
        <w:fldChar w:fldCharType="separate"/>
      </w:r>
      <w:hyperlink w:anchor="_Toc517271607" w:history="1">
        <w:r w:rsidR="007F636F" w:rsidRPr="007D0E77">
          <w:rPr>
            <w:rStyle w:val="Hyperlink"/>
            <w:rFonts w:ascii="Arial" w:hAnsi="Arial" w:cs="Arial"/>
          </w:rPr>
          <w:t>1.</w:t>
        </w:r>
        <w:r w:rsidR="007F636F" w:rsidRPr="00CF1438">
          <w:rPr>
            <w:rFonts w:ascii="Calibri" w:hAnsi="Calibri"/>
            <w:b w:val="0"/>
            <w:color w:val="auto"/>
            <w:sz w:val="22"/>
            <w:szCs w:val="22"/>
            <w:lang w:eastAsia="pt-BR"/>
          </w:rPr>
          <w:tab/>
        </w:r>
        <w:r w:rsidR="007F636F" w:rsidRPr="007D0E77">
          <w:rPr>
            <w:rStyle w:val="Hyperlink"/>
            <w:rFonts w:ascii="Arial" w:hAnsi="Arial" w:cs="Arial"/>
          </w:rPr>
          <w:t>Introdução</w:t>
        </w:r>
        <w:r w:rsidR="007F636F">
          <w:rPr>
            <w:webHidden/>
          </w:rPr>
          <w:tab/>
        </w:r>
        <w:r w:rsidR="007F636F">
          <w:rPr>
            <w:webHidden/>
          </w:rPr>
          <w:fldChar w:fldCharType="begin"/>
        </w:r>
        <w:r w:rsidR="007F636F">
          <w:rPr>
            <w:webHidden/>
          </w:rPr>
          <w:instrText xml:space="preserve"> PAGEREF _Toc517271607 \h </w:instrText>
        </w:r>
        <w:r w:rsidR="007F636F">
          <w:rPr>
            <w:webHidden/>
          </w:rPr>
        </w:r>
        <w:r w:rsidR="007F636F">
          <w:rPr>
            <w:webHidden/>
          </w:rPr>
          <w:fldChar w:fldCharType="separate"/>
        </w:r>
        <w:r w:rsidR="007F636F">
          <w:rPr>
            <w:webHidden/>
          </w:rPr>
          <w:t>2</w:t>
        </w:r>
        <w:r w:rsidR="007F636F">
          <w:rPr>
            <w:webHidden/>
          </w:rPr>
          <w:fldChar w:fldCharType="end"/>
        </w:r>
      </w:hyperlink>
    </w:p>
    <w:p w:rsidR="007F636F" w:rsidRPr="00CF1438" w:rsidRDefault="007F636F">
      <w:pPr>
        <w:pStyle w:val="Sumrio1"/>
        <w:rPr>
          <w:rFonts w:ascii="Calibri" w:hAnsi="Calibri"/>
          <w:b w:val="0"/>
          <w:color w:val="auto"/>
          <w:sz w:val="22"/>
          <w:szCs w:val="22"/>
          <w:lang w:eastAsia="pt-BR"/>
        </w:rPr>
      </w:pPr>
      <w:hyperlink w:anchor="_Toc517271608" w:history="1">
        <w:r w:rsidRPr="007D0E77">
          <w:rPr>
            <w:rStyle w:val="Hyperlink"/>
            <w:rFonts w:ascii="Arial" w:hAnsi="Arial" w:cs="Arial"/>
          </w:rPr>
          <w:t>2.</w:t>
        </w:r>
        <w:r w:rsidRPr="00CF1438">
          <w:rPr>
            <w:rFonts w:ascii="Calibri" w:hAnsi="Calibri"/>
            <w:b w:val="0"/>
            <w:color w:val="auto"/>
            <w:sz w:val="22"/>
            <w:szCs w:val="22"/>
            <w:lang w:eastAsia="pt-BR"/>
          </w:rPr>
          <w:tab/>
        </w:r>
        <w:r w:rsidRPr="007D0E77">
          <w:rPr>
            <w:rStyle w:val="Hyperlink"/>
            <w:rFonts w:ascii="Arial" w:hAnsi="Arial" w:cs="Arial"/>
          </w:rPr>
          <w:t>Começando a usar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_Toc517271608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7F636F" w:rsidRPr="00CF1438" w:rsidRDefault="007F636F">
      <w:pPr>
        <w:pStyle w:val="Sumrio2"/>
        <w:rPr>
          <w:rFonts w:ascii="Calibri" w:hAnsi="Calibri" w:cs="Times New Roman"/>
          <w:sz w:val="22"/>
          <w:szCs w:val="22"/>
          <w:lang w:eastAsia="pt-BR"/>
        </w:rPr>
      </w:pPr>
      <w:hyperlink w:anchor="_Toc517271609" w:history="1">
        <w:r w:rsidRPr="007D0E77">
          <w:rPr>
            <w:rStyle w:val="Hyperlink"/>
            <w:rFonts w:ascii="Arial" w:hAnsi="Arial" w:cs="Arial"/>
          </w:rPr>
          <w:t>2.1. Login</w:t>
        </w:r>
        <w:r>
          <w:rPr>
            <w:webHidden/>
          </w:rPr>
          <w:tab/>
        </w:r>
      </w:hyperlink>
    </w:p>
    <w:p w:rsidR="007F636F" w:rsidRPr="00CF1438" w:rsidRDefault="007F636F">
      <w:pPr>
        <w:pStyle w:val="Sumrio2"/>
        <w:rPr>
          <w:rFonts w:ascii="Calibri" w:hAnsi="Calibri" w:cs="Times New Roman"/>
          <w:sz w:val="22"/>
          <w:szCs w:val="22"/>
          <w:lang w:eastAsia="pt-BR"/>
        </w:rPr>
      </w:pPr>
      <w:hyperlink w:anchor="_Toc517271610" w:history="1">
        <w:r w:rsidRPr="007D0E77">
          <w:rPr>
            <w:rStyle w:val="Hyperlink"/>
            <w:rFonts w:ascii="Arial" w:hAnsi="Arial" w:cs="Arial"/>
          </w:rPr>
          <w:t>2.2. A Tela Principal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_Toc517271610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7F636F" w:rsidRPr="00CF1438" w:rsidRDefault="007F636F">
      <w:pPr>
        <w:pStyle w:val="Sumrio1"/>
        <w:rPr>
          <w:rFonts w:ascii="Calibri" w:hAnsi="Calibri"/>
          <w:b w:val="0"/>
          <w:color w:val="auto"/>
          <w:sz w:val="22"/>
          <w:szCs w:val="22"/>
          <w:lang w:eastAsia="pt-BR"/>
        </w:rPr>
      </w:pPr>
      <w:hyperlink w:anchor="_Toc517271611" w:history="1">
        <w:r w:rsidRPr="007D0E77">
          <w:rPr>
            <w:rStyle w:val="Hyperlink"/>
            <w:rFonts w:ascii="Arial" w:hAnsi="Arial" w:cs="Arial"/>
          </w:rPr>
          <w:t>3.</w:t>
        </w:r>
        <w:r w:rsidRPr="00CF1438">
          <w:rPr>
            <w:rFonts w:ascii="Calibri" w:hAnsi="Calibri"/>
            <w:b w:val="0"/>
            <w:color w:val="auto"/>
            <w:sz w:val="22"/>
            <w:szCs w:val="22"/>
            <w:lang w:eastAsia="pt-BR"/>
          </w:rPr>
          <w:tab/>
        </w:r>
        <w:r w:rsidRPr="007D0E77">
          <w:rPr>
            <w:rStyle w:val="Hyperlink"/>
            <w:rFonts w:ascii="Arial" w:hAnsi="Arial" w:cs="Arial"/>
          </w:rPr>
          <w:t>Gestor manager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_Toc517271611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7F636F" w:rsidRPr="00CF1438" w:rsidRDefault="007F636F">
      <w:pPr>
        <w:pStyle w:val="Sumrio2"/>
        <w:rPr>
          <w:rFonts w:ascii="Calibri" w:hAnsi="Calibri" w:cs="Times New Roman"/>
          <w:sz w:val="22"/>
          <w:szCs w:val="22"/>
          <w:lang w:eastAsia="pt-BR"/>
        </w:rPr>
      </w:pPr>
      <w:hyperlink w:anchor="_Toc517271612" w:history="1">
        <w:r w:rsidRPr="007D0E77">
          <w:rPr>
            <w:rStyle w:val="Hyperlink"/>
            <w:rFonts w:ascii="Arial" w:hAnsi="Arial" w:cs="Arial"/>
          </w:rPr>
          <w:t>3.1. A ferramenta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_Toc517271612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7F636F" w:rsidRPr="00CF1438" w:rsidRDefault="007F636F">
      <w:pPr>
        <w:pStyle w:val="Sumrio2"/>
        <w:rPr>
          <w:rFonts w:ascii="Calibri" w:hAnsi="Calibri" w:cs="Times New Roman"/>
          <w:sz w:val="22"/>
          <w:szCs w:val="22"/>
          <w:lang w:eastAsia="pt-BR"/>
        </w:rPr>
      </w:pPr>
      <w:hyperlink w:anchor="_Toc517271613" w:history="1">
        <w:r w:rsidRPr="007D0E77">
          <w:rPr>
            <w:rStyle w:val="Hyperlink"/>
            <w:rFonts w:ascii="Arial" w:hAnsi="Arial" w:cs="Arial"/>
          </w:rPr>
          <w:t>3.2. Suporte realizado pelo usuário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_Toc517271613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7F636F" w:rsidRPr="00CF1438" w:rsidRDefault="007F636F">
      <w:pPr>
        <w:pStyle w:val="Sumrio3"/>
        <w:rPr>
          <w:rFonts w:ascii="Calibri" w:hAnsi="Calibri"/>
          <w:sz w:val="22"/>
          <w:szCs w:val="22"/>
          <w:lang w:eastAsia="pt-BR"/>
        </w:rPr>
      </w:pPr>
      <w:hyperlink w:anchor="_Toc517271614" w:history="1">
        <w:r w:rsidRPr="007D0E77">
          <w:rPr>
            <w:rStyle w:val="Hyperlink"/>
            <w:rFonts w:ascii="Arial" w:hAnsi="Arial" w:cs="Arial"/>
          </w:rPr>
          <w:t>3.2.1.</w:t>
        </w:r>
        <w:r w:rsidRPr="00CF1438">
          <w:rPr>
            <w:rFonts w:ascii="Calibri" w:hAnsi="Calibri"/>
            <w:sz w:val="22"/>
            <w:szCs w:val="22"/>
            <w:lang w:eastAsia="pt-BR"/>
          </w:rPr>
          <w:tab/>
        </w:r>
        <w:r w:rsidRPr="007D0E77">
          <w:rPr>
            <w:rStyle w:val="Hyperlink"/>
            <w:rFonts w:ascii="Arial" w:hAnsi="Arial" w:cs="Arial"/>
          </w:rPr>
          <w:t>Caso a ferramenta não esteja atualizando a listagem de casos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_Toc517271614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7F636F" w:rsidRPr="00CF1438" w:rsidRDefault="007F636F">
      <w:pPr>
        <w:pStyle w:val="Sumrio3"/>
        <w:rPr>
          <w:rFonts w:ascii="Calibri" w:hAnsi="Calibri"/>
          <w:sz w:val="22"/>
          <w:szCs w:val="22"/>
          <w:lang w:eastAsia="pt-BR"/>
        </w:rPr>
      </w:pPr>
      <w:hyperlink w:anchor="_Toc517271615" w:history="1">
        <w:r w:rsidRPr="007D0E77">
          <w:rPr>
            <w:rStyle w:val="Hyperlink"/>
            <w:rFonts w:ascii="Arial" w:hAnsi="Arial" w:cs="Arial"/>
          </w:rPr>
          <w:t>3.2.2.</w:t>
        </w:r>
        <w:r w:rsidRPr="00CF1438">
          <w:rPr>
            <w:rFonts w:ascii="Calibri" w:hAnsi="Calibri"/>
            <w:sz w:val="22"/>
            <w:szCs w:val="22"/>
            <w:lang w:eastAsia="pt-BR"/>
          </w:rPr>
          <w:tab/>
        </w:r>
        <w:r w:rsidRPr="007D0E77">
          <w:rPr>
            <w:rStyle w:val="Hyperlink"/>
            <w:rFonts w:ascii="Arial" w:hAnsi="Arial" w:cs="Arial"/>
          </w:rPr>
          <w:t>Caso a ferramenta não consiga abrir o Case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_Toc517271615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7F636F" w:rsidRPr="00CF1438" w:rsidRDefault="007F636F">
      <w:pPr>
        <w:pStyle w:val="Sumrio3"/>
        <w:rPr>
          <w:rFonts w:ascii="Calibri" w:hAnsi="Calibri"/>
          <w:sz w:val="22"/>
          <w:szCs w:val="22"/>
          <w:lang w:eastAsia="pt-BR"/>
        </w:rPr>
      </w:pPr>
      <w:hyperlink w:anchor="_Toc517271616" w:history="1">
        <w:r w:rsidRPr="007D0E77">
          <w:rPr>
            <w:rStyle w:val="Hyperlink"/>
            <w:rFonts w:ascii="Arial" w:hAnsi="Arial" w:cs="Arial"/>
          </w:rPr>
          <w:t>3.2.3.</w:t>
        </w:r>
        <w:r w:rsidRPr="00CF1438">
          <w:rPr>
            <w:rFonts w:ascii="Calibri" w:hAnsi="Calibri"/>
            <w:sz w:val="22"/>
            <w:szCs w:val="22"/>
            <w:lang w:eastAsia="pt-BR"/>
          </w:rPr>
          <w:tab/>
        </w:r>
        <w:r w:rsidRPr="007D0E77">
          <w:rPr>
            <w:rStyle w:val="Hyperlink"/>
            <w:rFonts w:ascii="Arial" w:hAnsi="Arial" w:cs="Arial"/>
          </w:rPr>
          <w:t>Caso o Gestor Manager não inicie.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_Toc517271616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BB67E8" w:rsidRPr="007F636F" w:rsidRDefault="00CB7088" w:rsidP="00007C09">
      <w:pPr>
        <w:rPr>
          <w:rFonts w:ascii="Arial" w:hAnsi="Arial" w:cs="Arial"/>
          <w:sz w:val="16"/>
          <w:szCs w:val="16"/>
        </w:rPr>
      </w:pPr>
      <w:r w:rsidRPr="007F636F">
        <w:rPr>
          <w:rFonts w:ascii="Arial" w:hAnsi="Arial" w:cs="Arial"/>
          <w:sz w:val="16"/>
          <w:szCs w:val="16"/>
        </w:rPr>
        <w:fldChar w:fldCharType="end"/>
      </w:r>
      <w:bookmarkStart w:id="1" w:name="_Toc125522458"/>
    </w:p>
    <w:p w:rsidR="0099371A" w:rsidRPr="007F636F" w:rsidRDefault="0099371A" w:rsidP="00007C09">
      <w:pPr>
        <w:rPr>
          <w:rFonts w:ascii="Arial" w:hAnsi="Arial" w:cs="Arial"/>
          <w:sz w:val="16"/>
          <w:szCs w:val="16"/>
        </w:rPr>
      </w:pPr>
    </w:p>
    <w:p w:rsidR="0099371A" w:rsidRPr="007F636F" w:rsidRDefault="0099371A" w:rsidP="00007C09">
      <w:pPr>
        <w:rPr>
          <w:rFonts w:ascii="Arial" w:hAnsi="Arial" w:cs="Arial"/>
          <w:sz w:val="16"/>
          <w:szCs w:val="16"/>
        </w:rPr>
      </w:pPr>
    </w:p>
    <w:p w:rsidR="0099371A" w:rsidRPr="007F636F" w:rsidRDefault="0099371A" w:rsidP="00007C09">
      <w:pPr>
        <w:rPr>
          <w:rFonts w:ascii="Arial" w:hAnsi="Arial" w:cs="Arial"/>
          <w:sz w:val="16"/>
          <w:szCs w:val="16"/>
        </w:rPr>
      </w:pPr>
    </w:p>
    <w:p w:rsidR="0099371A" w:rsidRPr="007F636F" w:rsidRDefault="0099371A" w:rsidP="00007C09">
      <w:pPr>
        <w:rPr>
          <w:rFonts w:ascii="Arial" w:hAnsi="Arial" w:cs="Arial"/>
          <w:sz w:val="16"/>
          <w:szCs w:val="16"/>
        </w:rPr>
      </w:pPr>
    </w:p>
    <w:p w:rsidR="0099371A" w:rsidRPr="007F636F" w:rsidRDefault="0099371A" w:rsidP="00007C09">
      <w:pPr>
        <w:rPr>
          <w:rFonts w:ascii="Arial" w:hAnsi="Arial" w:cs="Arial"/>
        </w:rPr>
      </w:pPr>
    </w:p>
    <w:p w:rsidR="00D80E05" w:rsidRPr="007F636F" w:rsidRDefault="00D80E05" w:rsidP="00D80E05">
      <w:pPr>
        <w:pStyle w:val="Ttulo1"/>
        <w:rPr>
          <w:rFonts w:ascii="Arial" w:hAnsi="Arial" w:cs="Arial"/>
        </w:rPr>
      </w:pPr>
      <w:bookmarkStart w:id="2" w:name="_Toc255287827"/>
      <w:bookmarkStart w:id="3" w:name="_Toc255390450"/>
      <w:bookmarkEnd w:id="1"/>
      <w:r w:rsidRPr="007F636F">
        <w:rPr>
          <w:rFonts w:ascii="Arial" w:hAnsi="Arial" w:cs="Arial"/>
        </w:rPr>
        <w:br w:type="page"/>
      </w:r>
      <w:bookmarkStart w:id="4" w:name="_Toc517271607"/>
      <w:r w:rsidRPr="007F636F">
        <w:rPr>
          <w:rFonts w:ascii="Arial" w:hAnsi="Arial" w:cs="Arial"/>
        </w:rPr>
        <w:lastRenderedPageBreak/>
        <w:t>Introdução</w:t>
      </w:r>
      <w:bookmarkEnd w:id="2"/>
      <w:bookmarkEnd w:id="3"/>
      <w:bookmarkEnd w:id="4"/>
    </w:p>
    <w:p w:rsidR="00D80E05" w:rsidRPr="007F636F" w:rsidRDefault="00D80E05" w:rsidP="00D80E05">
      <w:pPr>
        <w:rPr>
          <w:rFonts w:ascii="Arial" w:hAnsi="Arial" w:cs="Arial"/>
        </w:rPr>
      </w:pPr>
    </w:p>
    <w:p w:rsidR="00D80E05" w:rsidRPr="007F636F" w:rsidRDefault="00D80E05" w:rsidP="00D80E05">
      <w:pPr>
        <w:rPr>
          <w:rFonts w:ascii="Arial" w:hAnsi="Arial" w:cs="Arial"/>
        </w:rPr>
      </w:pPr>
      <w:r w:rsidRPr="007F636F">
        <w:rPr>
          <w:rFonts w:ascii="Arial" w:hAnsi="Arial" w:cs="Arial"/>
        </w:rPr>
        <w:t xml:space="preserve">Esse manual tem o objetivo de auxiliar o </w:t>
      </w:r>
      <w:r w:rsidR="004846C1" w:rsidRPr="007F636F">
        <w:rPr>
          <w:rFonts w:ascii="Arial" w:hAnsi="Arial" w:cs="Arial"/>
        </w:rPr>
        <w:t>utilizador do</w:t>
      </w:r>
      <w:r w:rsidRPr="007F636F">
        <w:rPr>
          <w:rFonts w:ascii="Arial" w:hAnsi="Arial" w:cs="Arial"/>
        </w:rPr>
        <w:t xml:space="preserve"> </w:t>
      </w:r>
      <w:r w:rsidR="00C46546" w:rsidRPr="007F636F">
        <w:rPr>
          <w:rFonts w:ascii="Arial" w:hAnsi="Arial" w:cs="Arial"/>
        </w:rPr>
        <w:t>Gestor Manager</w:t>
      </w:r>
      <w:r w:rsidR="004846C1" w:rsidRPr="007F636F">
        <w:rPr>
          <w:rFonts w:ascii="Arial" w:hAnsi="Arial" w:cs="Arial"/>
        </w:rPr>
        <w:t xml:space="preserve"> (operação e assistentes)</w:t>
      </w:r>
      <w:r w:rsidRPr="007F636F">
        <w:rPr>
          <w:rFonts w:ascii="Arial" w:hAnsi="Arial" w:cs="Arial"/>
        </w:rPr>
        <w:t xml:space="preserve">. </w:t>
      </w:r>
    </w:p>
    <w:p w:rsidR="00D80E05" w:rsidRPr="007F636F" w:rsidRDefault="00D80E05" w:rsidP="00D80E05">
      <w:pPr>
        <w:rPr>
          <w:rFonts w:ascii="Arial" w:hAnsi="Arial" w:cs="Arial"/>
        </w:rPr>
      </w:pPr>
      <w:r w:rsidRPr="007F636F">
        <w:rPr>
          <w:rFonts w:ascii="Arial" w:hAnsi="Arial" w:cs="Arial"/>
        </w:rPr>
        <w:t xml:space="preserve">Primeiramente veremos os pré-requisitos necessários para que seja possível montar o ambiente </w:t>
      </w:r>
      <w:r w:rsidR="00C46546" w:rsidRPr="007F636F">
        <w:rPr>
          <w:rFonts w:ascii="Arial" w:hAnsi="Arial" w:cs="Arial"/>
        </w:rPr>
        <w:t>de finalização de casos.</w:t>
      </w:r>
    </w:p>
    <w:p w:rsidR="00D80E05" w:rsidRPr="007F636F" w:rsidRDefault="00D80E05" w:rsidP="00D80E05">
      <w:pPr>
        <w:rPr>
          <w:rFonts w:ascii="Arial" w:hAnsi="Arial" w:cs="Arial"/>
        </w:rPr>
      </w:pPr>
    </w:p>
    <w:p w:rsidR="00E1640A" w:rsidRPr="007F636F" w:rsidRDefault="00E1640A" w:rsidP="00E1640A">
      <w:pPr>
        <w:pStyle w:val="Ttulo1"/>
        <w:rPr>
          <w:rFonts w:ascii="Arial" w:hAnsi="Arial" w:cs="Arial"/>
        </w:rPr>
      </w:pPr>
      <w:bookmarkStart w:id="5" w:name="_Toc184558629"/>
      <w:bookmarkStart w:id="6" w:name="_Toc255397642"/>
      <w:bookmarkStart w:id="7" w:name="_Toc255399402"/>
      <w:bookmarkStart w:id="8" w:name="_Toc255575468"/>
      <w:bookmarkStart w:id="9" w:name="_Toc255576032"/>
      <w:bookmarkStart w:id="10" w:name="_Toc255287828"/>
      <w:bookmarkStart w:id="11" w:name="_Toc517271608"/>
      <w:r w:rsidRPr="007F636F">
        <w:rPr>
          <w:rFonts w:ascii="Arial" w:hAnsi="Arial" w:cs="Arial"/>
        </w:rPr>
        <w:t xml:space="preserve">Começando a </w:t>
      </w:r>
      <w:r w:rsidR="004846C1" w:rsidRPr="007F636F">
        <w:rPr>
          <w:rFonts w:ascii="Arial" w:hAnsi="Arial" w:cs="Arial"/>
        </w:rPr>
        <w:t>u</w:t>
      </w:r>
      <w:r w:rsidRPr="007F636F">
        <w:rPr>
          <w:rFonts w:ascii="Arial" w:hAnsi="Arial" w:cs="Arial"/>
        </w:rPr>
        <w:t>sar</w:t>
      </w:r>
      <w:bookmarkEnd w:id="5"/>
      <w:bookmarkEnd w:id="6"/>
      <w:bookmarkEnd w:id="7"/>
      <w:bookmarkEnd w:id="8"/>
      <w:bookmarkEnd w:id="9"/>
      <w:bookmarkEnd w:id="11"/>
    </w:p>
    <w:p w:rsidR="00E1640A" w:rsidRPr="00CF1438" w:rsidRDefault="00E1640A" w:rsidP="007F636F">
      <w:pPr>
        <w:pStyle w:val="Ttulo2"/>
        <w:rPr>
          <w:rFonts w:ascii="Arial" w:hAnsi="Arial" w:cs="Arial"/>
          <w:color w:val="000000"/>
        </w:rPr>
      </w:pPr>
      <w:bookmarkStart w:id="12" w:name="_Toc184558630"/>
      <w:bookmarkStart w:id="13" w:name="_Toc255397643"/>
      <w:bookmarkStart w:id="14" w:name="_Toc255399403"/>
      <w:bookmarkStart w:id="15" w:name="_Toc255575469"/>
      <w:bookmarkStart w:id="16" w:name="_Toc255576033"/>
      <w:bookmarkStart w:id="17" w:name="_Toc517266874"/>
      <w:bookmarkStart w:id="18" w:name="_Toc517271609"/>
      <w:bookmarkEnd w:id="10"/>
      <w:r w:rsidRPr="007F636F">
        <w:rPr>
          <w:rFonts w:ascii="Arial" w:hAnsi="Arial" w:cs="Arial"/>
        </w:rPr>
        <w:t>Login</w:t>
      </w:r>
      <w:bookmarkEnd w:id="12"/>
      <w:bookmarkEnd w:id="13"/>
      <w:bookmarkEnd w:id="14"/>
      <w:bookmarkEnd w:id="15"/>
      <w:bookmarkEnd w:id="16"/>
      <w:bookmarkEnd w:id="17"/>
      <w:bookmarkEnd w:id="18"/>
    </w:p>
    <w:p w:rsidR="00E1640A" w:rsidRPr="00CF1438" w:rsidRDefault="00E1640A" w:rsidP="00E1640A">
      <w:pPr>
        <w:rPr>
          <w:rFonts w:ascii="Arial" w:hAnsi="Arial" w:cs="Arial"/>
          <w:color w:val="000000"/>
        </w:rPr>
      </w:pPr>
    </w:p>
    <w:p w:rsidR="00C46546" w:rsidRPr="007F636F" w:rsidRDefault="00C46546" w:rsidP="00C46546">
      <w:pPr>
        <w:pStyle w:val="corpodotextoF"/>
        <w:rPr>
          <w:rFonts w:ascii="Arial" w:hAnsi="Arial" w:cs="Arial"/>
        </w:rPr>
      </w:pPr>
      <w:r w:rsidRPr="007F636F">
        <w:rPr>
          <w:rFonts w:ascii="Arial" w:hAnsi="Arial" w:cs="Arial"/>
        </w:rPr>
        <w:t xml:space="preserve">O Gestor Manager utiliza usuário e senha </w:t>
      </w:r>
      <w:proofErr w:type="spellStart"/>
      <w:r w:rsidRPr="007F636F">
        <w:rPr>
          <w:rFonts w:ascii="Arial" w:hAnsi="Arial" w:cs="Arial"/>
        </w:rPr>
        <w:t>pré</w:t>
      </w:r>
      <w:proofErr w:type="spellEnd"/>
      <w:r w:rsidRPr="007F636F">
        <w:rPr>
          <w:rFonts w:ascii="Arial" w:hAnsi="Arial" w:cs="Arial"/>
        </w:rPr>
        <w:t xml:space="preserve">-configurados no </w:t>
      </w:r>
      <w:proofErr w:type="spellStart"/>
      <w:r w:rsidRPr="007F636F">
        <w:rPr>
          <w:rFonts w:ascii="Arial" w:hAnsi="Arial" w:cs="Arial"/>
        </w:rPr>
        <w:t>aquivo</w:t>
      </w:r>
      <w:proofErr w:type="spellEnd"/>
      <w:r w:rsidRPr="007F636F">
        <w:rPr>
          <w:rFonts w:ascii="Arial" w:hAnsi="Arial" w:cs="Arial"/>
        </w:rPr>
        <w:t xml:space="preserve"> </w:t>
      </w:r>
      <w:proofErr w:type="spellStart"/>
      <w:r w:rsidRPr="007F636F">
        <w:rPr>
          <w:rFonts w:ascii="Arial" w:hAnsi="Arial" w:cs="Arial"/>
        </w:rPr>
        <w:t>exe.config</w:t>
      </w:r>
      <w:proofErr w:type="spellEnd"/>
      <w:r w:rsidRPr="007F636F">
        <w:rPr>
          <w:rFonts w:ascii="Arial" w:hAnsi="Arial" w:cs="Arial"/>
        </w:rPr>
        <w:t xml:space="preserve"> disponível na pasta raiz da aplicação.</w:t>
      </w:r>
      <w:r w:rsidR="004846C1" w:rsidRPr="007F636F">
        <w:rPr>
          <w:rFonts w:ascii="Arial" w:hAnsi="Arial" w:cs="Arial"/>
        </w:rPr>
        <w:t xml:space="preserve"> </w:t>
      </w:r>
      <w:r w:rsidRPr="007F636F">
        <w:rPr>
          <w:rFonts w:ascii="Arial" w:hAnsi="Arial" w:cs="Arial"/>
        </w:rPr>
        <w:t xml:space="preserve">O Gestor Manager </w:t>
      </w:r>
      <w:proofErr w:type="spellStart"/>
      <w:r w:rsidRPr="007F636F">
        <w:rPr>
          <w:rFonts w:ascii="Arial" w:hAnsi="Arial" w:cs="Arial"/>
        </w:rPr>
        <w:t>loga</w:t>
      </w:r>
      <w:proofErr w:type="spellEnd"/>
      <w:r w:rsidRPr="007F636F">
        <w:rPr>
          <w:rFonts w:ascii="Arial" w:hAnsi="Arial" w:cs="Arial"/>
        </w:rPr>
        <w:t xml:space="preserve"> automaticamente no Case Manager, ou seja, não há necessidade de login.</w:t>
      </w:r>
    </w:p>
    <w:p w:rsidR="00E1640A" w:rsidRPr="007F636F" w:rsidRDefault="00E1640A" w:rsidP="00C46546">
      <w:pPr>
        <w:pStyle w:val="corpodotextoF"/>
        <w:rPr>
          <w:rFonts w:ascii="Arial" w:hAnsi="Arial" w:cs="Arial"/>
          <w:sz w:val="32"/>
        </w:rPr>
      </w:pPr>
    </w:p>
    <w:p w:rsidR="00E1640A" w:rsidRPr="007F636F" w:rsidRDefault="00E1640A" w:rsidP="00E1640A">
      <w:pPr>
        <w:pStyle w:val="Ttulo2"/>
        <w:rPr>
          <w:rFonts w:ascii="Arial" w:hAnsi="Arial" w:cs="Arial"/>
        </w:rPr>
      </w:pPr>
      <w:bookmarkStart w:id="19" w:name="_Toc184558631"/>
      <w:bookmarkStart w:id="20" w:name="_Toc255397644"/>
      <w:bookmarkStart w:id="21" w:name="_Toc255399404"/>
      <w:bookmarkStart w:id="22" w:name="_Toc255575470"/>
      <w:bookmarkStart w:id="23" w:name="_Toc255576034"/>
      <w:bookmarkStart w:id="24" w:name="_Toc517271610"/>
      <w:r w:rsidRPr="007F636F">
        <w:rPr>
          <w:rFonts w:ascii="Arial" w:hAnsi="Arial" w:cs="Arial"/>
        </w:rPr>
        <w:t>A Tela Principal</w:t>
      </w:r>
      <w:bookmarkEnd w:id="19"/>
      <w:bookmarkEnd w:id="20"/>
      <w:bookmarkEnd w:id="21"/>
      <w:bookmarkEnd w:id="22"/>
      <w:bookmarkEnd w:id="23"/>
      <w:bookmarkEnd w:id="24"/>
    </w:p>
    <w:p w:rsidR="00E1640A" w:rsidRPr="007F636F" w:rsidRDefault="00E1640A" w:rsidP="00E1640A">
      <w:pPr>
        <w:rPr>
          <w:rFonts w:ascii="Arial" w:hAnsi="Arial" w:cs="Arial"/>
        </w:rPr>
      </w:pPr>
    </w:p>
    <w:p w:rsidR="00E1640A" w:rsidRPr="007F636F" w:rsidRDefault="00E1640A" w:rsidP="00E1640A">
      <w:pPr>
        <w:pStyle w:val="corpodotextoF"/>
        <w:rPr>
          <w:rFonts w:ascii="Arial" w:hAnsi="Arial" w:cs="Arial"/>
        </w:rPr>
      </w:pPr>
      <w:r w:rsidRPr="007F636F">
        <w:rPr>
          <w:rFonts w:ascii="Arial" w:hAnsi="Arial" w:cs="Arial"/>
        </w:rPr>
        <w:t xml:space="preserve">Ao entrar no </w:t>
      </w:r>
      <w:r w:rsidR="00C46546" w:rsidRPr="007F636F">
        <w:rPr>
          <w:rFonts w:ascii="Arial" w:hAnsi="Arial" w:cs="Arial"/>
        </w:rPr>
        <w:t>Case Manager, a aplicação seleciona a pesquisa de cartões automaticamente.</w:t>
      </w:r>
    </w:p>
    <w:p w:rsidR="00E1640A" w:rsidRPr="007F636F" w:rsidRDefault="00E1640A" w:rsidP="00E1640A">
      <w:pPr>
        <w:tabs>
          <w:tab w:val="left" w:pos="720"/>
        </w:tabs>
        <w:spacing w:line="360" w:lineRule="auto"/>
        <w:rPr>
          <w:rFonts w:ascii="Arial" w:hAnsi="Arial" w:cs="Arial"/>
        </w:rPr>
      </w:pPr>
    </w:p>
    <w:p w:rsidR="00E1640A" w:rsidRPr="007F636F" w:rsidRDefault="00C26990" w:rsidP="00E1640A">
      <w:pPr>
        <w:pStyle w:val="Ttulo1"/>
        <w:rPr>
          <w:rFonts w:ascii="Arial" w:hAnsi="Arial" w:cs="Arial"/>
        </w:rPr>
      </w:pPr>
      <w:bookmarkStart w:id="25" w:name="_Toc517271611"/>
      <w:r w:rsidRPr="007F636F">
        <w:rPr>
          <w:rFonts w:ascii="Arial" w:hAnsi="Arial" w:cs="Arial"/>
        </w:rPr>
        <w:t>Gestor manager</w:t>
      </w:r>
      <w:bookmarkEnd w:id="25"/>
    </w:p>
    <w:p w:rsidR="00E1640A" w:rsidRPr="007F636F" w:rsidRDefault="00E1640A" w:rsidP="00E1640A">
      <w:pPr>
        <w:rPr>
          <w:rFonts w:ascii="Arial" w:hAnsi="Arial" w:cs="Arial"/>
        </w:rPr>
      </w:pPr>
    </w:p>
    <w:p w:rsidR="00E1640A" w:rsidRPr="007F636F" w:rsidRDefault="00C26990" w:rsidP="00E1640A">
      <w:pPr>
        <w:pStyle w:val="Ttulo2"/>
        <w:rPr>
          <w:rFonts w:ascii="Arial" w:hAnsi="Arial" w:cs="Arial"/>
          <w:color w:val="000000"/>
          <w:sz w:val="24"/>
          <w:szCs w:val="24"/>
        </w:rPr>
      </w:pPr>
      <w:bookmarkStart w:id="26" w:name="um"/>
      <w:bookmarkStart w:id="27" w:name="_Toc517271612"/>
      <w:bookmarkEnd w:id="26"/>
      <w:r w:rsidRPr="007F636F">
        <w:rPr>
          <w:rFonts w:ascii="Arial" w:hAnsi="Arial" w:cs="Arial"/>
          <w:sz w:val="24"/>
          <w:szCs w:val="24"/>
        </w:rPr>
        <w:t>A ferramenta</w:t>
      </w:r>
      <w:bookmarkEnd w:id="27"/>
    </w:p>
    <w:p w:rsidR="00E1640A" w:rsidRPr="007F636F" w:rsidRDefault="00E1640A" w:rsidP="00E1640A">
      <w:pPr>
        <w:pStyle w:val="Ttulo2"/>
        <w:numPr>
          <w:ilvl w:val="0"/>
          <w:numId w:val="0"/>
        </w:numPr>
        <w:rPr>
          <w:rFonts w:ascii="Arial" w:hAnsi="Arial" w:cs="Arial"/>
        </w:rPr>
      </w:pPr>
    </w:p>
    <w:p w:rsidR="00FD7DF2" w:rsidRPr="007F636F" w:rsidRDefault="00FD7DF2" w:rsidP="00FD7DF2">
      <w:pPr>
        <w:numPr>
          <w:ilvl w:val="0"/>
          <w:numId w:val="6"/>
        </w:numPr>
        <w:rPr>
          <w:rFonts w:ascii="Arial" w:hAnsi="Arial" w:cs="Arial"/>
        </w:rPr>
      </w:pPr>
      <w:r w:rsidRPr="007F636F">
        <w:rPr>
          <w:rFonts w:ascii="Arial" w:hAnsi="Arial" w:cs="Arial"/>
        </w:rPr>
        <w:t>Acompanhamento do ciclo de casos com o painel de visualização.</w:t>
      </w:r>
    </w:p>
    <w:p w:rsidR="00E1640A" w:rsidRPr="007F636F" w:rsidRDefault="00FD7DF2" w:rsidP="00FD7DF2">
      <w:pPr>
        <w:numPr>
          <w:ilvl w:val="0"/>
          <w:numId w:val="6"/>
        </w:numPr>
        <w:rPr>
          <w:rFonts w:ascii="Arial" w:hAnsi="Arial" w:cs="Arial"/>
        </w:rPr>
      </w:pPr>
      <w:r w:rsidRPr="007F636F">
        <w:rPr>
          <w:rFonts w:ascii="Arial" w:hAnsi="Arial" w:cs="Arial"/>
        </w:rPr>
        <w:t>Acompanhamento de quantidade de casos encerrados.</w:t>
      </w:r>
    </w:p>
    <w:p w:rsidR="00FD7DF2" w:rsidRPr="007F636F" w:rsidRDefault="00FD7DF2" w:rsidP="00FD7DF2">
      <w:pPr>
        <w:numPr>
          <w:ilvl w:val="0"/>
          <w:numId w:val="6"/>
        </w:numPr>
        <w:rPr>
          <w:rFonts w:ascii="Arial" w:hAnsi="Arial" w:cs="Arial"/>
        </w:rPr>
      </w:pPr>
      <w:r w:rsidRPr="007F636F">
        <w:rPr>
          <w:rFonts w:ascii="Arial" w:hAnsi="Arial" w:cs="Arial"/>
        </w:rPr>
        <w:t>Início automático.</w:t>
      </w:r>
    </w:p>
    <w:p w:rsidR="00FD7DF2" w:rsidRPr="007F636F" w:rsidRDefault="00FD7DF2" w:rsidP="00FD7DF2">
      <w:pPr>
        <w:numPr>
          <w:ilvl w:val="0"/>
          <w:numId w:val="6"/>
        </w:numPr>
        <w:rPr>
          <w:rFonts w:ascii="Arial" w:hAnsi="Arial" w:cs="Arial"/>
        </w:rPr>
      </w:pPr>
      <w:r w:rsidRPr="007F636F">
        <w:rPr>
          <w:rFonts w:ascii="Arial" w:hAnsi="Arial" w:cs="Arial"/>
        </w:rPr>
        <w:t>Identificação do idioma da máquina.</w:t>
      </w:r>
    </w:p>
    <w:p w:rsidR="00FD7DF2" w:rsidRPr="007F636F" w:rsidRDefault="00FD7DF2" w:rsidP="00FD7DF2">
      <w:pPr>
        <w:numPr>
          <w:ilvl w:val="0"/>
          <w:numId w:val="6"/>
        </w:numPr>
        <w:rPr>
          <w:rFonts w:ascii="Arial" w:hAnsi="Arial" w:cs="Arial"/>
        </w:rPr>
      </w:pPr>
      <w:r w:rsidRPr="007F636F">
        <w:rPr>
          <w:rFonts w:ascii="Arial" w:hAnsi="Arial" w:cs="Arial"/>
        </w:rPr>
        <w:t>Local onde é feito o salvamento do log.</w:t>
      </w:r>
    </w:p>
    <w:p w:rsidR="00FD7DF2" w:rsidRPr="007F636F" w:rsidRDefault="00FD7DF2" w:rsidP="00FD7DF2">
      <w:pPr>
        <w:numPr>
          <w:ilvl w:val="0"/>
          <w:numId w:val="6"/>
        </w:numPr>
        <w:rPr>
          <w:rFonts w:ascii="Arial" w:hAnsi="Arial" w:cs="Arial"/>
        </w:rPr>
      </w:pPr>
      <w:r w:rsidRPr="007F636F">
        <w:rPr>
          <w:rFonts w:ascii="Arial" w:hAnsi="Arial" w:cs="Arial"/>
        </w:rPr>
        <w:t>Status do caso a ser trabalhado / mapeado (caso seja encontrado para finalizar, o fundo da data fica em verde, caso não localizado por já estar encerrado, a data fica em fundo vermelho)</w:t>
      </w:r>
    </w:p>
    <w:p w:rsidR="003C606D" w:rsidRPr="007F636F" w:rsidRDefault="003C606D" w:rsidP="00FD7DF2">
      <w:pPr>
        <w:numPr>
          <w:ilvl w:val="0"/>
          <w:numId w:val="6"/>
        </w:numPr>
        <w:rPr>
          <w:rFonts w:ascii="Arial" w:hAnsi="Arial" w:cs="Arial"/>
        </w:rPr>
      </w:pPr>
      <w:r w:rsidRPr="007F636F">
        <w:rPr>
          <w:rFonts w:ascii="Arial" w:hAnsi="Arial" w:cs="Arial"/>
        </w:rPr>
        <w:t>Range utilizado para finalização de casos</w:t>
      </w:r>
    </w:p>
    <w:p w:rsidR="00FD7DF2" w:rsidRPr="007F636F" w:rsidRDefault="00FD7DF2" w:rsidP="00E1640A">
      <w:pPr>
        <w:rPr>
          <w:rFonts w:ascii="Arial" w:hAnsi="Arial" w:cs="Arial"/>
        </w:rPr>
      </w:pPr>
    </w:p>
    <w:p w:rsidR="00FD7DF2" w:rsidRPr="007F636F" w:rsidRDefault="00CF1438" w:rsidP="00E1640A">
      <w:pPr>
        <w:rPr>
          <w:rFonts w:ascii="Arial" w:hAnsi="Arial" w:cs="Arial"/>
        </w:rPr>
      </w:pPr>
      <w:r w:rsidRPr="007F636F">
        <w:rPr>
          <w:rFonts w:ascii="Arial" w:hAnsi="Arial" w:cs="Arial"/>
          <w:noProof/>
        </w:rPr>
        <w:pict>
          <v:oval id="_x0000_s1070" alt="1" style="position:absolute;left:0;text-align:left;margin-left:253.6pt;margin-top:96.8pt;width:23.85pt;height:23.25pt;z-index:7" filled="f" strokecolor="red">
            <v:textbox style="mso-next-textbox:#_x0000_s1070">
              <w:txbxContent>
                <w:p w:rsidR="003C606D" w:rsidRPr="00AA454F" w:rsidRDefault="003C606D" w:rsidP="003C606D">
                  <w:pPr>
                    <w:pStyle w:val="Marcador"/>
                  </w:pPr>
                  <w:r>
                    <w:t>7</w:t>
                  </w:r>
                </w:p>
              </w:txbxContent>
            </v:textbox>
          </v:oval>
        </w:pict>
      </w:r>
      <w:r w:rsidRPr="007F636F">
        <w:rPr>
          <w:rFonts w:ascii="Arial" w:hAnsi="Arial" w:cs="Arial"/>
          <w:noProof/>
        </w:rPr>
        <w:pict>
          <v:oval id="_x0000_s1066" alt="1" style="position:absolute;left:0;text-align:left;margin-left:7.3pt;margin-top:72.05pt;width:23.85pt;height:23.25pt;z-index:6" filled="f" strokecolor="red">
            <v:textbox style="mso-next-textbox:#_x0000_s1066">
              <w:txbxContent>
                <w:p w:rsidR="00FD7DF2" w:rsidRPr="00AA454F" w:rsidRDefault="00FD7DF2" w:rsidP="00FD7DF2">
                  <w:pPr>
                    <w:pStyle w:val="Marcador"/>
                  </w:pPr>
                  <w:r>
                    <w:t>6</w:t>
                  </w:r>
                </w:p>
              </w:txbxContent>
            </v:textbox>
          </v:oval>
        </w:pict>
      </w:r>
      <w:r w:rsidRPr="007F636F">
        <w:rPr>
          <w:rFonts w:ascii="Arial" w:hAnsi="Arial" w:cs="Arial"/>
          <w:noProof/>
        </w:rPr>
        <w:pict>
          <v:oval id="_x0000_s1065" alt="1" style="position:absolute;left:0;text-align:left;margin-left:187.95pt;margin-top:84.8pt;width:23.85pt;height:23.25pt;z-index:5" filled="f" strokecolor="red">
            <v:textbox style="mso-next-textbox:#_x0000_s1065">
              <w:txbxContent>
                <w:p w:rsidR="00FD7DF2" w:rsidRPr="00AA454F" w:rsidRDefault="00FD7DF2" w:rsidP="00FD7DF2">
                  <w:pPr>
                    <w:pStyle w:val="Marcador"/>
                  </w:pPr>
                  <w:r>
                    <w:t>5</w:t>
                  </w:r>
                </w:p>
              </w:txbxContent>
            </v:textbox>
          </v:oval>
        </w:pict>
      </w:r>
      <w:r w:rsidRPr="007F636F">
        <w:rPr>
          <w:rFonts w:ascii="Arial" w:hAnsi="Arial" w:cs="Arial"/>
          <w:noProof/>
        </w:rPr>
        <w:pict>
          <v:oval id="_x0000_s1064" alt="1" style="position:absolute;left:0;text-align:left;margin-left:30.35pt;margin-top:107.25pt;width:23.85pt;height:23.25pt;z-index:4" filled="f" strokecolor="red">
            <v:textbox style="mso-next-textbox:#_x0000_s1064">
              <w:txbxContent>
                <w:p w:rsidR="00FD7DF2" w:rsidRPr="00AA454F" w:rsidRDefault="00FD7DF2" w:rsidP="00FD7DF2">
                  <w:pPr>
                    <w:pStyle w:val="Marcador"/>
                  </w:pPr>
                  <w:r>
                    <w:t>4</w:t>
                  </w:r>
                </w:p>
              </w:txbxContent>
            </v:textbox>
          </v:oval>
        </w:pict>
      </w:r>
      <w:r w:rsidRPr="007F636F">
        <w:rPr>
          <w:rFonts w:ascii="Arial" w:hAnsi="Arial" w:cs="Arial"/>
          <w:noProof/>
        </w:rPr>
        <w:pict>
          <v:oval id="_x0000_s1063" alt="1" style="position:absolute;left:0;text-align:left;margin-left:80.35pt;margin-top:30.8pt;width:23.85pt;height:23.25pt;z-index:3" filled="f" strokecolor="red">
            <v:textbox style="mso-next-textbox:#_x0000_s1063">
              <w:txbxContent>
                <w:p w:rsidR="00FD7DF2" w:rsidRPr="00AA454F" w:rsidRDefault="00FD7DF2" w:rsidP="00FD7DF2">
                  <w:pPr>
                    <w:pStyle w:val="Marcador"/>
                  </w:pPr>
                  <w:r>
                    <w:t>3</w:t>
                  </w:r>
                </w:p>
              </w:txbxContent>
            </v:textbox>
          </v:oval>
        </w:pict>
      </w:r>
      <w:r w:rsidRPr="007F636F">
        <w:rPr>
          <w:rFonts w:ascii="Arial" w:hAnsi="Arial" w:cs="Arial"/>
          <w:noProof/>
        </w:rPr>
        <w:pict>
          <v:oval id="_x0000_s1062" alt="1" style="position:absolute;left:0;text-align:left;margin-left:161.45pt;margin-top:14.7pt;width:23.85pt;height:23.25pt;z-index:2" filled="f" strokecolor="red">
            <v:textbox style="mso-next-textbox:#_x0000_s1062">
              <w:txbxContent>
                <w:p w:rsidR="00FD7DF2" w:rsidRPr="00AA454F" w:rsidRDefault="00FD7DF2" w:rsidP="00FD7DF2">
                  <w:pPr>
                    <w:pStyle w:val="Marcador"/>
                  </w:pPr>
                  <w:r>
                    <w:t>2</w:t>
                  </w:r>
                </w:p>
              </w:txbxContent>
            </v:textbox>
          </v:oval>
        </w:pict>
      </w:r>
      <w:r w:rsidRPr="007F636F">
        <w:rPr>
          <w:rFonts w:ascii="Arial" w:hAnsi="Arial" w:cs="Arial"/>
          <w:noProof/>
        </w:rPr>
        <w:pict>
          <v:oval id="_x0000_s1061" alt="1" style="position:absolute;left:0;text-align:left;margin-left:241.15pt;margin-top:55.7pt;width:24.75pt;height:23.25pt;z-index:1" filled="f" strokecolor="red">
            <v:textbox style="mso-next-textbox:#_x0000_s1061">
              <w:txbxContent>
                <w:p w:rsidR="00FD7DF2" w:rsidRPr="00AA454F" w:rsidRDefault="00FD7DF2" w:rsidP="00FD7DF2">
                  <w:pPr>
                    <w:pStyle w:val="Marcador"/>
                  </w:pPr>
                  <w:r>
                    <w:t>1</w:t>
                  </w:r>
                </w:p>
              </w:txbxContent>
            </v:textbox>
          </v:oval>
        </w:pict>
      </w:r>
      <w:r w:rsidRPr="007F636F">
        <w:rPr>
          <w:rFonts w:ascii="Arial" w:hAnsi="Arial" w:cs="Arial"/>
          <w:noProof/>
        </w:rPr>
        <w:pict>
          <v:shape id="Imagem 1" o:spid="_x0000_i1026" type="#_x0000_t75" style="width:442.5pt;height:132pt;visibility:visible;mso-wrap-style:square">
            <v:imagedata r:id="rId13" o:title=""/>
          </v:shape>
        </w:pict>
      </w:r>
    </w:p>
    <w:p w:rsidR="00E1640A" w:rsidRPr="007F636F" w:rsidRDefault="00E1640A" w:rsidP="00E1640A">
      <w:pPr>
        <w:rPr>
          <w:rFonts w:ascii="Arial" w:hAnsi="Arial" w:cs="Arial"/>
        </w:rPr>
      </w:pPr>
    </w:p>
    <w:p w:rsidR="00FD7DF2" w:rsidRPr="007F636F" w:rsidRDefault="00FD7DF2" w:rsidP="00E1640A">
      <w:pPr>
        <w:rPr>
          <w:rFonts w:ascii="Arial" w:hAnsi="Arial" w:cs="Arial"/>
        </w:rPr>
      </w:pPr>
    </w:p>
    <w:p w:rsidR="00C26990" w:rsidRPr="007F636F" w:rsidRDefault="00C26990" w:rsidP="00C26990">
      <w:pPr>
        <w:pStyle w:val="Ttulo2"/>
        <w:rPr>
          <w:rFonts w:ascii="Arial" w:hAnsi="Arial" w:cs="Arial"/>
          <w:color w:val="000000"/>
          <w:sz w:val="24"/>
          <w:szCs w:val="24"/>
        </w:rPr>
      </w:pPr>
      <w:bookmarkStart w:id="28" w:name="_Toc517271613"/>
      <w:r w:rsidRPr="007F636F">
        <w:rPr>
          <w:rFonts w:ascii="Arial" w:hAnsi="Arial" w:cs="Arial"/>
          <w:sz w:val="24"/>
          <w:szCs w:val="24"/>
        </w:rPr>
        <w:t>Suporte realizado pelo usuário</w:t>
      </w:r>
      <w:bookmarkEnd w:id="28"/>
    </w:p>
    <w:p w:rsidR="00C26990" w:rsidRPr="007F636F" w:rsidRDefault="00C26990" w:rsidP="00E1640A">
      <w:pPr>
        <w:rPr>
          <w:rFonts w:ascii="Arial" w:hAnsi="Arial" w:cs="Arial"/>
        </w:rPr>
      </w:pPr>
    </w:p>
    <w:p w:rsidR="00C26990" w:rsidRPr="007F636F" w:rsidRDefault="00C26990" w:rsidP="00C26990">
      <w:pPr>
        <w:pStyle w:val="Ttulo3"/>
        <w:rPr>
          <w:rFonts w:ascii="Arial" w:hAnsi="Arial" w:cs="Arial"/>
        </w:rPr>
      </w:pPr>
      <w:bookmarkStart w:id="29" w:name="_Toc517271614"/>
      <w:r w:rsidRPr="007F636F">
        <w:rPr>
          <w:rFonts w:ascii="Arial" w:hAnsi="Arial" w:cs="Arial"/>
        </w:rPr>
        <w:t>Caso a ferramenta não esteja atualizando a listagem de casos</w:t>
      </w:r>
      <w:bookmarkEnd w:id="29"/>
      <w:r w:rsidRPr="007F636F">
        <w:rPr>
          <w:rFonts w:ascii="Arial" w:hAnsi="Arial" w:cs="Arial"/>
        </w:rPr>
        <w:t xml:space="preserve"> </w:t>
      </w:r>
    </w:p>
    <w:p w:rsidR="00C26990" w:rsidRPr="007F636F" w:rsidRDefault="00C26990" w:rsidP="00C26990">
      <w:pPr>
        <w:numPr>
          <w:ilvl w:val="0"/>
          <w:numId w:val="8"/>
        </w:numPr>
        <w:rPr>
          <w:rFonts w:ascii="Arial" w:hAnsi="Arial" w:cs="Arial"/>
        </w:rPr>
      </w:pPr>
      <w:r w:rsidRPr="007F636F">
        <w:rPr>
          <w:rFonts w:ascii="Arial" w:hAnsi="Arial" w:cs="Arial"/>
        </w:rPr>
        <w:t>Encerre-a clicando duas vezes sob o ícone (</w:t>
      </w:r>
      <w:r w:rsidR="00CF1438" w:rsidRPr="007F636F">
        <w:rPr>
          <w:rFonts w:ascii="Arial" w:hAnsi="Arial" w:cs="Arial"/>
          <w:noProof/>
        </w:rPr>
        <w:pict>
          <v:shape id="_x0000_i1027" type="#_x0000_t75" style="width:17.25pt;height:15pt;visibility:visible;mso-wrap-style:square">
            <v:imagedata r:id="rId14" o:title=""/>
          </v:shape>
        </w:pict>
      </w:r>
      <w:r w:rsidRPr="007F636F">
        <w:rPr>
          <w:rFonts w:ascii="Arial" w:hAnsi="Arial" w:cs="Arial"/>
        </w:rPr>
        <w:t>)</w:t>
      </w:r>
    </w:p>
    <w:p w:rsidR="00C26990" w:rsidRPr="007F636F" w:rsidRDefault="00C26990" w:rsidP="00C26990">
      <w:pPr>
        <w:numPr>
          <w:ilvl w:val="0"/>
          <w:numId w:val="8"/>
        </w:numPr>
        <w:rPr>
          <w:rFonts w:ascii="Arial" w:hAnsi="Arial" w:cs="Arial"/>
        </w:rPr>
      </w:pPr>
      <w:r w:rsidRPr="007F636F">
        <w:rPr>
          <w:rFonts w:ascii="Arial" w:hAnsi="Arial" w:cs="Arial"/>
        </w:rPr>
        <w:t>Reabra e observe se ela voltou ao normal.</w:t>
      </w:r>
    </w:p>
    <w:p w:rsidR="00C26990" w:rsidRPr="007F636F" w:rsidRDefault="00C26990" w:rsidP="00C26990">
      <w:pPr>
        <w:pStyle w:val="Ttulo3"/>
        <w:rPr>
          <w:rFonts w:ascii="Arial" w:hAnsi="Arial" w:cs="Arial"/>
        </w:rPr>
      </w:pPr>
      <w:bookmarkStart w:id="30" w:name="_Toc517271615"/>
      <w:r w:rsidRPr="007F636F">
        <w:rPr>
          <w:rFonts w:ascii="Arial" w:hAnsi="Arial" w:cs="Arial"/>
        </w:rPr>
        <w:t>Caso a ferramenta não consiga abrir o Case</w:t>
      </w:r>
      <w:bookmarkEnd w:id="30"/>
    </w:p>
    <w:p w:rsidR="00C2119D" w:rsidRPr="007F636F" w:rsidRDefault="00C2119D" w:rsidP="00ED045C">
      <w:pPr>
        <w:numPr>
          <w:ilvl w:val="0"/>
          <w:numId w:val="8"/>
        </w:numPr>
        <w:rPr>
          <w:rFonts w:ascii="Arial" w:hAnsi="Arial" w:cs="Arial"/>
        </w:rPr>
      </w:pPr>
      <w:r w:rsidRPr="007F636F">
        <w:rPr>
          <w:rFonts w:ascii="Arial" w:hAnsi="Arial" w:cs="Arial"/>
        </w:rPr>
        <w:t>Verifique o caminho que o Case manager está instalado. Confirme se a versão do Case Manager está igual a versão do arquivo exe.config.</w:t>
      </w:r>
    </w:p>
    <w:p w:rsidR="00C2119D" w:rsidRPr="007F636F" w:rsidRDefault="00C2119D" w:rsidP="00C2119D">
      <w:pPr>
        <w:pStyle w:val="Ttulo3"/>
        <w:rPr>
          <w:rFonts w:ascii="Arial" w:hAnsi="Arial" w:cs="Arial"/>
        </w:rPr>
      </w:pPr>
      <w:bookmarkStart w:id="31" w:name="_Toc517271616"/>
      <w:r w:rsidRPr="007F636F">
        <w:rPr>
          <w:rFonts w:ascii="Arial" w:hAnsi="Arial" w:cs="Arial"/>
        </w:rPr>
        <w:t>Caso o Gestor Manager não inicie.</w:t>
      </w:r>
      <w:bookmarkEnd w:id="31"/>
    </w:p>
    <w:p w:rsidR="00ED045C" w:rsidRPr="007F636F" w:rsidRDefault="00C2119D" w:rsidP="00ED045C">
      <w:pPr>
        <w:numPr>
          <w:ilvl w:val="0"/>
          <w:numId w:val="8"/>
        </w:numPr>
        <w:rPr>
          <w:rFonts w:ascii="Arial" w:hAnsi="Arial" w:cs="Arial"/>
        </w:rPr>
      </w:pPr>
      <w:r w:rsidRPr="007F636F">
        <w:rPr>
          <w:rFonts w:ascii="Arial" w:hAnsi="Arial" w:cs="Arial"/>
        </w:rPr>
        <w:t>Reinicie a máquina ou encerre todos os processos relacionados ao Gestor Manager no gerenciador de tarefas.</w:t>
      </w:r>
    </w:p>
    <w:p w:rsidR="00C2119D" w:rsidRPr="007F636F" w:rsidRDefault="00C2119D" w:rsidP="00C2119D">
      <w:pPr>
        <w:ind w:left="708"/>
        <w:rPr>
          <w:rFonts w:ascii="Arial" w:hAnsi="Arial" w:cs="Arial"/>
        </w:rPr>
      </w:pPr>
      <w:r w:rsidRPr="007F636F">
        <w:rPr>
          <w:rFonts w:ascii="Arial" w:hAnsi="Arial" w:cs="Arial"/>
        </w:rPr>
        <w:t>Nota: utilize essa opção em ultimo caso. Opte sempre pelo ícone de encerramento (</w:t>
      </w:r>
      <w:r w:rsidR="0028535B" w:rsidRPr="007F636F">
        <w:rPr>
          <w:rFonts w:ascii="Arial" w:hAnsi="Arial" w:cs="Arial"/>
          <w:noProof/>
        </w:rPr>
        <w:pict>
          <v:shape id="_x0000_i1028" type="#_x0000_t75" style="width:17.25pt;height:15pt;visibility:visible;mso-wrap-style:square">
            <v:imagedata r:id="rId14" o:title=""/>
          </v:shape>
        </w:pict>
      </w:r>
      <w:r w:rsidRPr="007F636F">
        <w:rPr>
          <w:rFonts w:ascii="Arial" w:hAnsi="Arial" w:cs="Arial"/>
        </w:rPr>
        <w:t>).</w:t>
      </w:r>
    </w:p>
    <w:p w:rsidR="003C606D" w:rsidRPr="007F636F" w:rsidRDefault="003C606D" w:rsidP="00C2119D">
      <w:pPr>
        <w:ind w:left="708"/>
        <w:rPr>
          <w:rFonts w:ascii="Arial" w:hAnsi="Arial" w:cs="Arial"/>
        </w:rPr>
      </w:pPr>
    </w:p>
    <w:sectPr w:rsidR="003C606D" w:rsidRPr="007F636F" w:rsidSect="00242EF4">
      <w:footerReference w:type="default" r:id="rId15"/>
      <w:pgSz w:w="12240" w:h="15840"/>
      <w:pgMar w:top="993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1438" w:rsidRDefault="00CF1438" w:rsidP="00E43E38">
      <w:r>
        <w:separator/>
      </w:r>
    </w:p>
  </w:endnote>
  <w:endnote w:type="continuationSeparator" w:id="0">
    <w:p w:rsidR="00CF1438" w:rsidRDefault="00CF1438" w:rsidP="00E43E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3E38" w:rsidRPr="00B577A5" w:rsidRDefault="00B577A5" w:rsidP="00B577A5">
    <w:pPr>
      <w:pStyle w:val="Rodap"/>
    </w:pPr>
    <w:r w:rsidRPr="00F07F30">
      <w:t xml:space="preserve">“Uso Restrito – Coordenação de </w:t>
    </w:r>
    <w:r w:rsidRPr="00A404F9">
      <w:t xml:space="preserve">Operações </w:t>
    </w:r>
    <w:r w:rsidRPr="00F07F30">
      <w:t>e Aplicativos"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1438" w:rsidRDefault="00CF1438" w:rsidP="00E43E38">
      <w:r>
        <w:separator/>
      </w:r>
    </w:p>
  </w:footnote>
  <w:footnote w:type="continuationSeparator" w:id="0">
    <w:p w:rsidR="00CF1438" w:rsidRDefault="00CF1438" w:rsidP="00E43E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color w:val="auto"/>
      </w:rPr>
    </w:lvl>
  </w:abstractNum>
  <w:abstractNum w:abstractNumId="1" w15:restartNumberingAfterBreak="0">
    <w:nsid w:val="18DB4839"/>
    <w:multiLevelType w:val="hybridMultilevel"/>
    <w:tmpl w:val="E5601A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317888"/>
    <w:multiLevelType w:val="multilevel"/>
    <w:tmpl w:val="9DB81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DA272F"/>
    <w:multiLevelType w:val="hybridMultilevel"/>
    <w:tmpl w:val="BE9CE92C"/>
    <w:lvl w:ilvl="0" w:tplc="9CD63482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E977D4"/>
    <w:multiLevelType w:val="hybridMultilevel"/>
    <w:tmpl w:val="61DCBF58"/>
    <w:lvl w:ilvl="0" w:tplc="04160001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C45A95"/>
    <w:multiLevelType w:val="multilevel"/>
    <w:tmpl w:val="3EB879A0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180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tabs>
          <w:tab w:val="num" w:pos="2520"/>
        </w:tabs>
        <w:ind w:left="864" w:hanging="864"/>
      </w:pPr>
      <w:rPr>
        <w:rFonts w:hint="default"/>
        <w:sz w:val="20"/>
        <w:szCs w:val="20"/>
      </w:rPr>
    </w:lvl>
    <w:lvl w:ilvl="4">
      <w:start w:val="1"/>
      <w:numFmt w:val="decimal"/>
      <w:pStyle w:val="Ttulo5"/>
      <w:lvlText w:val="%1.%2.%3.%4.%5."/>
      <w:lvlJc w:val="left"/>
      <w:pPr>
        <w:tabs>
          <w:tab w:val="num" w:pos="2880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."/>
      <w:lvlJc w:val="left"/>
      <w:pPr>
        <w:tabs>
          <w:tab w:val="num" w:pos="3600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."/>
      <w:lvlJc w:val="left"/>
      <w:pPr>
        <w:tabs>
          <w:tab w:val="num" w:pos="4320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."/>
      <w:lvlJc w:val="left"/>
      <w:pPr>
        <w:tabs>
          <w:tab w:val="num" w:pos="468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."/>
      <w:lvlJc w:val="left"/>
      <w:pPr>
        <w:tabs>
          <w:tab w:val="num" w:pos="5400"/>
        </w:tabs>
        <w:ind w:left="1584" w:hanging="1584"/>
      </w:pPr>
      <w:rPr>
        <w:rFonts w:hint="default"/>
      </w:rPr>
    </w:lvl>
  </w:abstractNum>
  <w:abstractNum w:abstractNumId="6" w15:restartNumberingAfterBreak="0">
    <w:nsid w:val="76D64DBF"/>
    <w:multiLevelType w:val="hybridMultilevel"/>
    <w:tmpl w:val="1032956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0C08A8"/>
    <w:multiLevelType w:val="multilevel"/>
    <w:tmpl w:val="AE00E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2"/>
  </w:num>
  <w:num w:numId="5">
    <w:abstractNumId w:val="1"/>
  </w:num>
  <w:num w:numId="6">
    <w:abstractNumId w:val="6"/>
  </w:num>
  <w:num w:numId="7">
    <w:abstractNumId w:val="3"/>
  </w:num>
  <w:num w:numId="8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oNotTrackMoves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42EF4"/>
    <w:rsid w:val="00000CD8"/>
    <w:rsid w:val="00007C09"/>
    <w:rsid w:val="00036FE5"/>
    <w:rsid w:val="0005780C"/>
    <w:rsid w:val="00095CF0"/>
    <w:rsid w:val="000A5648"/>
    <w:rsid w:val="000F4BC8"/>
    <w:rsid w:val="001212F1"/>
    <w:rsid w:val="0012672D"/>
    <w:rsid w:val="0017006D"/>
    <w:rsid w:val="00185968"/>
    <w:rsid w:val="0019265A"/>
    <w:rsid w:val="001C6FA7"/>
    <w:rsid w:val="001E1B20"/>
    <w:rsid w:val="001E4C4F"/>
    <w:rsid w:val="001F1068"/>
    <w:rsid w:val="001F6E96"/>
    <w:rsid w:val="001F7A58"/>
    <w:rsid w:val="002025E4"/>
    <w:rsid w:val="002061FD"/>
    <w:rsid w:val="002200DD"/>
    <w:rsid w:val="00231332"/>
    <w:rsid w:val="00242EF4"/>
    <w:rsid w:val="0028535B"/>
    <w:rsid w:val="0029356B"/>
    <w:rsid w:val="002B614A"/>
    <w:rsid w:val="00332D56"/>
    <w:rsid w:val="003C606D"/>
    <w:rsid w:val="003E288D"/>
    <w:rsid w:val="00430CCC"/>
    <w:rsid w:val="00454EFF"/>
    <w:rsid w:val="00466B57"/>
    <w:rsid w:val="004846C1"/>
    <w:rsid w:val="004B0DB5"/>
    <w:rsid w:val="004B5548"/>
    <w:rsid w:val="00505FE1"/>
    <w:rsid w:val="005279C8"/>
    <w:rsid w:val="00530C9A"/>
    <w:rsid w:val="005548D3"/>
    <w:rsid w:val="00580732"/>
    <w:rsid w:val="00581F40"/>
    <w:rsid w:val="00587BAC"/>
    <w:rsid w:val="005E2518"/>
    <w:rsid w:val="005E58AC"/>
    <w:rsid w:val="00610319"/>
    <w:rsid w:val="00612186"/>
    <w:rsid w:val="006214A0"/>
    <w:rsid w:val="00627D8E"/>
    <w:rsid w:val="00633F04"/>
    <w:rsid w:val="006427D0"/>
    <w:rsid w:val="006F3534"/>
    <w:rsid w:val="00713DEF"/>
    <w:rsid w:val="00740E75"/>
    <w:rsid w:val="00766C73"/>
    <w:rsid w:val="00795283"/>
    <w:rsid w:val="007F1713"/>
    <w:rsid w:val="007F636F"/>
    <w:rsid w:val="00810AEC"/>
    <w:rsid w:val="00811FFC"/>
    <w:rsid w:val="00833576"/>
    <w:rsid w:val="00842D7A"/>
    <w:rsid w:val="008A66D1"/>
    <w:rsid w:val="008D42DE"/>
    <w:rsid w:val="00905173"/>
    <w:rsid w:val="009100ED"/>
    <w:rsid w:val="00913B2C"/>
    <w:rsid w:val="00915C9E"/>
    <w:rsid w:val="00965944"/>
    <w:rsid w:val="0099371A"/>
    <w:rsid w:val="009C1E2B"/>
    <w:rsid w:val="009F2D02"/>
    <w:rsid w:val="00A01AFB"/>
    <w:rsid w:val="00A11E8F"/>
    <w:rsid w:val="00A16D98"/>
    <w:rsid w:val="00A17CDE"/>
    <w:rsid w:val="00A41B9D"/>
    <w:rsid w:val="00A47637"/>
    <w:rsid w:val="00A707C3"/>
    <w:rsid w:val="00A73BEA"/>
    <w:rsid w:val="00A9633E"/>
    <w:rsid w:val="00AA16FA"/>
    <w:rsid w:val="00AC65B1"/>
    <w:rsid w:val="00AD096D"/>
    <w:rsid w:val="00AF57CA"/>
    <w:rsid w:val="00B11CCB"/>
    <w:rsid w:val="00B37156"/>
    <w:rsid w:val="00B577A5"/>
    <w:rsid w:val="00B67513"/>
    <w:rsid w:val="00BB67E8"/>
    <w:rsid w:val="00C013CC"/>
    <w:rsid w:val="00C047CE"/>
    <w:rsid w:val="00C2119D"/>
    <w:rsid w:val="00C26990"/>
    <w:rsid w:val="00C33537"/>
    <w:rsid w:val="00C41A94"/>
    <w:rsid w:val="00C46546"/>
    <w:rsid w:val="00C67793"/>
    <w:rsid w:val="00C706BC"/>
    <w:rsid w:val="00C84924"/>
    <w:rsid w:val="00C869E6"/>
    <w:rsid w:val="00CA37FC"/>
    <w:rsid w:val="00CB48F7"/>
    <w:rsid w:val="00CB7088"/>
    <w:rsid w:val="00CF0FB8"/>
    <w:rsid w:val="00CF1438"/>
    <w:rsid w:val="00D22F12"/>
    <w:rsid w:val="00D36CF6"/>
    <w:rsid w:val="00D542C9"/>
    <w:rsid w:val="00D80E05"/>
    <w:rsid w:val="00D821DA"/>
    <w:rsid w:val="00D962A3"/>
    <w:rsid w:val="00DA5A1B"/>
    <w:rsid w:val="00DB3A05"/>
    <w:rsid w:val="00E1640A"/>
    <w:rsid w:val="00E21728"/>
    <w:rsid w:val="00E43E38"/>
    <w:rsid w:val="00E515BD"/>
    <w:rsid w:val="00E60137"/>
    <w:rsid w:val="00E6315C"/>
    <w:rsid w:val="00E714DA"/>
    <w:rsid w:val="00E7306B"/>
    <w:rsid w:val="00EA4118"/>
    <w:rsid w:val="00ED045C"/>
    <w:rsid w:val="00ED3DBA"/>
    <w:rsid w:val="00F25DB4"/>
    <w:rsid w:val="00F43771"/>
    <w:rsid w:val="00F44E59"/>
    <w:rsid w:val="00F82446"/>
    <w:rsid w:val="00FD02ED"/>
    <w:rsid w:val="00FD7BC1"/>
    <w:rsid w:val="00FD7DF2"/>
    <w:rsid w:val="00FE5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1"/>
    <o:shapelayout v:ext="edit">
      <o:idmap v:ext="edit" data="1"/>
    </o:shapelayout>
  </w:shapeDefaults>
  <w:decimalSymbol w:val=","/>
  <w:listSeparator w:val=";"/>
  <w14:docId w14:val="10128AED"/>
  <w15:chartTrackingRefBased/>
  <w15:docId w15:val="{9F6B16A5-9879-4499-984B-2F9BABC54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42EF4"/>
    <w:pPr>
      <w:jc w:val="both"/>
    </w:pPr>
    <w:rPr>
      <w:rFonts w:ascii="Verdana" w:eastAsia="Times New Roman" w:hAnsi="Verdana"/>
      <w:lang w:eastAsia="en-US"/>
    </w:rPr>
  </w:style>
  <w:style w:type="paragraph" w:styleId="Ttulo1">
    <w:name w:val="heading 1"/>
    <w:aliases w:val="SubTítulo 1,kk2,SubTítulo 11,SubTítulo 12,SubTítulo 13,SubTítulo 14,SubTítulo 15,SubTítulo 16,SubTítulo 17,SubTítulo 18,h1,II+,I,Chapter,H1,ToolsHeading 1,Main Title,Main Title1,Main Title2,Main Title3,Main Title4,SOW_Heading_1,Überschrift 1a"/>
    <w:basedOn w:val="Normal"/>
    <w:next w:val="Normal"/>
    <w:link w:val="Ttulo1Char"/>
    <w:qFormat/>
    <w:rsid w:val="00242EF4"/>
    <w:pPr>
      <w:keepNext/>
      <w:numPr>
        <w:numId w:val="1"/>
      </w:numPr>
      <w:pBdr>
        <w:bottom w:val="single" w:sz="4" w:space="1" w:color="auto"/>
      </w:pBdr>
      <w:spacing w:after="240"/>
      <w:outlineLvl w:val="0"/>
    </w:pPr>
    <w:rPr>
      <w:rFonts w:cs="Tahoma"/>
      <w:b/>
      <w:sz w:val="28"/>
      <w:szCs w:val="28"/>
    </w:rPr>
  </w:style>
  <w:style w:type="paragraph" w:styleId="Ttulo2">
    <w:name w:val="heading 2"/>
    <w:aliases w:val="Heading 2 Hidden,Contract 1st Level,KJL:Octel 1st Level,KJL:1st Level,h2,Heading 2subnumbered,H2,2,Proposal2,2nd level,L1 Heading 2,u2,A,A.B.C.,Chapter Number/Appendix Letter,chn,Level 2 Topic Heading,Reset numbering,Header 2,l2"/>
    <w:basedOn w:val="Normal"/>
    <w:next w:val="Normal"/>
    <w:link w:val="Ttulo2Char"/>
    <w:uiPriority w:val="9"/>
    <w:qFormat/>
    <w:rsid w:val="00242EF4"/>
    <w:pPr>
      <w:keepNext/>
      <w:numPr>
        <w:ilvl w:val="1"/>
        <w:numId w:val="1"/>
      </w:numPr>
      <w:outlineLvl w:val="1"/>
    </w:pPr>
    <w:rPr>
      <w:rFonts w:cs="Tahoma"/>
      <w:b/>
    </w:rPr>
  </w:style>
  <w:style w:type="paragraph" w:styleId="Ttulo3">
    <w:name w:val="heading 3"/>
    <w:aliases w:val="Contract 2nd Level,KJL:Octel 2nd Level,KJL:2nd Level,3,Bold Head,bh,H3,heading 3,h3,1.2.3.,l3,Level 3 Head"/>
    <w:basedOn w:val="Ttulo2"/>
    <w:next w:val="Ttulo2"/>
    <w:link w:val="Ttulo3Char"/>
    <w:autoRedefine/>
    <w:uiPriority w:val="9"/>
    <w:qFormat/>
    <w:rsid w:val="00D80E05"/>
    <w:pPr>
      <w:numPr>
        <w:ilvl w:val="2"/>
      </w:numPr>
      <w:tabs>
        <w:tab w:val="clear" w:pos="1800"/>
        <w:tab w:val="left" w:pos="578"/>
        <w:tab w:val="num" w:pos="993"/>
      </w:tabs>
      <w:outlineLvl w:val="2"/>
    </w:pPr>
  </w:style>
  <w:style w:type="paragraph" w:styleId="Ttulo4">
    <w:name w:val="heading 4"/>
    <w:aliases w:val="bl,bb"/>
    <w:basedOn w:val="Normal"/>
    <w:next w:val="Normal"/>
    <w:link w:val="Ttulo4Char"/>
    <w:uiPriority w:val="9"/>
    <w:qFormat/>
    <w:rsid w:val="006F3534"/>
    <w:pPr>
      <w:keepNext/>
      <w:numPr>
        <w:ilvl w:val="3"/>
        <w:numId w:val="1"/>
      </w:numPr>
      <w:tabs>
        <w:tab w:val="left" w:pos="0"/>
      </w:tabs>
      <w:jc w:val="left"/>
      <w:outlineLvl w:val="3"/>
    </w:pPr>
    <w:rPr>
      <w:rFonts w:cs="Tahoma"/>
      <w:b/>
      <w:bCs/>
      <w:sz w:val="44"/>
    </w:rPr>
  </w:style>
  <w:style w:type="paragraph" w:styleId="Ttulo5">
    <w:name w:val="heading 5"/>
    <w:basedOn w:val="Normal"/>
    <w:next w:val="Normal"/>
    <w:link w:val="Ttulo5Char"/>
    <w:uiPriority w:val="9"/>
    <w:qFormat/>
    <w:rsid w:val="00242EF4"/>
    <w:pPr>
      <w:keepNext/>
      <w:numPr>
        <w:ilvl w:val="4"/>
        <w:numId w:val="1"/>
      </w:numPr>
      <w:jc w:val="center"/>
      <w:outlineLvl w:val="4"/>
    </w:pPr>
    <w:rPr>
      <w:rFonts w:cs="Tahoma"/>
      <w:b/>
      <w:bCs/>
      <w:sz w:val="36"/>
    </w:rPr>
  </w:style>
  <w:style w:type="paragraph" w:styleId="Ttulo6">
    <w:name w:val="heading 6"/>
    <w:aliases w:val="Título 4 Novo"/>
    <w:basedOn w:val="Normal"/>
    <w:next w:val="Normal"/>
    <w:link w:val="Ttulo6Char"/>
    <w:uiPriority w:val="9"/>
    <w:qFormat/>
    <w:rsid w:val="00242EF4"/>
    <w:pPr>
      <w:keepNext/>
      <w:numPr>
        <w:ilvl w:val="5"/>
        <w:numId w:val="1"/>
      </w:numPr>
      <w:outlineLvl w:val="5"/>
    </w:pPr>
    <w:rPr>
      <w:rFonts w:cs="Tahoma"/>
      <w:sz w:val="36"/>
    </w:rPr>
  </w:style>
  <w:style w:type="paragraph" w:styleId="Ttulo7">
    <w:name w:val="heading 7"/>
    <w:basedOn w:val="Normal"/>
    <w:next w:val="Normal"/>
    <w:link w:val="Ttulo7Char"/>
    <w:uiPriority w:val="9"/>
    <w:qFormat/>
    <w:rsid w:val="00242EF4"/>
    <w:pPr>
      <w:keepNext/>
      <w:numPr>
        <w:ilvl w:val="6"/>
        <w:numId w:val="1"/>
      </w:numPr>
      <w:outlineLvl w:val="6"/>
    </w:pPr>
    <w:rPr>
      <w:rFonts w:ascii="Tahoma" w:hAnsi="Tahoma" w:cs="Tahoma"/>
      <w:b/>
      <w:bCs/>
      <w:color w:val="000000"/>
      <w:lang w:val="fr-FR"/>
    </w:rPr>
  </w:style>
  <w:style w:type="paragraph" w:styleId="Ttulo8">
    <w:name w:val="heading 8"/>
    <w:basedOn w:val="Normal"/>
    <w:next w:val="Normal"/>
    <w:link w:val="Ttulo8Char"/>
    <w:uiPriority w:val="9"/>
    <w:qFormat/>
    <w:rsid w:val="00242EF4"/>
    <w:pPr>
      <w:keepNext/>
      <w:numPr>
        <w:ilvl w:val="7"/>
        <w:numId w:val="1"/>
      </w:numPr>
      <w:outlineLvl w:val="7"/>
    </w:pPr>
    <w:rPr>
      <w:rFonts w:ascii="Tahoma" w:hAnsi="Tahoma" w:cs="Tahoma"/>
      <w:b/>
      <w:bCs/>
    </w:rPr>
  </w:style>
  <w:style w:type="paragraph" w:styleId="Ttulo9">
    <w:name w:val="heading 9"/>
    <w:basedOn w:val="Normal"/>
    <w:next w:val="Normal"/>
    <w:link w:val="Ttulo9Char"/>
    <w:uiPriority w:val="9"/>
    <w:qFormat/>
    <w:rsid w:val="00242EF4"/>
    <w:pPr>
      <w:keepNext/>
      <w:numPr>
        <w:ilvl w:val="8"/>
        <w:numId w:val="1"/>
      </w:numPr>
      <w:outlineLvl w:val="8"/>
    </w:pPr>
    <w:rPr>
      <w:rFonts w:ascii="Comic Sans MS" w:hAnsi="Comic Sans MS"/>
      <w:b/>
      <w:color w:val="FF0000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comentrio">
    <w:name w:val="annotation text"/>
    <w:basedOn w:val="Normal"/>
    <w:link w:val="TextodecomentrioChar"/>
    <w:semiHidden/>
    <w:rsid w:val="00242EF4"/>
  </w:style>
  <w:style w:type="character" w:customStyle="1" w:styleId="TextodecomentrioChar">
    <w:name w:val="Texto de comentário Char"/>
    <w:link w:val="Textodecomentrio"/>
    <w:semiHidden/>
    <w:rsid w:val="00242EF4"/>
    <w:rPr>
      <w:rFonts w:ascii="Verdana" w:eastAsia="Times New Roman" w:hAnsi="Verdana" w:cs="Times New Roman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42EF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242EF4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uiPriority w:val="99"/>
    <w:rsid w:val="00242EF4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rsid w:val="00A01AFB"/>
    <w:pPr>
      <w:shd w:val="clear" w:color="auto" w:fill="FFFFFF"/>
      <w:tabs>
        <w:tab w:val="left" w:pos="720"/>
        <w:tab w:val="right" w:leader="dot" w:pos="8630"/>
      </w:tabs>
      <w:spacing w:before="240"/>
    </w:pPr>
    <w:rPr>
      <w:b/>
      <w:noProof/>
      <w:color w:val="000000"/>
    </w:rPr>
  </w:style>
  <w:style w:type="paragraph" w:styleId="Sumrio2">
    <w:name w:val="toc 2"/>
    <w:basedOn w:val="Normal"/>
    <w:next w:val="Normal"/>
    <w:autoRedefine/>
    <w:uiPriority w:val="39"/>
    <w:rsid w:val="00242EF4"/>
    <w:pPr>
      <w:tabs>
        <w:tab w:val="left" w:pos="1440"/>
        <w:tab w:val="right" w:leader="dot" w:pos="8630"/>
      </w:tabs>
      <w:ind w:left="720"/>
    </w:pPr>
    <w:rPr>
      <w:rFonts w:cs="Tahoma"/>
      <w:noProof/>
      <w:sz w:val="16"/>
      <w:szCs w:val="16"/>
    </w:rPr>
  </w:style>
  <w:style w:type="character" w:customStyle="1" w:styleId="Ttulo1Char">
    <w:name w:val="Título 1 Char"/>
    <w:aliases w:val="SubTítulo 1 Char,kk2 Char,SubTítulo 11 Char,SubTítulo 12 Char,SubTítulo 13 Char,SubTítulo 14 Char,SubTítulo 15 Char,SubTítulo 16 Char,SubTítulo 17 Char,SubTítulo 18 Char,h1 Char,II+ Char,I Char,Chapter Char,H1 Char,ToolsHeading 1 Char"/>
    <w:link w:val="Ttulo1"/>
    <w:rsid w:val="00242EF4"/>
    <w:rPr>
      <w:rFonts w:ascii="Verdana" w:eastAsia="Times New Roman" w:hAnsi="Verdana" w:cs="Tahoma"/>
      <w:b/>
      <w:sz w:val="28"/>
      <w:szCs w:val="28"/>
      <w:lang w:eastAsia="en-US"/>
    </w:rPr>
  </w:style>
  <w:style w:type="character" w:customStyle="1" w:styleId="Ttulo2Char">
    <w:name w:val="Título 2 Char"/>
    <w:aliases w:val="Heading 2 Hidden Char,Contract 1st Level Char,KJL:Octel 1st Level Char,KJL:1st Level Char,h2 Char,Heading 2subnumbered Char,H2 Char,2 Char,Proposal2 Char,2nd level Char,L1 Heading 2 Char,u2 Char,A Char,A.B.C. Char,chn Char,Header 2 Char"/>
    <w:link w:val="Ttulo2"/>
    <w:uiPriority w:val="9"/>
    <w:rsid w:val="00242EF4"/>
    <w:rPr>
      <w:rFonts w:ascii="Verdana" w:eastAsia="Times New Roman" w:hAnsi="Verdana" w:cs="Tahoma"/>
      <w:b/>
      <w:lang w:eastAsia="en-US"/>
    </w:rPr>
  </w:style>
  <w:style w:type="character" w:customStyle="1" w:styleId="Ttulo3Char">
    <w:name w:val="Título 3 Char"/>
    <w:aliases w:val="Contract 2nd Level Char,KJL:Octel 2nd Level Char,KJL:2nd Level Char,3 Char,Bold Head Char,bh Char,H3 Char,heading 3 Char,h3 Char,1.2.3. Char,l3 Char,Level 3 Head Char"/>
    <w:link w:val="Ttulo3"/>
    <w:uiPriority w:val="9"/>
    <w:rsid w:val="00D80E05"/>
    <w:rPr>
      <w:rFonts w:ascii="Verdana" w:eastAsia="Times New Roman" w:hAnsi="Verdana" w:cs="Tahoma"/>
      <w:b/>
      <w:lang w:eastAsia="en-US"/>
    </w:rPr>
  </w:style>
  <w:style w:type="character" w:customStyle="1" w:styleId="Ttulo4Char">
    <w:name w:val="Título 4 Char"/>
    <w:aliases w:val="bl Char,bb Char"/>
    <w:link w:val="Ttulo4"/>
    <w:uiPriority w:val="9"/>
    <w:rsid w:val="006F3534"/>
    <w:rPr>
      <w:rFonts w:ascii="Verdana" w:eastAsia="Times New Roman" w:hAnsi="Verdana" w:cs="Tahoma"/>
      <w:b/>
      <w:bCs/>
      <w:sz w:val="44"/>
      <w:lang w:eastAsia="en-US"/>
    </w:rPr>
  </w:style>
  <w:style w:type="character" w:customStyle="1" w:styleId="Ttulo5Char">
    <w:name w:val="Título 5 Char"/>
    <w:link w:val="Ttulo5"/>
    <w:uiPriority w:val="9"/>
    <w:rsid w:val="00242EF4"/>
    <w:rPr>
      <w:rFonts w:ascii="Verdana" w:eastAsia="Times New Roman" w:hAnsi="Verdana" w:cs="Tahoma"/>
      <w:b/>
      <w:bCs/>
      <w:sz w:val="36"/>
      <w:lang w:eastAsia="en-US"/>
    </w:rPr>
  </w:style>
  <w:style w:type="character" w:customStyle="1" w:styleId="Ttulo6Char">
    <w:name w:val="Título 6 Char"/>
    <w:aliases w:val="Título 4 Novo Char"/>
    <w:link w:val="Ttulo6"/>
    <w:uiPriority w:val="9"/>
    <w:rsid w:val="00242EF4"/>
    <w:rPr>
      <w:rFonts w:ascii="Verdana" w:eastAsia="Times New Roman" w:hAnsi="Verdana" w:cs="Tahoma"/>
      <w:sz w:val="36"/>
      <w:lang w:eastAsia="en-US"/>
    </w:rPr>
  </w:style>
  <w:style w:type="character" w:customStyle="1" w:styleId="Ttulo7Char">
    <w:name w:val="Título 7 Char"/>
    <w:link w:val="Ttulo7"/>
    <w:uiPriority w:val="9"/>
    <w:rsid w:val="00242EF4"/>
    <w:rPr>
      <w:rFonts w:ascii="Tahoma" w:eastAsia="Times New Roman" w:hAnsi="Tahoma" w:cs="Tahoma"/>
      <w:b/>
      <w:bCs/>
      <w:color w:val="000000"/>
      <w:lang w:val="fr-FR" w:eastAsia="en-US"/>
    </w:rPr>
  </w:style>
  <w:style w:type="character" w:customStyle="1" w:styleId="Ttulo8Char">
    <w:name w:val="Título 8 Char"/>
    <w:link w:val="Ttulo8"/>
    <w:uiPriority w:val="9"/>
    <w:rsid w:val="00242EF4"/>
    <w:rPr>
      <w:rFonts w:ascii="Tahoma" w:eastAsia="Times New Roman" w:hAnsi="Tahoma" w:cs="Tahoma"/>
      <w:b/>
      <w:bCs/>
      <w:lang w:eastAsia="en-US"/>
    </w:rPr>
  </w:style>
  <w:style w:type="character" w:customStyle="1" w:styleId="Ttulo9Char">
    <w:name w:val="Título 9 Char"/>
    <w:link w:val="Ttulo9"/>
    <w:uiPriority w:val="9"/>
    <w:rsid w:val="00242EF4"/>
    <w:rPr>
      <w:rFonts w:ascii="Comic Sans MS" w:eastAsia="Times New Roman" w:hAnsi="Comic Sans MS"/>
      <w:b/>
      <w:color w:val="FF0000"/>
      <w:sz w:val="22"/>
      <w:lang w:eastAsia="en-US"/>
    </w:rPr>
  </w:style>
  <w:style w:type="paragraph" w:customStyle="1" w:styleId="EstiloTtulo114pt">
    <w:name w:val="Estilo Título 1 + 14 pt"/>
    <w:basedOn w:val="Ttulo1"/>
    <w:rsid w:val="00242EF4"/>
    <w:pPr>
      <w:ind w:left="431" w:hanging="431"/>
    </w:pPr>
  </w:style>
  <w:style w:type="table" w:styleId="Tabelacomgrade">
    <w:name w:val="Table Grid"/>
    <w:basedOn w:val="Tabelanormal"/>
    <w:uiPriority w:val="59"/>
    <w:rsid w:val="00242EF4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odetexto">
    <w:name w:val="Body Text"/>
    <w:basedOn w:val="Normal"/>
    <w:link w:val="CorpodetextoChar"/>
    <w:rsid w:val="000A5648"/>
    <w:pPr>
      <w:keepLines/>
      <w:widowControl w:val="0"/>
      <w:spacing w:after="120" w:line="240" w:lineRule="atLeast"/>
      <w:ind w:left="720"/>
      <w:jc w:val="left"/>
    </w:pPr>
    <w:rPr>
      <w:rFonts w:ascii="Times New Roman" w:hAnsi="Times New Roman"/>
      <w:lang w:val="en-US"/>
    </w:rPr>
  </w:style>
  <w:style w:type="character" w:customStyle="1" w:styleId="CorpodetextoChar">
    <w:name w:val="Corpo de texto Char"/>
    <w:link w:val="Corpodetexto"/>
    <w:semiHidden/>
    <w:rsid w:val="000A5648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PargrafodaLista">
    <w:name w:val="List Paragraph"/>
    <w:basedOn w:val="Normal"/>
    <w:uiPriority w:val="34"/>
    <w:qFormat/>
    <w:rsid w:val="00231332"/>
    <w:pPr>
      <w:ind w:left="720"/>
      <w:contextualSpacing/>
    </w:pPr>
  </w:style>
  <w:style w:type="paragraph" w:styleId="Sumrio3">
    <w:name w:val="toc 3"/>
    <w:basedOn w:val="Normal"/>
    <w:next w:val="Normal"/>
    <w:autoRedefine/>
    <w:uiPriority w:val="39"/>
    <w:unhideWhenUsed/>
    <w:rsid w:val="0099371A"/>
    <w:pPr>
      <w:tabs>
        <w:tab w:val="left" w:pos="1560"/>
        <w:tab w:val="right" w:leader="dot" w:pos="8647"/>
      </w:tabs>
      <w:spacing w:after="100"/>
      <w:ind w:left="993"/>
    </w:pPr>
    <w:rPr>
      <w:noProof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E43E3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semiHidden/>
    <w:rsid w:val="00E43E38"/>
    <w:rPr>
      <w:rFonts w:ascii="Verdana" w:eastAsia="Times New Roman" w:hAnsi="Verdana"/>
      <w:lang w:eastAsia="en-US"/>
    </w:rPr>
  </w:style>
  <w:style w:type="paragraph" w:styleId="Rodap">
    <w:name w:val="footer"/>
    <w:basedOn w:val="Normal"/>
    <w:link w:val="RodapChar"/>
    <w:unhideWhenUsed/>
    <w:rsid w:val="00E43E38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rsid w:val="00E43E38"/>
    <w:rPr>
      <w:rFonts w:ascii="Verdana" w:eastAsia="Times New Roman" w:hAnsi="Verdana"/>
      <w:lang w:eastAsia="en-US"/>
    </w:rPr>
  </w:style>
  <w:style w:type="character" w:customStyle="1" w:styleId="corpodotextoFChar">
    <w:name w:val="corpo do texto F Char"/>
    <w:rsid w:val="00E1640A"/>
    <w:rPr>
      <w:rFonts w:ascii="Verdana" w:hAnsi="Verdana"/>
      <w:lang w:val="pt-BR" w:eastAsia="ar-SA" w:bidi="ar-SA"/>
    </w:rPr>
  </w:style>
  <w:style w:type="paragraph" w:customStyle="1" w:styleId="corpodotextoF">
    <w:name w:val="corpo do texto F"/>
    <w:basedOn w:val="Normal"/>
    <w:rsid w:val="00E1640A"/>
    <w:pPr>
      <w:suppressAutoHyphens/>
      <w:overflowPunct w:val="0"/>
      <w:autoSpaceDE w:val="0"/>
      <w:spacing w:line="360" w:lineRule="auto"/>
      <w:textAlignment w:val="baseline"/>
    </w:pPr>
    <w:rPr>
      <w:lang w:eastAsia="ar-SA"/>
    </w:rPr>
  </w:style>
  <w:style w:type="character" w:customStyle="1" w:styleId="style11">
    <w:name w:val="style11"/>
    <w:rsid w:val="00E1640A"/>
    <w:rPr>
      <w:color w:val="000000"/>
    </w:rPr>
  </w:style>
  <w:style w:type="paragraph" w:customStyle="1" w:styleId="Marcador">
    <w:name w:val="Marcador"/>
    <w:basedOn w:val="SemEspaamento"/>
    <w:next w:val="SemEspaamento"/>
    <w:link w:val="MarcadorChar"/>
    <w:qFormat/>
    <w:rsid w:val="00FD7DF2"/>
    <w:pPr>
      <w:jc w:val="left"/>
    </w:pPr>
    <w:rPr>
      <w:rFonts w:cs="Tahoma"/>
      <w:bCs/>
      <w:color w:val="FF0000"/>
    </w:rPr>
  </w:style>
  <w:style w:type="character" w:customStyle="1" w:styleId="MarcadorChar">
    <w:name w:val="Marcador Char"/>
    <w:link w:val="Marcador"/>
    <w:rsid w:val="00FD7DF2"/>
    <w:rPr>
      <w:rFonts w:ascii="Verdana" w:eastAsia="Times New Roman" w:hAnsi="Verdana" w:cs="Tahoma"/>
      <w:bCs/>
      <w:color w:val="FF0000"/>
      <w:lang w:eastAsia="en-US"/>
    </w:rPr>
  </w:style>
  <w:style w:type="paragraph" w:styleId="SemEspaamento">
    <w:name w:val="No Spacing"/>
    <w:uiPriority w:val="1"/>
    <w:qFormat/>
    <w:rsid w:val="00FD7DF2"/>
    <w:pPr>
      <w:jc w:val="both"/>
    </w:pPr>
    <w:rPr>
      <w:rFonts w:ascii="Verdana" w:eastAsia="Times New Roman" w:hAnsi="Verdana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7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9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0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5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80610">
      <w:bodyDiv w:val="1"/>
      <w:marLeft w:val="45"/>
      <w:marRight w:val="45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0BA8D0CB8CCE049A741A09CDA9FF3F2" ma:contentTypeVersion="13" ma:contentTypeDescription="Crie um novo documento." ma:contentTypeScope="" ma:versionID="626c1bf69f146adae842ba7864b52430">
  <xsd:schema xmlns:xsd="http://www.w3.org/2001/XMLSchema" xmlns:xs="http://www.w3.org/2001/XMLSchema" xmlns:p="http://schemas.microsoft.com/office/2006/metadata/properties" xmlns:ns2="ecd0d8a4-abe0-4a4e-a312-5c33dec0f7e4" xmlns:ns3="http://schemas.microsoft.com/sharepoint/v3/fields" xmlns:ns4="e1433c2f-7fd2-4689-aa75-86069712227d" xmlns:ns5="41a8703c-6d1b-4619-91b1-646d4257e1b0" targetNamespace="http://schemas.microsoft.com/office/2006/metadata/properties" ma:root="true" ma:fieldsID="2ec420c31d9f81118cf55916474063a1" ns2:_="" ns3:_="" ns4:_="" ns5:_="">
    <xsd:import namespace="ecd0d8a4-abe0-4a4e-a312-5c33dec0f7e4"/>
    <xsd:import namespace="http://schemas.microsoft.com/sharepoint/v3/fields"/>
    <xsd:import namespace="e1433c2f-7fd2-4689-aa75-86069712227d"/>
    <xsd:import namespace="41a8703c-6d1b-4619-91b1-646d4257e1b0"/>
    <xsd:element name="properties">
      <xsd:complexType>
        <xsd:sequence>
          <xsd:element name="documentManagement">
            <xsd:complexType>
              <xsd:all>
                <xsd:element ref="ns2:Data_x0020_de_x0020_Modifica_x00e7__x00e3_o"/>
                <xsd:element ref="ns3:_Status"/>
                <xsd:element ref="ns2:N_x00fa_mero_x0020_de_x0020_Revis_x00e3_o"/>
                <xsd:element ref="ns2:_x00c1_rea_x0020_do_x0020_Documento"/>
                <xsd:element ref="ns2:Classifica_x00e7__x00e3_o"/>
                <xsd:element ref="ns2:Empresa"/>
                <xsd:element ref="ns4:SharedWithUsers" minOccurs="0"/>
                <xsd:element ref="ns5:SharingHintHash" minOccurs="0"/>
                <xsd:element ref="ns5:SharedWithDetails" minOccurs="0"/>
                <xsd:element ref="ns4:LastSharedByUser" minOccurs="0"/>
                <xsd:element ref="ns4:LastSharedByTime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d0d8a4-abe0-4a4e-a312-5c33dec0f7e4" elementFormDefault="qualified">
    <xsd:import namespace="http://schemas.microsoft.com/office/2006/documentManagement/types"/>
    <xsd:import namespace="http://schemas.microsoft.com/office/infopath/2007/PartnerControls"/>
    <xsd:element name="Data_x0020_de_x0020_Modifica_x00e7__x00e3_o" ma:index="8" ma:displayName="Data de Criação/Alteração" ma:format="DateOnly" ma:internalName="Data_x0020_de_x0020_Modifica_x00e7__x00e3_o">
      <xsd:simpleType>
        <xsd:restriction base="dms:DateTime"/>
      </xsd:simpleType>
    </xsd:element>
    <xsd:element name="N_x00fa_mero_x0020_de_x0020_Revis_x00e3_o" ma:index="10" ma:displayName="Nº Versão" ma:internalName="N_x00fa_mero_x0020_de_x0020_Revis_x00e3_o" ma:percentage="FALSE">
      <xsd:simpleType>
        <xsd:restriction base="dms:Number"/>
      </xsd:simpleType>
    </xsd:element>
    <xsd:element name="_x00c1_rea_x0020_do_x0020_Documento" ma:index="11" ma:displayName="Área do Documento" ma:default="Administrativo/Financeiro" ma:format="Dropdown" ma:internalName="_x00c1_rea_x0020_do_x0020_Documento">
      <xsd:simpleType>
        <xsd:restriction base="dms:Choice">
          <xsd:enumeration value="Administrativo/Financeiro"/>
          <xsd:enumeration value="AEI - Professional Services"/>
          <xsd:enumeration value="AGO - Assessoria de Gestão Operacional"/>
          <xsd:enumeration value="AGR - Assessoria de Garantia de Receita"/>
          <xsd:enumeration value="Assessoria de Segurança"/>
          <xsd:enumeration value="Atendimento"/>
          <xsd:enumeration value="CBB - Coord. Operações Backbone"/>
          <xsd:enumeration value="Comercial"/>
          <xsd:enumeration value="Compras"/>
          <xsd:enumeration value="Controladoria e Planejamento"/>
          <xsd:enumeration value="CPC - Coord. Planejamento e Controle"/>
          <xsd:enumeration value="CPV - Coord. de Vendas e Soluções Field Services"/>
          <xsd:enumeration value="CQE - Qualidade e Educação"/>
          <xsd:enumeration value="CRIE - Implantação de Equipamentos"/>
          <xsd:enumeration value="Direção"/>
          <xsd:enumeration value="Diretoria de BPO e Aplicações"/>
          <xsd:enumeration value="Diretoria de Operações"/>
          <xsd:enumeration value="Endomarketing"/>
          <xsd:enumeration value="Engenharia e Infraestrutura"/>
          <xsd:enumeration value="Field Services"/>
          <xsd:enumeration value="Gestão de Portfólio"/>
          <xsd:enumeration value="Gestão de Projetos"/>
          <xsd:enumeration value="Gestão de Tráfego"/>
          <xsd:enumeration value="Gestão por Processos"/>
          <xsd:enumeration value="GEXP - Gestão da Experiência do Cliente"/>
          <xsd:enumeration value="Governança de TI"/>
          <xsd:enumeration value="Implantação"/>
          <xsd:enumeration value="Infraestrutura de TI"/>
          <xsd:enumeration value="Jurídico"/>
          <xsd:enumeration value="Logística, Laboratório e Estoque"/>
          <xsd:enumeration value="Marketing e Soluções"/>
          <xsd:enumeration value="Meritocracia e Desenvolvimento de Pessoas"/>
          <xsd:enumeration value="Operações/Aplicações"/>
          <xsd:enumeration value="PMO Governança"/>
          <xsd:enumeration value="Rede Lan"/>
          <xsd:enumeration value="Relacionamento com o Cliente"/>
          <xsd:enumeration value="Segurança da Informação"/>
          <xsd:enumeration value="Segurança Empresarial"/>
          <xsd:enumeration value="Service Desk"/>
          <xsd:enumeration value="Serviços Gerenciados"/>
          <xsd:enumeration value="SGI - Sistema de Gestão Integrada"/>
          <xsd:enumeration value="Sistema de Gestão da Qualidade"/>
          <xsd:enumeration value="Sistemas e Aplicativos"/>
          <xsd:enumeration value="SSMA"/>
          <xsd:enumeration value="Talentos Humanos"/>
          <xsd:enumeration value="TI Corporativa"/>
          <xsd:enumeration value="Top Performance"/>
          <xsd:enumeration value="Transformação do Negócio"/>
          <xsd:enumeration value="Marketing e Suporte a Vendas"/>
          <xsd:enumeration value="Planejamento e Controle Orçamentário"/>
          <xsd:enumeration value="Governança de Frotas"/>
        </xsd:restriction>
      </xsd:simpleType>
    </xsd:element>
    <xsd:element name="Classifica_x00e7__x00e3_o" ma:index="12" ma:displayName="Classificação" ma:format="Dropdown" ma:internalName="Classifica_x00e7__x00e3_o">
      <xsd:simpleType>
        <xsd:restriction base="dms:Choice">
          <xsd:enumeration value="Confidencial"/>
          <xsd:enumeration value="Interno"/>
          <xsd:enumeration value="Público"/>
          <xsd:enumeration value="Restrito"/>
        </xsd:restriction>
      </xsd:simpleType>
    </xsd:element>
    <xsd:element name="Empresa" ma:index="13" ma:displayName="Empresa" ma:format="Dropdown" ma:internalName="Empresa">
      <xsd:simpleType>
        <xsd:restriction base="dms:Choice">
          <xsd:enumeration value="Algar Tech"/>
          <xsd:enumeration value="Engeset"/>
          <xsd:enumeration value="Asyst"/>
          <xsd:enumeration value="Algar TI"/>
        </xsd:restriction>
      </xsd:simpleType>
    </xsd:element>
    <xsd:element name="MediaServiceMetadata" ma:index="19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0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Status" ma:index="9" ma:displayName="Status" ma:format="Dropdown" ma:internalName="_Status">
      <xsd:simpleType>
        <xsd:restriction base="dms:Choice">
          <xsd:enumeration value="Oficial"/>
          <xsd:enumeration value="Minuta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433c2f-7fd2-4689-aa75-86069712227d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astSharedByUser" ma:index="17" nillable="true" ma:displayName="Último Compartilhamento Por Usuário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8" nillable="true" ma:displayName="Último Compartilhamento Por Tempo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a8703c-6d1b-4619-91b1-646d4257e1b0" elementFormDefault="qualified">
    <xsd:import namespace="http://schemas.microsoft.com/office/2006/documentManagement/types"/>
    <xsd:import namespace="http://schemas.microsoft.com/office/infopath/2007/PartnerControls"/>
    <xsd:element name="SharingHintHash" ma:index="15" nillable="true" ma:displayName="Hash de Dica de Compartilhamento" ma:internalName="SharingHintHash" ma:readOnly="true">
      <xsd:simpleType>
        <xsd:restriction base="dms:Text"/>
      </xsd:simpleType>
    </xsd:element>
    <xsd:element name="SharedWithDetails" ma:index="16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axOccurs="1" ma:displayName="Status">
          <xsd:simpleType xmlns:xs="http://www.w3.org/2001/XMLSchema">
            <xsd:restriction base="xsd:string">
              <xsd:minLength value="1"/>
            </xsd:restriction>
          </xsd:simpleType>
        </xsd:element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LongProperties xmlns="http://schemas.microsoft.com/office/2006/metadata/longProperties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_x00fa_mero_x0020_de_x0020_Revis_x00e3_o xmlns="ecd0d8a4-abe0-4a4e-a312-5c33dec0f7e4">0</N_x00fa_mero_x0020_de_x0020_Revis_x00e3_o>
    <Empresa xmlns="ecd0d8a4-abe0-4a4e-a312-5c33dec0f7e4">Algar Tech</Empresa>
    <_Status xmlns="http://schemas.microsoft.com/sharepoint/v3/fields"/>
    <Classifica_x00e7__x00e3_o xmlns="ecd0d8a4-abe0-4a4e-a312-5c33dec0f7e4">Interno</Classifica_x00e7__x00e3_o>
    <_x00c1_rea_x0020_do_x0020_Documento xmlns="ecd0d8a4-abe0-4a4e-a312-5c33dec0f7e4">Sistemas</_x00c1_rea_x0020_do_x0020_Documento>
    <Data_x0020_de_x0020_Modifica_x00e7__x00e3_o xmlns="ecd0d8a4-abe0-4a4e-a312-5c33dec0f7e4">2014-11-06T02:00:00+00:00</Data_x0020_de_x0020_Modifica_x00e7__x00e3_o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329A2A-824F-4ED0-A30C-600FCCAD57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d0d8a4-abe0-4a4e-a312-5c33dec0f7e4"/>
    <ds:schemaRef ds:uri="http://schemas.microsoft.com/sharepoint/v3/fields"/>
    <ds:schemaRef ds:uri="e1433c2f-7fd2-4689-aa75-86069712227d"/>
    <ds:schemaRef ds:uri="41a8703c-6d1b-4619-91b1-646d4257e1b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A4B2E1F-7E3B-4503-A8B9-85BC7F2BF01B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47068C8A-9F51-4121-80CC-3F1FEAC9BFEA}">
  <ds:schemaRefs>
    <ds:schemaRef ds:uri="http://schemas.microsoft.com/office/2006/metadata/properties"/>
    <ds:schemaRef ds:uri="http://schemas.microsoft.com/office/infopath/2007/PartnerControls"/>
    <ds:schemaRef ds:uri="ecd0d8a4-abe0-4a4e-a312-5c33dec0f7e4"/>
    <ds:schemaRef ds:uri="http://schemas.microsoft.com/sharepoint/v3/fields"/>
  </ds:schemaRefs>
</ds:datastoreItem>
</file>

<file path=customXml/itemProps4.xml><?xml version="1.0" encoding="utf-8"?>
<ds:datastoreItem xmlns:ds="http://schemas.openxmlformats.org/officeDocument/2006/customXml" ds:itemID="{128B31BE-4104-4031-B2D6-0B4151427781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2739A81B-9976-4B33-BA13-E451DE612D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3</Pages>
  <Words>448</Words>
  <Characters>2422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11</vt:i4>
      </vt:variant>
    </vt:vector>
  </HeadingPairs>
  <TitlesOfParts>
    <vt:vector size="12" baseType="lpstr">
      <vt:lpstr/>
      <vt:lpstr>Introdução</vt:lpstr>
      <vt:lpstr>Começando a usar</vt:lpstr>
      <vt:lpstr>    Login</vt:lpstr>
      <vt:lpstr>    A Tela Principal</vt:lpstr>
      <vt:lpstr>Gestor manager</vt:lpstr>
      <vt:lpstr>    A ferramenta</vt:lpstr>
      <vt:lpstr>    </vt:lpstr>
      <vt:lpstr>    Suporte realizado pelo usuário</vt:lpstr>
      <vt:lpstr>        Caso a ferramenta não esteja atualizando a listagem de casos </vt:lpstr>
      <vt:lpstr>        Caso a ferramenta não consiga abrir o Case</vt:lpstr>
      <vt:lpstr>        Caso o Gestor Manager não inicie.</vt:lpstr>
    </vt:vector>
  </TitlesOfParts>
  <Company>acs</Company>
  <LinksUpToDate>false</LinksUpToDate>
  <CharactersWithSpaces>2865</CharactersWithSpaces>
  <SharedDoc>false</SharedDoc>
  <HLinks>
    <vt:vector size="120" baseType="variant">
      <vt:variant>
        <vt:i4>1966134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_Toc265582983</vt:lpwstr>
      </vt:variant>
      <vt:variant>
        <vt:i4>1966134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_Toc265582982</vt:lpwstr>
      </vt:variant>
      <vt:variant>
        <vt:i4>1966134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_Toc265582981</vt:lpwstr>
      </vt:variant>
      <vt:variant>
        <vt:i4>1966134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_Toc265582980</vt:lpwstr>
      </vt:variant>
      <vt:variant>
        <vt:i4>1114166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_Toc265582979</vt:lpwstr>
      </vt:variant>
      <vt:variant>
        <vt:i4>1114166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_Toc265582978</vt:lpwstr>
      </vt:variant>
      <vt:variant>
        <vt:i4>1114166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_Toc265582977</vt:lpwstr>
      </vt:variant>
      <vt:variant>
        <vt:i4>1114166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_Toc265582976</vt:lpwstr>
      </vt:variant>
      <vt:variant>
        <vt:i4>1114166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_Toc265582975</vt:lpwstr>
      </vt:variant>
      <vt:variant>
        <vt:i4>1114166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_Toc265582974</vt:lpwstr>
      </vt:variant>
      <vt:variant>
        <vt:i4>1114166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_Toc265582973</vt:lpwstr>
      </vt:variant>
      <vt:variant>
        <vt:i4>1114166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_Toc265582972</vt:lpwstr>
      </vt:variant>
      <vt:variant>
        <vt:i4>1114166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_Toc265582971</vt:lpwstr>
      </vt:variant>
      <vt:variant>
        <vt:i4>1114166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_Toc265582970</vt:lpwstr>
      </vt:variant>
      <vt:variant>
        <vt:i4>1048630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_Toc265582969</vt:lpwstr>
      </vt:variant>
      <vt:variant>
        <vt:i4>1048630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_Toc265582968</vt:lpwstr>
      </vt:variant>
      <vt:variant>
        <vt:i4>1048630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_Toc265582967</vt:lpwstr>
      </vt:variant>
      <vt:variant>
        <vt:i4>1048630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_Toc265582966</vt:lpwstr>
      </vt:variant>
      <vt:variant>
        <vt:i4>1048630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_Toc265582965</vt:lpwstr>
      </vt:variant>
      <vt:variant>
        <vt:i4>1048630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_Toc265582964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Documento de Especificação Técina de Projetos</dc:subject>
  <dc:creator>Liliane de Fátima Costa</dc:creator>
  <cp:keywords/>
  <cp:lastModifiedBy>Jonicleber Mariano Galvao</cp:lastModifiedBy>
  <cp:revision>6</cp:revision>
  <dcterms:created xsi:type="dcterms:W3CDTF">2018-06-15T20:52:00Z</dcterms:created>
  <dcterms:modified xsi:type="dcterms:W3CDTF">2018-06-20T18:26:00Z</dcterms:modified>
  <cp:contentStatus>Oficial</cp:contentStatus>
</cp:coreProperties>
</file>