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EBF71" w14:textId="77777777" w:rsidR="00764B3A" w:rsidRPr="00AE567F" w:rsidRDefault="00AC1631" w:rsidP="00AE567F">
      <w:pPr>
        <w:pStyle w:val="Title"/>
      </w:pP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베</w:t>
      </w:r>
      <w:r>
        <w:rPr>
          <w:rFonts w:hint="eastAsia"/>
        </w:rPr>
        <w:t xml:space="preserve"> </w:t>
      </w:r>
      <w:r>
        <w:rPr>
          <w:rFonts w:hint="eastAsia"/>
        </w:rPr>
        <w:t>지어</w:t>
      </w:r>
      <w:r>
        <w:rPr>
          <w:rFonts w:hint="eastAsia"/>
        </w:rPr>
        <w:t xml:space="preserve"> </w:t>
      </w:r>
      <w:r>
        <w:rPr>
          <w:rFonts w:hint="eastAsia"/>
        </w:rPr>
        <w:t>샘플</w:t>
      </w:r>
    </w:p>
    <w:p w14:paraId="74830CF1" w14:textId="77777777" w:rsidR="00AA4FA7" w:rsidRDefault="001213C6" w:rsidP="007373C0">
      <w:pPr>
        <w:rPr>
          <w:i/>
        </w:rPr>
      </w:pPr>
      <w:r>
        <w:rPr>
          <w:rFonts w:hint="eastAsia"/>
          <w:i/>
        </w:rPr>
        <w:t>이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샘플은</w:t>
      </w:r>
      <w:r>
        <w:rPr>
          <w:rFonts w:hint="eastAsia"/>
          <w:i/>
        </w:rPr>
        <w:t xml:space="preserve"> Windows 10 </w:t>
      </w:r>
      <w:r>
        <w:rPr>
          <w:rFonts w:hint="eastAsia"/>
          <w:i/>
        </w:rPr>
        <w:t>기념일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업데이트</w:t>
      </w:r>
      <w:r>
        <w:rPr>
          <w:rFonts w:hint="eastAsia"/>
          <w:i/>
        </w:rPr>
        <w:t xml:space="preserve"> SDK (14393)</w:t>
      </w:r>
    </w:p>
    <w:p w14:paraId="629470E9" w14:textId="77777777" w:rsidR="001213C6" w:rsidRPr="007373C0" w:rsidRDefault="001213C6" w:rsidP="007373C0"/>
    <w:p w14:paraId="73BC821E" w14:textId="77777777" w:rsidR="00764B3A" w:rsidRDefault="00281D12" w:rsidP="00AE567F">
      <w:pPr>
        <w:pStyle w:val="Heading1"/>
        <w:spacing w:before="0"/>
      </w:pPr>
      <w:r>
        <w:rPr>
          <w:rFonts w:hint="eastAsia"/>
        </w:rPr>
        <w:t>설명</w:t>
      </w:r>
    </w:p>
    <w:p w14:paraId="21D8B32F" w14:textId="77777777" w:rsidR="00043567" w:rsidRDefault="00043567" w:rsidP="00043567">
      <w:pPr>
        <w:rPr>
          <w:rFonts w:cs="Segoe UI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샘플은</w:t>
      </w:r>
      <w:r>
        <w:rPr>
          <w:rFonts w:hint="eastAsia"/>
        </w:rPr>
        <w:t xml:space="preserve"> Mobius </w:t>
      </w:r>
      <w:r>
        <w:rPr>
          <w:rFonts w:hint="eastAsia"/>
        </w:rPr>
        <w:t>스트립을</w:t>
      </w:r>
      <w:r>
        <w:rPr>
          <w:rFonts w:hint="eastAsia"/>
        </w:rPr>
        <w:t xml:space="preserve"> </w:t>
      </w:r>
      <w:r>
        <w:rPr>
          <w:rFonts w:hint="eastAsia"/>
        </w:rPr>
        <w:t>나타내는</w:t>
      </w:r>
      <w:r>
        <w:rPr>
          <w:rFonts w:hint="eastAsia"/>
        </w:rPr>
        <w:t xml:space="preserve"> </w:t>
      </w:r>
      <w:r>
        <w:rPr>
          <w:rFonts w:hint="eastAsia"/>
        </w:rPr>
        <w:t>모자이크</w:t>
      </w:r>
      <w:r>
        <w:rPr>
          <w:rFonts w:hint="eastAsia"/>
        </w:rPr>
        <w:t xml:space="preserve"> </w:t>
      </w:r>
      <w:r>
        <w:rPr>
          <w:rFonts w:hint="eastAsia"/>
        </w:rPr>
        <w:t>처리된</w:t>
      </w:r>
      <w:r>
        <w:rPr>
          <w:rFonts w:hint="eastAsia"/>
        </w:rPr>
        <w:t xml:space="preserve"> </w:t>
      </w:r>
      <w:r>
        <w:rPr>
          <w:rFonts w:hint="eastAsia"/>
        </w:rPr>
        <w:t>베</w:t>
      </w:r>
      <w:r>
        <w:rPr>
          <w:rFonts w:hint="eastAsia"/>
        </w:rPr>
        <w:t xml:space="preserve"> </w:t>
      </w:r>
      <w:r>
        <w:rPr>
          <w:rFonts w:hint="eastAsia"/>
        </w:rPr>
        <w:t>지어</w:t>
      </w:r>
      <w:r>
        <w:rPr>
          <w:rFonts w:hint="eastAsia"/>
        </w:rPr>
        <w:t xml:space="preserve"> </w:t>
      </w:r>
      <w:r>
        <w:rPr>
          <w:rFonts w:hint="eastAsia"/>
        </w:rPr>
        <w:t>표면을</w:t>
      </w:r>
      <w:r>
        <w:rPr>
          <w:rFonts w:hint="eastAsia"/>
        </w:rPr>
        <w:t xml:space="preserve"> </w:t>
      </w:r>
      <w:r>
        <w:rPr>
          <w:rFonts w:hint="eastAsia"/>
        </w:rPr>
        <w:t>그리기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선체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도메인</w:t>
      </w:r>
      <w:r>
        <w:rPr>
          <w:rFonts w:hint="eastAsia"/>
        </w:rPr>
        <w:t xml:space="preserve"> </w:t>
      </w:r>
      <w:r>
        <w:rPr>
          <w:rFonts w:hint="eastAsia"/>
        </w:rPr>
        <w:t>셰이더를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보여줍니다</w:t>
      </w:r>
      <w:r>
        <w:rPr>
          <w:rFonts w:hint="eastAsia"/>
        </w:rPr>
        <w:t>.</w:t>
      </w:r>
    </w:p>
    <w:p w14:paraId="115ED656" w14:textId="77777777" w:rsidR="00894A33" w:rsidRPr="00BB3987" w:rsidRDefault="00894A33" w:rsidP="00043567">
      <w:pPr>
        <w:rPr>
          <w:rStyle w:val="SubtleEmphasis"/>
        </w:rPr>
      </w:pPr>
    </w:p>
    <w:p w14:paraId="7E5166EC" w14:textId="77777777" w:rsidR="003E465C" w:rsidRDefault="00894A33" w:rsidP="001A780C">
      <w:pPr>
        <w:jc w:val="center"/>
        <w:rPr>
          <w:rFonts w:eastAsiaTheme="majorEastAsia" w:cstheme="majorBidi"/>
          <w:color w:val="006600"/>
          <w:sz w:val="28"/>
          <w:szCs w:val="32"/>
        </w:rPr>
      </w:pPr>
      <w:r>
        <w:rPr>
          <w:rFonts w:hint="eastAsia"/>
          <w:noProof/>
        </w:rPr>
        <w:drawing>
          <wp:inline distT="0" distB="0" distL="0" distR="0" wp14:anchorId="43DA9FA8" wp14:editId="7FA9D9D1">
            <wp:extent cx="5391150" cy="420118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9147" cy="420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66918" w14:textId="77777777" w:rsidR="00281D12" w:rsidRDefault="00281D12" w:rsidP="00281D12">
      <w:pPr>
        <w:pStyle w:val="Heading1"/>
      </w:pP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사용하기</w:t>
      </w:r>
    </w:p>
    <w:p w14:paraId="6D0EA456" w14:textId="32161466" w:rsidR="00043567" w:rsidRPr="001A780C" w:rsidRDefault="00043567" w:rsidP="00043567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샘플에서는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컨트롤을</w:t>
      </w:r>
      <w:r>
        <w:rPr>
          <w:rFonts w:hint="eastAsia"/>
        </w:rPr>
        <w:t xml:space="preserve"> </w:t>
      </w:r>
      <w:r>
        <w:rPr>
          <w:rFonts w:hint="eastAsia"/>
        </w:rPr>
        <w:t>사용합니다</w:t>
      </w:r>
      <w:r>
        <w:rPr>
          <w:rFonts w:hint="eastAsia"/>
        </w:rPr>
        <w:t>.</w:t>
      </w:r>
      <w:bookmarkStart w:id="0" w:name="_GoBack"/>
      <w:bookmarkEnd w:id="0"/>
    </w:p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4954"/>
        <w:gridCol w:w="2199"/>
        <w:gridCol w:w="2197"/>
      </w:tblGrid>
      <w:tr w:rsidR="00043567" w:rsidRPr="009B03E3" w14:paraId="1A4EB99D" w14:textId="77777777" w:rsidTr="000435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649" w:type="pct"/>
            <w:hideMark/>
          </w:tcPr>
          <w:p w14:paraId="65C35979" w14:textId="77777777" w:rsidR="00043567" w:rsidRPr="009B03E3" w:rsidRDefault="00043567" w:rsidP="00114777">
            <w:pPr>
              <w:pStyle w:val="Tableheading"/>
              <w:rPr>
                <w:rFonts w:ascii="Segoe UI" w:hAnsi="Segoe UI" w:cs="Segoe UI"/>
                <w:bCs w:val="0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>액션</w:t>
            </w:r>
          </w:p>
        </w:tc>
        <w:tc>
          <w:tcPr>
            <w:tcW w:w="1176" w:type="pct"/>
            <w:hideMark/>
          </w:tcPr>
          <w:p w14:paraId="124C55E5" w14:textId="77777777" w:rsidR="00043567" w:rsidRPr="009B03E3" w:rsidRDefault="00043567" w:rsidP="00114777">
            <w:pPr>
              <w:pStyle w:val="Tableheading"/>
              <w:rPr>
                <w:rFonts w:ascii="Segoe UI" w:hAnsi="Segoe UI" w:cs="Segoe UI"/>
                <w:bCs w:val="0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>게임</w:t>
            </w:r>
            <w:r>
              <w:rPr>
                <w:rFonts w:ascii="Segoe UI" w:hAnsi="Segoe UI" w:hint="eastAsia"/>
                <w:sz w:val="20"/>
                <w:szCs w:val="20"/>
              </w:rPr>
              <w:t xml:space="preserve"> </w:t>
            </w:r>
            <w:r>
              <w:rPr>
                <w:rFonts w:ascii="Segoe UI" w:hAnsi="Segoe UI" w:hint="eastAsia"/>
                <w:sz w:val="20"/>
                <w:szCs w:val="20"/>
              </w:rPr>
              <w:t>패드</w:t>
            </w:r>
          </w:p>
        </w:tc>
        <w:tc>
          <w:tcPr>
            <w:tcW w:w="1175" w:type="pct"/>
          </w:tcPr>
          <w:p w14:paraId="1587EAFD" w14:textId="77777777" w:rsidR="00043567" w:rsidRPr="009B03E3" w:rsidRDefault="00043567" w:rsidP="00114777">
            <w:pPr>
              <w:pStyle w:val="Tableheading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>키보드</w:t>
            </w:r>
          </w:p>
        </w:tc>
      </w:tr>
      <w:tr w:rsidR="00043567" w:rsidRPr="009B03E3" w14:paraId="326BB6AC" w14:textId="77777777" w:rsidTr="009B03E3">
        <w:trPr>
          <w:trHeight w:val="188"/>
        </w:trPr>
        <w:tc>
          <w:tcPr>
            <w:tcW w:w="2649" w:type="pct"/>
          </w:tcPr>
          <w:p w14:paraId="59337D5F" w14:textId="77777777" w:rsidR="00043567" w:rsidRPr="009B03E3" w:rsidRDefault="00043567" w:rsidP="009B03E3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>음영</w:t>
            </w:r>
            <w:r>
              <w:rPr>
                <w:rFonts w:ascii="Segoe UI" w:hAnsi="Segoe UI" w:hint="eastAsia"/>
                <w:sz w:val="20"/>
                <w:szCs w:val="20"/>
              </w:rPr>
              <w:t xml:space="preserve"> </w:t>
            </w:r>
            <w:r>
              <w:rPr>
                <w:rFonts w:ascii="Segoe UI" w:hAnsi="Segoe UI" w:hint="eastAsia"/>
                <w:sz w:val="20"/>
                <w:szCs w:val="20"/>
              </w:rPr>
              <w:t>처리</w:t>
            </w:r>
            <w:r>
              <w:rPr>
                <w:rFonts w:ascii="Segoe UI" w:hAnsi="Segoe UI" w:hint="eastAsia"/>
                <w:sz w:val="20"/>
                <w:szCs w:val="20"/>
              </w:rPr>
              <w:t>/</w:t>
            </w:r>
            <w:r>
              <w:rPr>
                <w:rFonts w:ascii="Segoe UI" w:hAnsi="Segoe UI" w:hint="eastAsia"/>
                <w:sz w:val="20"/>
                <w:szCs w:val="20"/>
              </w:rPr>
              <w:t>와이어</w:t>
            </w:r>
            <w:r>
              <w:rPr>
                <w:rFonts w:ascii="Segoe UI" w:hAnsi="Segoe UI" w:hint="eastAsia"/>
                <w:sz w:val="20"/>
                <w:szCs w:val="20"/>
              </w:rPr>
              <w:t xml:space="preserve"> </w:t>
            </w:r>
            <w:r>
              <w:rPr>
                <w:rFonts w:ascii="Segoe UI" w:hAnsi="Segoe UI" w:hint="eastAsia"/>
                <w:sz w:val="20"/>
                <w:szCs w:val="20"/>
              </w:rPr>
              <w:t>프레임</w:t>
            </w:r>
            <w:r>
              <w:rPr>
                <w:rFonts w:ascii="Segoe UI" w:hAnsi="Segoe UI" w:hint="eastAsia"/>
                <w:sz w:val="20"/>
                <w:szCs w:val="20"/>
              </w:rPr>
              <w:t xml:space="preserve"> </w:t>
            </w:r>
            <w:r>
              <w:rPr>
                <w:rFonts w:ascii="Segoe UI" w:hAnsi="Segoe UI" w:hint="eastAsia"/>
                <w:sz w:val="20"/>
                <w:szCs w:val="20"/>
              </w:rPr>
              <w:t>렌더링</w:t>
            </w:r>
          </w:p>
        </w:tc>
        <w:tc>
          <w:tcPr>
            <w:tcW w:w="1176" w:type="pct"/>
          </w:tcPr>
          <w:p w14:paraId="275D8E57" w14:textId="77777777" w:rsidR="00043567" w:rsidRPr="009B03E3" w:rsidRDefault="00043567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 xml:space="preserve">Y </w:t>
            </w:r>
            <w:r>
              <w:rPr>
                <w:rFonts w:ascii="Segoe UI" w:hAnsi="Segoe UI" w:hint="eastAsia"/>
                <w:sz w:val="20"/>
                <w:szCs w:val="20"/>
              </w:rPr>
              <w:t>버튼</w:t>
            </w:r>
          </w:p>
        </w:tc>
        <w:tc>
          <w:tcPr>
            <w:tcW w:w="1175" w:type="pct"/>
          </w:tcPr>
          <w:p w14:paraId="4B2A5780" w14:textId="77777777" w:rsidR="00043567" w:rsidRPr="009B03E3" w:rsidRDefault="00043567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 xml:space="preserve">W </w:t>
            </w:r>
            <w:r>
              <w:rPr>
                <w:rFonts w:ascii="Segoe UI" w:hAnsi="Segoe UI" w:hint="eastAsia"/>
                <w:sz w:val="20"/>
                <w:szCs w:val="20"/>
              </w:rPr>
              <w:t>키</w:t>
            </w:r>
          </w:p>
        </w:tc>
      </w:tr>
      <w:tr w:rsidR="00043567" w:rsidRPr="009B03E3" w14:paraId="2438BB7D" w14:textId="77777777" w:rsidTr="009B03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2"/>
        </w:trPr>
        <w:tc>
          <w:tcPr>
            <w:tcW w:w="2649" w:type="pct"/>
          </w:tcPr>
          <w:p w14:paraId="694BB0E9" w14:textId="77777777" w:rsidR="00043567" w:rsidRPr="009B03E3" w:rsidRDefault="00043567" w:rsidP="0004356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>공간</w:t>
            </w:r>
            <w:r>
              <w:rPr>
                <w:rFonts w:ascii="Segoe UI" w:hAnsi="Segoe UI" w:hint="eastAsia"/>
                <w:sz w:val="20"/>
                <w:szCs w:val="20"/>
              </w:rPr>
              <w:t xml:space="preserve"> </w:t>
            </w:r>
            <w:r>
              <w:rPr>
                <w:rFonts w:ascii="Segoe UI" w:hAnsi="Segoe UI" w:hint="eastAsia"/>
                <w:sz w:val="20"/>
                <w:szCs w:val="20"/>
              </w:rPr>
              <w:t>분할</w:t>
            </w:r>
            <w:r>
              <w:rPr>
                <w:rFonts w:ascii="Segoe UI" w:hAnsi="Segoe UI" w:hint="eastAsia"/>
                <w:sz w:val="20"/>
                <w:szCs w:val="20"/>
              </w:rPr>
              <w:t xml:space="preserve"> </w:t>
            </w:r>
            <w:r>
              <w:rPr>
                <w:rFonts w:ascii="Segoe UI" w:hAnsi="Segoe UI" w:hint="eastAsia"/>
                <w:sz w:val="20"/>
                <w:szCs w:val="20"/>
              </w:rPr>
              <w:t>방법</w:t>
            </w:r>
            <w:r>
              <w:rPr>
                <w:rFonts w:ascii="Segoe UI" w:hAnsi="Segoe UI" w:hint="eastAsia"/>
                <w:sz w:val="20"/>
                <w:szCs w:val="20"/>
              </w:rPr>
              <w:t xml:space="preserve"> </w:t>
            </w:r>
            <w:r>
              <w:rPr>
                <w:rFonts w:ascii="Segoe UI" w:hAnsi="Segoe UI" w:hint="eastAsia"/>
                <w:sz w:val="20"/>
                <w:szCs w:val="20"/>
              </w:rPr>
              <w:t>선택</w:t>
            </w:r>
            <w:r>
              <w:rPr>
                <w:rFonts w:ascii="Segoe UI" w:hAnsi="Segoe UI" w:hint="eastAsia"/>
                <w:sz w:val="20"/>
                <w:szCs w:val="20"/>
              </w:rPr>
              <w:t xml:space="preserve">: </w:t>
            </w:r>
          </w:p>
          <w:p w14:paraId="17CEBEFA" w14:textId="77777777" w:rsidR="00043567" w:rsidRPr="009B03E3" w:rsidRDefault="00043567" w:rsidP="009B03E3">
            <w:pPr>
              <w:pStyle w:val="Tablebody"/>
              <w:numPr>
                <w:ilvl w:val="0"/>
                <w:numId w:val="30"/>
              </w:num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>정수</w:t>
            </w:r>
          </w:p>
          <w:p w14:paraId="7181389C" w14:textId="77777777" w:rsidR="00043567" w:rsidRPr="009B03E3" w:rsidRDefault="00043567" w:rsidP="009B03E3">
            <w:pPr>
              <w:pStyle w:val="Tablebody"/>
              <w:numPr>
                <w:ilvl w:val="0"/>
                <w:numId w:val="30"/>
              </w:num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>분수</w:t>
            </w:r>
            <w:r>
              <w:rPr>
                <w:rFonts w:ascii="Segoe UI" w:hAnsi="Segoe UI" w:hint="eastAsia"/>
                <w:sz w:val="20"/>
                <w:szCs w:val="20"/>
              </w:rPr>
              <w:t xml:space="preserve"> </w:t>
            </w:r>
            <w:r>
              <w:rPr>
                <w:rFonts w:ascii="Segoe UI" w:hAnsi="Segoe UI" w:hint="eastAsia"/>
                <w:sz w:val="20"/>
                <w:szCs w:val="20"/>
              </w:rPr>
              <w:t>짝수</w:t>
            </w:r>
          </w:p>
          <w:p w14:paraId="0565B6EE" w14:textId="77777777" w:rsidR="00043567" w:rsidRPr="009B03E3" w:rsidRDefault="00043567" w:rsidP="009B03E3">
            <w:pPr>
              <w:pStyle w:val="Tablebody"/>
              <w:numPr>
                <w:ilvl w:val="0"/>
                <w:numId w:val="30"/>
              </w:num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>분수</w:t>
            </w:r>
            <w:r>
              <w:rPr>
                <w:rFonts w:ascii="Segoe UI" w:hAnsi="Segoe UI" w:hint="eastAsia"/>
                <w:sz w:val="20"/>
                <w:szCs w:val="20"/>
              </w:rPr>
              <w:t xml:space="preserve"> </w:t>
            </w:r>
            <w:r>
              <w:rPr>
                <w:rFonts w:ascii="Segoe UI" w:hAnsi="Segoe UI" w:hint="eastAsia"/>
                <w:sz w:val="20"/>
                <w:szCs w:val="20"/>
              </w:rPr>
              <w:t>홀수</w:t>
            </w:r>
          </w:p>
        </w:tc>
        <w:tc>
          <w:tcPr>
            <w:tcW w:w="1176" w:type="pct"/>
          </w:tcPr>
          <w:p w14:paraId="2A277E7C" w14:textId="77777777" w:rsidR="00043567" w:rsidRPr="009B03E3" w:rsidRDefault="00043567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</w:p>
          <w:p w14:paraId="482C3376" w14:textId="77777777" w:rsidR="00043567" w:rsidRPr="009B03E3" w:rsidRDefault="00043567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 xml:space="preserve">X </w:t>
            </w:r>
            <w:r>
              <w:rPr>
                <w:rFonts w:ascii="Segoe UI" w:hAnsi="Segoe UI" w:hint="eastAsia"/>
                <w:sz w:val="20"/>
                <w:szCs w:val="20"/>
              </w:rPr>
              <w:t>버튼</w:t>
            </w:r>
          </w:p>
          <w:p w14:paraId="62BF1C98" w14:textId="77777777" w:rsidR="00043567" w:rsidRPr="009B03E3" w:rsidRDefault="00043567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 xml:space="preserve">A </w:t>
            </w:r>
            <w:r>
              <w:rPr>
                <w:rFonts w:ascii="Segoe UI" w:hAnsi="Segoe UI" w:hint="eastAsia"/>
                <w:sz w:val="20"/>
                <w:szCs w:val="20"/>
              </w:rPr>
              <w:t>버튼</w:t>
            </w:r>
          </w:p>
          <w:p w14:paraId="58B8CE2E" w14:textId="77777777" w:rsidR="00043567" w:rsidRPr="009B03E3" w:rsidRDefault="00043567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 xml:space="preserve">B </w:t>
            </w:r>
            <w:r>
              <w:rPr>
                <w:rFonts w:ascii="Segoe UI" w:hAnsi="Segoe UI" w:hint="eastAsia"/>
                <w:sz w:val="20"/>
                <w:szCs w:val="20"/>
              </w:rPr>
              <w:t>버튼</w:t>
            </w:r>
          </w:p>
        </w:tc>
        <w:tc>
          <w:tcPr>
            <w:tcW w:w="1175" w:type="pct"/>
          </w:tcPr>
          <w:p w14:paraId="44CAA82E" w14:textId="77777777" w:rsidR="00043567" w:rsidRPr="009B03E3" w:rsidRDefault="00043567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</w:p>
          <w:p w14:paraId="2DA2D503" w14:textId="77777777" w:rsidR="009B03E3" w:rsidRPr="009B03E3" w:rsidRDefault="009B03E3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 xml:space="preserve">1 </w:t>
            </w:r>
            <w:r>
              <w:rPr>
                <w:rFonts w:ascii="Segoe UI" w:hAnsi="Segoe UI" w:hint="eastAsia"/>
                <w:sz w:val="20"/>
                <w:szCs w:val="20"/>
              </w:rPr>
              <w:t>키</w:t>
            </w:r>
          </w:p>
          <w:p w14:paraId="5AD2A7EF" w14:textId="77777777" w:rsidR="009B03E3" w:rsidRPr="009B03E3" w:rsidRDefault="009B03E3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 xml:space="preserve">2 </w:t>
            </w:r>
            <w:r>
              <w:rPr>
                <w:rFonts w:ascii="Segoe UI" w:hAnsi="Segoe UI" w:hint="eastAsia"/>
                <w:sz w:val="20"/>
                <w:szCs w:val="20"/>
              </w:rPr>
              <w:t>키</w:t>
            </w:r>
          </w:p>
          <w:p w14:paraId="5E815F7A" w14:textId="77777777" w:rsidR="009B03E3" w:rsidRPr="009B03E3" w:rsidRDefault="009B03E3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 xml:space="preserve">3 </w:t>
            </w:r>
            <w:r>
              <w:rPr>
                <w:rFonts w:ascii="Segoe UI" w:hAnsi="Segoe UI" w:hint="eastAsia"/>
                <w:sz w:val="20"/>
                <w:szCs w:val="20"/>
              </w:rPr>
              <w:t>키</w:t>
            </w:r>
          </w:p>
        </w:tc>
      </w:tr>
      <w:tr w:rsidR="00043567" w:rsidRPr="009B03E3" w14:paraId="45E15848" w14:textId="77777777" w:rsidTr="00043567">
        <w:trPr>
          <w:trHeight w:val="362"/>
        </w:trPr>
        <w:tc>
          <w:tcPr>
            <w:tcW w:w="2649" w:type="pct"/>
          </w:tcPr>
          <w:p w14:paraId="2F7D8107" w14:textId="77777777" w:rsidR="00043567" w:rsidRPr="009B03E3" w:rsidRDefault="009B03E3" w:rsidP="0004356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lastRenderedPageBreak/>
              <w:t>패치</w:t>
            </w:r>
            <w:r>
              <w:rPr>
                <w:rFonts w:ascii="Segoe UI" w:hAnsi="Segoe UI" w:hint="eastAsia"/>
                <w:sz w:val="20"/>
                <w:szCs w:val="20"/>
              </w:rPr>
              <w:t xml:space="preserve"> </w:t>
            </w:r>
            <w:r>
              <w:rPr>
                <w:rFonts w:ascii="Segoe UI" w:hAnsi="Segoe UI" w:hint="eastAsia"/>
                <w:sz w:val="20"/>
                <w:szCs w:val="20"/>
              </w:rPr>
              <w:t>분할</w:t>
            </w:r>
            <w:r>
              <w:rPr>
                <w:rFonts w:ascii="Segoe UI" w:hAnsi="Segoe UI" w:hint="eastAsia"/>
                <w:sz w:val="20"/>
                <w:szCs w:val="20"/>
              </w:rPr>
              <w:t xml:space="preserve"> </w:t>
            </w:r>
            <w:r>
              <w:rPr>
                <w:rFonts w:ascii="Segoe UI" w:hAnsi="Segoe UI" w:hint="eastAsia"/>
                <w:sz w:val="20"/>
                <w:szCs w:val="20"/>
              </w:rPr>
              <w:t>수를</w:t>
            </w:r>
            <w:r>
              <w:rPr>
                <w:rFonts w:ascii="Segoe UI" w:hAnsi="Segoe UI" w:hint="eastAsia"/>
                <w:sz w:val="20"/>
                <w:szCs w:val="20"/>
              </w:rPr>
              <w:t xml:space="preserve"> </w:t>
            </w:r>
            <w:r>
              <w:rPr>
                <w:rFonts w:ascii="Segoe UI" w:hAnsi="Segoe UI" w:hint="eastAsia"/>
                <w:sz w:val="20"/>
                <w:szCs w:val="20"/>
              </w:rPr>
              <w:t>줄이거나</w:t>
            </w:r>
            <w:r>
              <w:rPr>
                <w:rFonts w:ascii="Segoe UI" w:hAnsi="Segoe UI" w:hint="eastAsia"/>
                <w:sz w:val="20"/>
                <w:szCs w:val="20"/>
              </w:rPr>
              <w:t xml:space="preserve"> </w:t>
            </w:r>
            <w:r>
              <w:rPr>
                <w:rFonts w:ascii="Segoe UI" w:hAnsi="Segoe UI" w:hint="eastAsia"/>
                <w:sz w:val="20"/>
                <w:szCs w:val="20"/>
              </w:rPr>
              <w:t>늘립니다</w:t>
            </w:r>
            <w:r>
              <w:rPr>
                <w:rFonts w:ascii="Segoe UI" w:hAnsi="Segoe UI" w:hint="eastAsia"/>
                <w:sz w:val="20"/>
                <w:szCs w:val="20"/>
              </w:rPr>
              <w:t xml:space="preserve"> &lt;4, 16&gt;</w:t>
            </w:r>
          </w:p>
        </w:tc>
        <w:tc>
          <w:tcPr>
            <w:tcW w:w="1176" w:type="pct"/>
          </w:tcPr>
          <w:p w14:paraId="7CCBC27B" w14:textId="77777777" w:rsidR="00043567" w:rsidRPr="009B03E3" w:rsidRDefault="009B03E3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>왼쪽</w:t>
            </w:r>
            <w:r>
              <w:rPr>
                <w:rFonts w:ascii="Segoe UI" w:hAnsi="Segoe UI" w:hint="eastAsia"/>
                <w:sz w:val="20"/>
                <w:szCs w:val="20"/>
              </w:rPr>
              <w:t>/</w:t>
            </w:r>
            <w:r>
              <w:rPr>
                <w:rFonts w:ascii="Segoe UI" w:hAnsi="Segoe UI" w:hint="eastAsia"/>
                <w:sz w:val="20"/>
                <w:szCs w:val="20"/>
              </w:rPr>
              <w:t>오른쪽</w:t>
            </w:r>
            <w:r>
              <w:rPr>
                <w:rFonts w:ascii="Segoe UI" w:hAnsi="Segoe UI" w:hint="eastAsia"/>
                <w:sz w:val="20"/>
                <w:szCs w:val="20"/>
              </w:rPr>
              <w:t xml:space="preserve"> </w:t>
            </w:r>
            <w:r>
              <w:rPr>
                <w:rFonts w:ascii="Segoe UI" w:hAnsi="Segoe UI" w:hint="eastAsia"/>
                <w:sz w:val="20"/>
                <w:szCs w:val="20"/>
              </w:rPr>
              <w:t>트리거</w:t>
            </w:r>
            <w:r>
              <w:rPr>
                <w:rFonts w:ascii="Segoe UI" w:hAnsi="Segoe UI" w:hint="eastAsia"/>
                <w:sz w:val="20"/>
                <w:szCs w:val="20"/>
              </w:rPr>
              <w:t xml:space="preserve"> </w:t>
            </w:r>
            <w:r>
              <w:rPr>
                <w:rFonts w:ascii="Segoe UI" w:hAnsi="Segoe UI" w:hint="eastAsia"/>
                <w:sz w:val="20"/>
                <w:szCs w:val="20"/>
              </w:rPr>
              <w:t>유지</w:t>
            </w:r>
          </w:p>
        </w:tc>
        <w:tc>
          <w:tcPr>
            <w:tcW w:w="1175" w:type="pct"/>
          </w:tcPr>
          <w:p w14:paraId="2FF0D9D4" w14:textId="77777777" w:rsidR="00043567" w:rsidRPr="009B03E3" w:rsidRDefault="009B03E3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>위쪽</w:t>
            </w:r>
            <w:r>
              <w:rPr>
                <w:rFonts w:ascii="Segoe UI" w:hAnsi="Segoe UI" w:hint="eastAsia"/>
                <w:sz w:val="20"/>
                <w:szCs w:val="20"/>
              </w:rPr>
              <w:t xml:space="preserve"> / </w:t>
            </w:r>
            <w:r>
              <w:rPr>
                <w:rFonts w:ascii="Segoe UI" w:hAnsi="Segoe UI" w:hint="eastAsia"/>
                <w:sz w:val="20"/>
                <w:szCs w:val="20"/>
              </w:rPr>
              <w:t>아래쪽</w:t>
            </w:r>
            <w:r>
              <w:rPr>
                <w:rFonts w:ascii="Segoe UI" w:hAnsi="Segoe UI" w:hint="eastAsia"/>
                <w:sz w:val="20"/>
                <w:szCs w:val="20"/>
              </w:rPr>
              <w:t xml:space="preserve"> </w:t>
            </w:r>
            <w:r>
              <w:rPr>
                <w:rFonts w:ascii="Segoe UI" w:hAnsi="Segoe UI" w:hint="eastAsia"/>
                <w:sz w:val="20"/>
                <w:szCs w:val="20"/>
              </w:rPr>
              <w:t>화살표</w:t>
            </w:r>
            <w:r>
              <w:rPr>
                <w:rFonts w:ascii="Segoe UI" w:hAnsi="Segoe UI" w:hint="eastAsia"/>
                <w:sz w:val="20"/>
                <w:szCs w:val="20"/>
              </w:rPr>
              <w:t xml:space="preserve"> </w:t>
            </w:r>
            <w:r>
              <w:rPr>
                <w:rFonts w:ascii="Segoe UI" w:hAnsi="Segoe UI" w:hint="eastAsia"/>
                <w:sz w:val="20"/>
                <w:szCs w:val="20"/>
              </w:rPr>
              <w:t>키</w:t>
            </w:r>
            <w:r>
              <w:rPr>
                <w:rFonts w:ascii="Segoe UI" w:hAnsi="Segoe UI" w:hint="eastAsia"/>
                <w:sz w:val="20"/>
                <w:szCs w:val="20"/>
              </w:rPr>
              <w:t xml:space="preserve"> </w:t>
            </w:r>
            <w:r>
              <w:rPr>
                <w:rFonts w:ascii="Segoe UI" w:hAnsi="Segoe UI" w:hint="eastAsia"/>
                <w:sz w:val="20"/>
                <w:szCs w:val="20"/>
              </w:rPr>
              <w:t>누르기</w:t>
            </w:r>
          </w:p>
        </w:tc>
      </w:tr>
      <w:tr w:rsidR="00043567" w:rsidRPr="009B03E3" w14:paraId="4CAE4992" w14:textId="77777777" w:rsidTr="009B03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"/>
        </w:trPr>
        <w:tc>
          <w:tcPr>
            <w:tcW w:w="2649" w:type="pct"/>
          </w:tcPr>
          <w:p w14:paraId="710499D2" w14:textId="77777777" w:rsidR="00043567" w:rsidRPr="009B03E3" w:rsidRDefault="009B03E3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>카메라를</w:t>
            </w:r>
            <w:r>
              <w:rPr>
                <w:rFonts w:ascii="Segoe UI" w:hAnsi="Segoe UI" w:hint="eastAsia"/>
                <w:sz w:val="20"/>
                <w:szCs w:val="20"/>
              </w:rPr>
              <w:t xml:space="preserve"> </w:t>
            </w:r>
            <w:r>
              <w:rPr>
                <w:rFonts w:ascii="Segoe UI" w:hAnsi="Segoe UI" w:hint="eastAsia"/>
                <w:sz w:val="20"/>
                <w:szCs w:val="20"/>
              </w:rPr>
              <w:t>왼쪽</w:t>
            </w:r>
            <w:r>
              <w:rPr>
                <w:rFonts w:ascii="Segoe UI" w:hAnsi="Segoe UI" w:hint="eastAsia"/>
                <w:sz w:val="20"/>
                <w:szCs w:val="20"/>
              </w:rPr>
              <w:t>/</w:t>
            </w:r>
            <w:r>
              <w:rPr>
                <w:rFonts w:ascii="Segoe UI" w:hAnsi="Segoe UI" w:hint="eastAsia"/>
                <w:sz w:val="20"/>
                <w:szCs w:val="20"/>
              </w:rPr>
              <w:t>오른쪽으로</w:t>
            </w:r>
            <w:r>
              <w:rPr>
                <w:rFonts w:ascii="Segoe UI" w:hAnsi="Segoe UI" w:hint="eastAsia"/>
                <w:sz w:val="20"/>
                <w:szCs w:val="20"/>
              </w:rPr>
              <w:t xml:space="preserve"> </w:t>
            </w:r>
            <w:r>
              <w:rPr>
                <w:rFonts w:ascii="Segoe UI" w:hAnsi="Segoe UI" w:hint="eastAsia"/>
                <w:sz w:val="20"/>
                <w:szCs w:val="20"/>
              </w:rPr>
              <w:t>회전합니다</w:t>
            </w:r>
          </w:p>
        </w:tc>
        <w:tc>
          <w:tcPr>
            <w:tcW w:w="1176" w:type="pct"/>
          </w:tcPr>
          <w:p w14:paraId="588DFB0F" w14:textId="77777777" w:rsidR="00043567" w:rsidRPr="009B03E3" w:rsidRDefault="009B03E3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>왼쪽</w:t>
            </w:r>
            <w:r>
              <w:rPr>
                <w:rFonts w:ascii="Segoe UI" w:hAnsi="Segoe UI" w:hint="eastAsia"/>
                <w:sz w:val="20"/>
                <w:szCs w:val="20"/>
              </w:rPr>
              <w:t xml:space="preserve"> </w:t>
            </w:r>
            <w:r>
              <w:rPr>
                <w:rFonts w:ascii="Segoe UI" w:hAnsi="Segoe UI" w:hint="eastAsia"/>
                <w:sz w:val="20"/>
                <w:szCs w:val="20"/>
              </w:rPr>
              <w:t>엄지스틱</w:t>
            </w:r>
            <w:r>
              <w:rPr>
                <w:rFonts w:ascii="Segoe UI" w:hAnsi="Segoe UI" w:hint="eastAsia"/>
                <w:sz w:val="20"/>
                <w:szCs w:val="20"/>
              </w:rPr>
              <w:t xml:space="preserve"> </w:t>
            </w:r>
            <w:r>
              <w:rPr>
                <w:rFonts w:ascii="Segoe UI" w:hAnsi="Segoe UI" w:hint="eastAsia"/>
                <w:sz w:val="20"/>
                <w:szCs w:val="20"/>
              </w:rPr>
              <w:t>왼쪽</w:t>
            </w:r>
            <w:r>
              <w:rPr>
                <w:rFonts w:ascii="Segoe UI" w:hAnsi="Segoe UI" w:hint="eastAsia"/>
                <w:sz w:val="20"/>
                <w:szCs w:val="20"/>
              </w:rPr>
              <w:t>/</w:t>
            </w:r>
            <w:r>
              <w:rPr>
                <w:rFonts w:ascii="Segoe UI" w:hAnsi="Segoe UI" w:hint="eastAsia"/>
                <w:sz w:val="20"/>
                <w:szCs w:val="20"/>
              </w:rPr>
              <w:t>오른쪽으로</w:t>
            </w:r>
            <w:r>
              <w:rPr>
                <w:rFonts w:ascii="Segoe UI" w:hAnsi="Segoe UI" w:hint="eastAsia"/>
                <w:sz w:val="20"/>
                <w:szCs w:val="20"/>
              </w:rPr>
              <w:t xml:space="preserve"> </w:t>
            </w:r>
            <w:r>
              <w:rPr>
                <w:rFonts w:ascii="Segoe UI" w:hAnsi="Segoe UI" w:hint="eastAsia"/>
                <w:sz w:val="20"/>
                <w:szCs w:val="20"/>
              </w:rPr>
              <w:t>이동</w:t>
            </w:r>
          </w:p>
        </w:tc>
        <w:tc>
          <w:tcPr>
            <w:tcW w:w="1175" w:type="pct"/>
          </w:tcPr>
          <w:p w14:paraId="59E54C55" w14:textId="77777777" w:rsidR="00043567" w:rsidRPr="009B03E3" w:rsidRDefault="009B03E3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>왼쪽</w:t>
            </w:r>
            <w:r>
              <w:rPr>
                <w:rFonts w:ascii="Segoe UI" w:hAnsi="Segoe UI" w:hint="eastAsia"/>
                <w:sz w:val="20"/>
                <w:szCs w:val="20"/>
              </w:rPr>
              <w:t xml:space="preserve"> / </w:t>
            </w:r>
            <w:r>
              <w:rPr>
                <w:rFonts w:ascii="Segoe UI" w:hAnsi="Segoe UI" w:hint="eastAsia"/>
                <w:sz w:val="20"/>
                <w:szCs w:val="20"/>
              </w:rPr>
              <w:t>오른쪽</w:t>
            </w:r>
            <w:r>
              <w:rPr>
                <w:rFonts w:ascii="Segoe UI" w:hAnsi="Segoe UI" w:hint="eastAsia"/>
                <w:sz w:val="20"/>
                <w:szCs w:val="20"/>
              </w:rPr>
              <w:t xml:space="preserve"> </w:t>
            </w:r>
            <w:r>
              <w:rPr>
                <w:rFonts w:ascii="Segoe UI" w:hAnsi="Segoe UI" w:hint="eastAsia"/>
                <w:sz w:val="20"/>
                <w:szCs w:val="20"/>
              </w:rPr>
              <w:t>화살표</w:t>
            </w:r>
            <w:r>
              <w:rPr>
                <w:rFonts w:ascii="Segoe UI" w:hAnsi="Segoe UI" w:hint="eastAsia"/>
                <w:sz w:val="20"/>
                <w:szCs w:val="20"/>
              </w:rPr>
              <w:t xml:space="preserve"> </w:t>
            </w:r>
            <w:r>
              <w:rPr>
                <w:rFonts w:ascii="Segoe UI" w:hAnsi="Segoe UI" w:hint="eastAsia"/>
                <w:sz w:val="20"/>
                <w:szCs w:val="20"/>
              </w:rPr>
              <w:t>키</w:t>
            </w:r>
          </w:p>
        </w:tc>
      </w:tr>
      <w:tr w:rsidR="009B03E3" w:rsidRPr="009B03E3" w14:paraId="29945689" w14:textId="77777777" w:rsidTr="009B03E3">
        <w:trPr>
          <w:trHeight w:val="19"/>
        </w:trPr>
        <w:tc>
          <w:tcPr>
            <w:tcW w:w="2649" w:type="pct"/>
          </w:tcPr>
          <w:p w14:paraId="55494712" w14:textId="77777777" w:rsidR="009B03E3" w:rsidRPr="009B03E3" w:rsidRDefault="009B03E3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>컨트롤러</w:t>
            </w:r>
            <w:r>
              <w:rPr>
                <w:rFonts w:ascii="Segoe UI" w:hAnsi="Segoe UI" w:hint="eastAsia"/>
                <w:sz w:val="20"/>
                <w:szCs w:val="20"/>
              </w:rPr>
              <w:t xml:space="preserve"> </w:t>
            </w:r>
            <w:r>
              <w:rPr>
                <w:rFonts w:ascii="Segoe UI" w:hAnsi="Segoe UI" w:hint="eastAsia"/>
                <w:sz w:val="20"/>
                <w:szCs w:val="20"/>
              </w:rPr>
              <w:t>도움말</w:t>
            </w:r>
            <w:r>
              <w:rPr>
                <w:rFonts w:ascii="Segoe UI" w:hAnsi="Segoe UI" w:hint="eastAsia"/>
                <w:sz w:val="20"/>
                <w:szCs w:val="20"/>
              </w:rPr>
              <w:t xml:space="preserve"> </w:t>
            </w:r>
            <w:r>
              <w:rPr>
                <w:rFonts w:ascii="Segoe UI" w:hAnsi="Segoe UI" w:hint="eastAsia"/>
                <w:sz w:val="20"/>
                <w:szCs w:val="20"/>
              </w:rPr>
              <w:t>표시</w:t>
            </w:r>
          </w:p>
        </w:tc>
        <w:tc>
          <w:tcPr>
            <w:tcW w:w="1176" w:type="pct"/>
          </w:tcPr>
          <w:p w14:paraId="77385FFE" w14:textId="77777777" w:rsidR="009B03E3" w:rsidRPr="009B03E3" w:rsidRDefault="00441475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>메뉴</w:t>
            </w:r>
            <w:r>
              <w:rPr>
                <w:rFonts w:ascii="Segoe UI" w:hAnsi="Segoe UI" w:hint="eastAsia"/>
                <w:sz w:val="20"/>
                <w:szCs w:val="20"/>
              </w:rPr>
              <w:t xml:space="preserve"> </w:t>
            </w:r>
            <w:r>
              <w:rPr>
                <w:rFonts w:ascii="Segoe UI" w:hAnsi="Segoe UI" w:hint="eastAsia"/>
                <w:sz w:val="20"/>
                <w:szCs w:val="20"/>
              </w:rPr>
              <w:t>버튼</w:t>
            </w:r>
          </w:p>
        </w:tc>
        <w:tc>
          <w:tcPr>
            <w:tcW w:w="1175" w:type="pct"/>
          </w:tcPr>
          <w:p w14:paraId="48C7870A" w14:textId="77777777" w:rsidR="009B03E3" w:rsidRPr="009B03E3" w:rsidRDefault="009B03E3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 xml:space="preserve">F1 </w:t>
            </w:r>
            <w:r>
              <w:rPr>
                <w:rFonts w:ascii="Segoe UI" w:hAnsi="Segoe UI" w:hint="eastAsia"/>
                <w:sz w:val="20"/>
                <w:szCs w:val="20"/>
              </w:rPr>
              <w:t>키</w:t>
            </w:r>
          </w:p>
        </w:tc>
      </w:tr>
      <w:tr w:rsidR="00043567" w:rsidRPr="009B03E3" w14:paraId="19AA89DA" w14:textId="77777777" w:rsidTr="009B03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"/>
        </w:trPr>
        <w:tc>
          <w:tcPr>
            <w:tcW w:w="2649" w:type="pct"/>
          </w:tcPr>
          <w:p w14:paraId="3AC89FAF" w14:textId="77777777" w:rsidR="00043567" w:rsidRPr="009B03E3" w:rsidRDefault="00043567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>종료</w:t>
            </w:r>
          </w:p>
        </w:tc>
        <w:tc>
          <w:tcPr>
            <w:tcW w:w="1176" w:type="pct"/>
          </w:tcPr>
          <w:p w14:paraId="3DA2D537" w14:textId="77777777" w:rsidR="00043567" w:rsidRPr="009B03E3" w:rsidRDefault="00441475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>보기</w:t>
            </w:r>
            <w:r>
              <w:rPr>
                <w:rFonts w:ascii="Segoe UI" w:hAnsi="Segoe UI" w:hint="eastAsia"/>
                <w:sz w:val="20"/>
                <w:szCs w:val="20"/>
              </w:rPr>
              <w:t xml:space="preserve"> </w:t>
            </w:r>
            <w:r>
              <w:rPr>
                <w:rFonts w:ascii="Segoe UI" w:hAnsi="Segoe UI" w:hint="eastAsia"/>
                <w:sz w:val="20"/>
                <w:szCs w:val="20"/>
              </w:rPr>
              <w:t>버튼</w:t>
            </w:r>
          </w:p>
        </w:tc>
        <w:tc>
          <w:tcPr>
            <w:tcW w:w="1175" w:type="pct"/>
          </w:tcPr>
          <w:p w14:paraId="2ADA7440" w14:textId="77777777" w:rsidR="00043567" w:rsidRPr="009B03E3" w:rsidRDefault="009B03E3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 xml:space="preserve">Esc </w:t>
            </w:r>
            <w:r>
              <w:rPr>
                <w:rFonts w:ascii="Segoe UI" w:hAnsi="Segoe UI" w:hint="eastAsia"/>
                <w:sz w:val="20"/>
                <w:szCs w:val="20"/>
              </w:rPr>
              <w:t>키</w:t>
            </w:r>
          </w:p>
        </w:tc>
      </w:tr>
    </w:tbl>
    <w:p w14:paraId="3E77386D" w14:textId="77777777" w:rsidR="00575766" w:rsidRDefault="00521259" w:rsidP="00521259">
      <w:r>
        <w:rPr>
          <w:rFonts w:hint="eastAsia"/>
        </w:rPr>
        <w:t xml:space="preserve"> </w:t>
      </w:r>
    </w:p>
    <w:p w14:paraId="7EBC8B54" w14:textId="77777777" w:rsidR="00464952" w:rsidRDefault="003D3EF7" w:rsidP="003D3EF7">
      <w:pPr>
        <w:pStyle w:val="Heading1"/>
      </w:pP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bookmarkStart w:id="1" w:name="ID2EMD"/>
      <w:bookmarkEnd w:id="1"/>
    </w:p>
    <w:p w14:paraId="223A1EA3" w14:textId="77777777" w:rsidR="009B03E3" w:rsidRDefault="009B03E3" w:rsidP="003D3EF7">
      <w:pPr>
        <w:pStyle w:val="Heading1"/>
        <w:rPr>
          <w:rFonts w:eastAsiaTheme="minorHAnsi" w:cs="Times New Roman"/>
          <w:color w:val="auto"/>
          <w:sz w:val="20"/>
          <w:szCs w:val="22"/>
        </w:rPr>
      </w:pPr>
      <w:r>
        <w:rPr>
          <w:rFonts w:hint="eastAsia"/>
          <w:color w:val="auto"/>
          <w:sz w:val="20"/>
          <w:szCs w:val="22"/>
        </w:rPr>
        <w:t>입력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기하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도형은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각각</w:t>
      </w:r>
      <w:r>
        <w:rPr>
          <w:rFonts w:hint="eastAsia"/>
          <w:color w:val="auto"/>
          <w:sz w:val="20"/>
          <w:szCs w:val="22"/>
        </w:rPr>
        <w:t xml:space="preserve"> 16</w:t>
      </w:r>
      <w:r>
        <w:rPr>
          <w:rFonts w:hint="eastAsia"/>
          <w:color w:val="auto"/>
          <w:sz w:val="20"/>
          <w:szCs w:val="22"/>
        </w:rPr>
        <w:t>개의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제어점이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있는</w:t>
      </w:r>
      <w:r>
        <w:rPr>
          <w:rFonts w:hint="eastAsia"/>
          <w:color w:val="auto"/>
          <w:sz w:val="20"/>
          <w:szCs w:val="22"/>
        </w:rPr>
        <w:t xml:space="preserve"> 4</w:t>
      </w:r>
      <w:r>
        <w:rPr>
          <w:rFonts w:hint="eastAsia"/>
          <w:color w:val="auto"/>
          <w:sz w:val="20"/>
          <w:szCs w:val="22"/>
        </w:rPr>
        <w:t>개의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패치로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구성되며</w:t>
      </w:r>
      <w:r>
        <w:rPr>
          <w:rFonts w:hint="eastAsia"/>
          <w:color w:val="auto"/>
          <w:sz w:val="20"/>
          <w:szCs w:val="22"/>
        </w:rPr>
        <w:t xml:space="preserve">, </w:t>
      </w:r>
      <w:r>
        <w:rPr>
          <w:rFonts w:hint="eastAsia"/>
          <w:color w:val="auto"/>
          <w:sz w:val="20"/>
          <w:szCs w:val="22"/>
        </w:rPr>
        <w:t>모두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꼭짓점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버퍼에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저장됩니다</w:t>
      </w:r>
      <w:r>
        <w:rPr>
          <w:rFonts w:hint="eastAsia"/>
          <w:color w:val="auto"/>
          <w:sz w:val="20"/>
          <w:szCs w:val="22"/>
        </w:rPr>
        <w:t xml:space="preserve">. </w:t>
      </w:r>
      <w:r>
        <w:rPr>
          <w:rFonts w:hint="eastAsia"/>
          <w:color w:val="auto"/>
          <w:sz w:val="20"/>
          <w:szCs w:val="22"/>
        </w:rPr>
        <w:t>간단한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꼭짓점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셰이더는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제어점을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헐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셰이더로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바로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전달합니다</w:t>
      </w:r>
      <w:r>
        <w:rPr>
          <w:rFonts w:hint="eastAsia"/>
          <w:color w:val="auto"/>
          <w:sz w:val="20"/>
          <w:szCs w:val="22"/>
        </w:rPr>
        <w:t xml:space="preserve">. </w:t>
      </w:r>
      <w:r>
        <w:rPr>
          <w:rFonts w:hint="eastAsia"/>
          <w:color w:val="auto"/>
          <w:sz w:val="20"/>
          <w:szCs w:val="22"/>
        </w:rPr>
        <w:t>헐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셰이더는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상수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버퍼로부터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공간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분할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팩터를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통해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고정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함수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분할기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스테이지를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구동하며</w:t>
      </w:r>
      <w:r>
        <w:rPr>
          <w:rFonts w:hint="eastAsia"/>
          <w:color w:val="auto"/>
          <w:sz w:val="20"/>
          <w:szCs w:val="22"/>
        </w:rPr>
        <w:t xml:space="preserve">, </w:t>
      </w:r>
      <w:r>
        <w:rPr>
          <w:rFonts w:hint="eastAsia"/>
          <w:color w:val="auto"/>
          <w:sz w:val="20"/>
          <w:szCs w:val="22"/>
        </w:rPr>
        <w:t>둘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다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제어점과</w:t>
      </w:r>
      <w:r>
        <w:rPr>
          <w:rFonts w:hint="eastAsia"/>
          <w:color w:val="auto"/>
          <w:sz w:val="20"/>
          <w:szCs w:val="22"/>
        </w:rPr>
        <w:t xml:space="preserve"> UVW</w:t>
      </w:r>
      <w:r>
        <w:rPr>
          <w:rFonts w:hint="eastAsia"/>
          <w:color w:val="auto"/>
          <w:sz w:val="20"/>
          <w:szCs w:val="22"/>
        </w:rPr>
        <w:t>를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도메인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셰이더에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전달합니다</w:t>
      </w:r>
      <w:r>
        <w:rPr>
          <w:rFonts w:hint="eastAsia"/>
          <w:color w:val="auto"/>
          <w:sz w:val="20"/>
          <w:szCs w:val="22"/>
        </w:rPr>
        <w:t xml:space="preserve">. </w:t>
      </w:r>
      <w:r>
        <w:rPr>
          <w:rFonts w:hint="eastAsia"/>
          <w:color w:val="auto"/>
          <w:sz w:val="20"/>
          <w:szCs w:val="22"/>
        </w:rPr>
        <w:t>도메인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셰이더는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꼭짓점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당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한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번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실행되어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최종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꼭짓점의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위치와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특성을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계산합니다</w:t>
      </w:r>
      <w:r>
        <w:rPr>
          <w:rFonts w:hint="eastAsia"/>
          <w:color w:val="auto"/>
          <w:sz w:val="20"/>
          <w:szCs w:val="22"/>
        </w:rPr>
        <w:t xml:space="preserve">. </w:t>
      </w:r>
      <w:r>
        <w:rPr>
          <w:rFonts w:hint="eastAsia"/>
          <w:color w:val="auto"/>
          <w:sz w:val="20"/>
          <w:szCs w:val="22"/>
        </w:rPr>
        <w:t>꼭짓점의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위치는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번스타인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다항식을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사용하여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계산됩니다</w:t>
      </w:r>
      <w:r>
        <w:rPr>
          <w:rFonts w:hint="eastAsia"/>
          <w:color w:val="auto"/>
          <w:sz w:val="20"/>
          <w:szCs w:val="22"/>
        </w:rPr>
        <w:t xml:space="preserve">. </w:t>
      </w:r>
      <w:r>
        <w:rPr>
          <w:rFonts w:hint="eastAsia"/>
          <w:color w:val="auto"/>
          <w:sz w:val="20"/>
          <w:szCs w:val="22"/>
        </w:rPr>
        <w:t>법선은</w:t>
      </w:r>
      <w:r>
        <w:rPr>
          <w:rFonts w:hint="eastAsia"/>
          <w:color w:val="auto"/>
          <w:sz w:val="20"/>
          <w:szCs w:val="22"/>
        </w:rPr>
        <w:t xml:space="preserve"> U </w:t>
      </w:r>
      <w:r>
        <w:rPr>
          <w:rFonts w:hint="eastAsia"/>
          <w:color w:val="auto"/>
          <w:sz w:val="20"/>
          <w:szCs w:val="22"/>
        </w:rPr>
        <w:t>및</w:t>
      </w:r>
      <w:r>
        <w:rPr>
          <w:rFonts w:hint="eastAsia"/>
          <w:color w:val="auto"/>
          <w:sz w:val="20"/>
          <w:szCs w:val="22"/>
        </w:rPr>
        <w:t xml:space="preserve"> V </w:t>
      </w:r>
      <w:r>
        <w:rPr>
          <w:rFonts w:hint="eastAsia"/>
          <w:color w:val="auto"/>
          <w:sz w:val="20"/>
          <w:szCs w:val="22"/>
        </w:rPr>
        <w:t>미분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계수의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교차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곱으로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계산됩니다</w:t>
      </w:r>
      <w:r>
        <w:rPr>
          <w:rFonts w:hint="eastAsia"/>
          <w:color w:val="auto"/>
          <w:sz w:val="20"/>
          <w:szCs w:val="22"/>
        </w:rPr>
        <w:t xml:space="preserve">. </w:t>
      </w:r>
      <w:r>
        <w:rPr>
          <w:rFonts w:hint="eastAsia"/>
          <w:color w:val="auto"/>
          <w:sz w:val="20"/>
          <w:szCs w:val="22"/>
        </w:rPr>
        <w:t>픽셀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셰이더는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음영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처리된</w:t>
      </w:r>
      <w:r>
        <w:rPr>
          <w:rFonts w:hint="eastAsia"/>
          <w:color w:val="auto"/>
          <w:sz w:val="20"/>
          <w:szCs w:val="22"/>
        </w:rPr>
        <w:t xml:space="preserve"> Mobius </w:t>
      </w:r>
      <w:r>
        <w:rPr>
          <w:rFonts w:hint="eastAsia"/>
          <w:color w:val="auto"/>
          <w:sz w:val="20"/>
          <w:szCs w:val="22"/>
        </w:rPr>
        <w:t>스트립을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그리기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위해</w:t>
      </w:r>
      <w:r>
        <w:rPr>
          <w:rFonts w:hint="eastAsia"/>
          <w:color w:val="auto"/>
          <w:sz w:val="20"/>
          <w:szCs w:val="22"/>
        </w:rPr>
        <w:t xml:space="preserve"> N </w:t>
      </w:r>
      <w:r>
        <w:rPr>
          <w:rFonts w:hint="eastAsia"/>
          <w:color w:val="auto"/>
          <w:sz w:val="20"/>
          <w:szCs w:val="22"/>
        </w:rPr>
        <w:t>도트</w:t>
      </w:r>
      <w:r>
        <w:rPr>
          <w:rFonts w:hint="eastAsia"/>
          <w:color w:val="auto"/>
          <w:sz w:val="20"/>
          <w:szCs w:val="22"/>
        </w:rPr>
        <w:t xml:space="preserve"> L </w:t>
      </w:r>
      <w:r>
        <w:rPr>
          <w:rFonts w:hint="eastAsia"/>
          <w:color w:val="auto"/>
          <w:sz w:val="20"/>
          <w:szCs w:val="22"/>
        </w:rPr>
        <w:t>조명을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수행합니다</w:t>
      </w:r>
      <w:r>
        <w:rPr>
          <w:rFonts w:hint="eastAsia"/>
          <w:color w:val="auto"/>
          <w:sz w:val="20"/>
          <w:szCs w:val="22"/>
        </w:rPr>
        <w:t xml:space="preserve">. </w:t>
      </w:r>
    </w:p>
    <w:p w14:paraId="2AB61647" w14:textId="77777777" w:rsidR="001A1B50" w:rsidRDefault="001A1B50" w:rsidP="001A1B50"/>
    <w:p w14:paraId="26816B13" w14:textId="77777777" w:rsidR="001A1B50" w:rsidRDefault="001A1B50" w:rsidP="001A1B50">
      <w:pPr>
        <w:pStyle w:val="Heading2"/>
      </w:pPr>
      <w:r>
        <w:rPr>
          <w:rFonts w:hint="eastAsia"/>
        </w:rPr>
        <w:t>하드웨어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수준</w:t>
      </w:r>
      <w:r>
        <w:rPr>
          <w:rFonts w:hint="eastAsia"/>
        </w:rPr>
        <w:t xml:space="preserve"> </w:t>
      </w:r>
      <w:r>
        <w:rPr>
          <w:rFonts w:hint="eastAsia"/>
        </w:rPr>
        <w:t>요구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</w:p>
    <w:p w14:paraId="4DF5841B" w14:textId="3BE34D43" w:rsidR="001A1B50" w:rsidRDefault="001A1B50" w:rsidP="001A1B50">
      <w:r>
        <w:rPr>
          <w:rFonts w:hint="eastAsia"/>
        </w:rPr>
        <w:t>DirectX 11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하드웨어</w:t>
      </w:r>
      <w:r>
        <w:rPr>
          <w:rFonts w:hint="eastAsia"/>
        </w:rPr>
        <w:t xml:space="preserve"> </w:t>
      </w:r>
      <w:r>
        <w:rPr>
          <w:rFonts w:hint="eastAsia"/>
        </w:rPr>
        <w:t>테셀레이션</w:t>
      </w:r>
      <w:r>
        <w:rPr>
          <w:rFonts w:hint="eastAsia"/>
        </w:rPr>
        <w:t xml:space="preserve"> </w:t>
      </w:r>
      <w:r>
        <w:rPr>
          <w:rFonts w:hint="eastAsia"/>
        </w:rPr>
        <w:t>기능에는</w:t>
      </w:r>
      <w:r>
        <w:rPr>
          <w:rFonts w:hint="eastAsia"/>
        </w:rPr>
        <w:t xml:space="preserve"> </w:t>
      </w:r>
      <w:r>
        <w:rPr>
          <w:rFonts w:hint="eastAsia"/>
        </w:rPr>
        <w:t>다음이</w:t>
      </w:r>
      <w:r>
        <w:rPr>
          <w:rFonts w:hint="eastAsia"/>
        </w:rPr>
        <w:t xml:space="preserve"> </w:t>
      </w:r>
      <w:r>
        <w:rPr>
          <w:rFonts w:hint="eastAsia"/>
        </w:rPr>
        <w:t>필요합니다</w:t>
      </w:r>
      <w:r>
        <w:rPr>
          <w:rFonts w:hint="eastAsia"/>
        </w:rPr>
        <w:t xml:space="preserve">. </w:t>
      </w:r>
      <w:hyperlink r:id="rId8" w:history="1">
        <w:r>
          <w:rPr>
            <w:rStyle w:val="Hyperlink"/>
            <w:rFonts w:hint="eastAsia"/>
          </w:rPr>
          <w:t xml:space="preserve">Direct3D </w:t>
        </w:r>
        <w:r>
          <w:rPr>
            <w:rStyle w:val="Hyperlink"/>
            <w:rFonts w:ascii="Malgun Gothic" w:eastAsia="Malgun Gothic" w:hAnsi="Malgun Gothic" w:cs="Malgun Gothic" w:hint="eastAsia"/>
          </w:rPr>
          <w:t>하드웨어</w:t>
        </w:r>
        <w:r>
          <w:rPr>
            <w:rStyle w:val="Hyperlink"/>
            <w:rFonts w:hint="eastAsia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</w:rPr>
          <w:t>기능</w:t>
        </w:r>
        <w:r>
          <w:rPr>
            <w:rStyle w:val="Hyperlink"/>
            <w:rFonts w:hint="eastAsia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</w:rPr>
          <w:t>수준</w:t>
        </w:r>
        <w:r>
          <w:rPr>
            <w:rStyle w:val="Hyperlink"/>
            <w:rFonts w:hint="eastAsia"/>
          </w:rPr>
          <w:t xml:space="preserve"> 11.0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나은</w:t>
      </w:r>
      <w:r>
        <w:rPr>
          <w:rFonts w:hint="eastAsia"/>
        </w:rPr>
        <w:t xml:space="preserve"> </w:t>
      </w:r>
      <w:r>
        <w:rPr>
          <w:rFonts w:hint="eastAsia"/>
        </w:rPr>
        <w:t>하드웨어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샘플은</w:t>
      </w:r>
      <w:r>
        <w:rPr>
          <w:rFonts w:hint="eastAsia"/>
        </w:rPr>
        <w:t xml:space="preserve"> 9.x </w:t>
      </w:r>
      <w:r>
        <w:rPr>
          <w:rFonts w:hint="eastAsia"/>
        </w:rPr>
        <w:t>또는</w:t>
      </w:r>
      <w:r>
        <w:rPr>
          <w:rFonts w:hint="eastAsia"/>
        </w:rPr>
        <w:t xml:space="preserve"> 10.x Direct3D Feature Level </w:t>
      </w:r>
      <w:r>
        <w:rPr>
          <w:rFonts w:hint="eastAsia"/>
        </w:rPr>
        <w:t>하드웨어에서</w:t>
      </w:r>
      <w:r>
        <w:rPr>
          <w:rFonts w:hint="eastAsia"/>
        </w:rPr>
        <w:t xml:space="preserve"> </w:t>
      </w:r>
      <w:r>
        <w:rPr>
          <w:rFonts w:hint="eastAsia"/>
        </w:rPr>
        <w:t>실행되지</w:t>
      </w:r>
      <w:r>
        <w:rPr>
          <w:rFonts w:hint="eastAsia"/>
        </w:rPr>
        <w:t xml:space="preserve"> </w:t>
      </w:r>
      <w:r>
        <w:rPr>
          <w:rFonts w:hint="eastAsia"/>
        </w:rPr>
        <w:t>않습니다</w:t>
      </w:r>
      <w:r>
        <w:rPr>
          <w:rFonts w:hint="eastAsia"/>
        </w:rPr>
        <w:t>.</w:t>
      </w:r>
    </w:p>
    <w:p w14:paraId="5C1B1B36" w14:textId="3098CEE1" w:rsidR="000922D7" w:rsidRDefault="000922D7" w:rsidP="001A1B50"/>
    <w:p w14:paraId="7145513F" w14:textId="5781FE57" w:rsidR="0019174E" w:rsidRDefault="0019174E" w:rsidP="0019174E">
      <w:pPr>
        <w:pStyle w:val="Heading2"/>
      </w:pPr>
      <w:bookmarkStart w:id="2" w:name="_Hlk521425586"/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요구사항</w:t>
      </w:r>
    </w:p>
    <w:p w14:paraId="0B2DC994" w14:textId="1013AD75" w:rsidR="0019174E" w:rsidRDefault="0019174E" w:rsidP="001A1B50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샘플은</w:t>
      </w:r>
      <w:r>
        <w:rPr>
          <w:rFonts w:hint="eastAsia"/>
        </w:rPr>
        <w:t xml:space="preserve"> Windows 8 </w:t>
      </w:r>
      <w:r>
        <w:rPr>
          <w:rFonts w:hint="eastAsia"/>
        </w:rPr>
        <w:t>이상과</w:t>
      </w:r>
      <w:r>
        <w:rPr>
          <w:rFonts w:hint="eastAsia"/>
        </w:rPr>
        <w:t xml:space="preserve"> </w:t>
      </w:r>
      <w:r>
        <w:rPr>
          <w:rFonts w:hint="eastAsia"/>
        </w:rPr>
        <w:t>호환됩니다</w:t>
      </w:r>
      <w:r>
        <w:rPr>
          <w:rFonts w:hint="eastAsia"/>
        </w:rPr>
        <w:t>.</w:t>
      </w:r>
    </w:p>
    <w:bookmarkEnd w:id="2"/>
    <w:p w14:paraId="2FEFC527" w14:textId="77777777" w:rsidR="0019174E" w:rsidRDefault="0019174E" w:rsidP="001A1B50"/>
    <w:p w14:paraId="06020254" w14:textId="22086E50" w:rsidR="000922D7" w:rsidRPr="001A1B50" w:rsidRDefault="000922D7" w:rsidP="001A1B50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샘플은</w:t>
      </w:r>
      <w:r>
        <w:rPr>
          <w:rFonts w:hint="eastAsia"/>
        </w:rPr>
        <w:t xml:space="preserve"> (</w:t>
      </w:r>
      <w:hyperlink r:id="rId9" w:history="1">
        <w:r>
          <w:rPr>
            <w:rStyle w:val="Hyperlink"/>
            <w:rFonts w:hint="eastAsia"/>
          </w:rPr>
          <w:t>KB 2670838</w:t>
        </w:r>
      </w:hyperlink>
      <w:r>
        <w:rPr>
          <w:rFonts w:hint="eastAsia"/>
        </w:rPr>
        <w:t>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설치된</w:t>
      </w:r>
      <w:r>
        <w:rPr>
          <w:rFonts w:hint="eastAsia"/>
        </w:rPr>
        <w:t xml:space="preserve">DirectX 11.1 </w:t>
      </w:r>
      <w:r>
        <w:rPr>
          <w:rFonts w:hint="eastAsia"/>
        </w:rPr>
        <w:t>런타임이</w:t>
      </w:r>
      <w:r>
        <w:rPr>
          <w:rFonts w:hint="eastAsia"/>
        </w:rPr>
        <w:t xml:space="preserve"> </w:t>
      </w:r>
      <w:r>
        <w:rPr>
          <w:rFonts w:hint="eastAsia"/>
        </w:rPr>
        <w:t>제공된</w:t>
      </w:r>
      <w:r>
        <w:rPr>
          <w:rFonts w:hint="eastAsia"/>
        </w:rPr>
        <w:t xml:space="preserve"> Windows 7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팩</w:t>
      </w:r>
      <w:r>
        <w:rPr>
          <w:rFonts w:hint="eastAsia"/>
        </w:rPr>
        <w:t xml:space="preserve"> 1</w:t>
      </w:r>
      <w:r>
        <w:rPr>
          <w:rFonts w:hint="eastAsia"/>
        </w:rPr>
        <w:t>에서도</w:t>
      </w:r>
      <w:r>
        <w:rPr>
          <w:rFonts w:hint="eastAsia"/>
        </w:rPr>
        <w:t xml:space="preserve"> </w:t>
      </w:r>
      <w:r>
        <w:rPr>
          <w:rFonts w:hint="eastAsia"/>
        </w:rPr>
        <w:t>실행됩니다</w:t>
      </w:r>
      <w:r>
        <w:rPr>
          <w:rFonts w:hint="eastAsia"/>
        </w:rPr>
        <w:t>.</w:t>
      </w:r>
      <w:bookmarkStart w:id="3" w:name="_Hlk521425568"/>
      <w:r>
        <w:rPr>
          <w:rFonts w:hint="eastAsia"/>
        </w:rPr>
        <w:t xml:space="preserve"> </w:t>
      </w:r>
      <w:r>
        <w:rPr>
          <w:rFonts w:hint="eastAsia"/>
        </w:rPr>
        <w:t>자세한</w:t>
      </w:r>
      <w:r>
        <w:rPr>
          <w:rFonts w:hint="eastAsia"/>
        </w:rPr>
        <w:t xml:space="preserve"> </w:t>
      </w:r>
      <w:r>
        <w:rPr>
          <w:rFonts w:hint="eastAsia"/>
        </w:rPr>
        <w:t>내용은</w:t>
      </w:r>
      <w:r>
        <w:rPr>
          <w:rFonts w:hint="eastAsia"/>
        </w:rPr>
        <w:t xml:space="preserve"> </w:t>
      </w:r>
      <w:hyperlink r:id="rId10" w:history="1">
        <w:r>
          <w:rPr>
            <w:rStyle w:val="Hyperlink"/>
            <w:rFonts w:ascii="Malgun Gothic" w:eastAsia="Malgun Gothic" w:hAnsi="Malgun Gothic" w:cs="Malgun Gothic" w:hint="eastAsia"/>
          </w:rPr>
          <w:t>이</w:t>
        </w:r>
        <w:r>
          <w:rPr>
            <w:rStyle w:val="Hyperlink"/>
            <w:rFonts w:hint="eastAsia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</w:rPr>
          <w:t>블로그</w:t>
        </w:r>
        <w:r>
          <w:rPr>
            <w:rStyle w:val="Hyperlink"/>
            <w:rFonts w:hint="eastAsia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</w:rPr>
          <w:t>게시물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확인하십시오</w:t>
      </w:r>
      <w:r>
        <w:rPr>
          <w:rFonts w:hint="eastAsia"/>
        </w:rPr>
        <w:t>.</w:t>
      </w:r>
      <w:bookmarkEnd w:id="3"/>
    </w:p>
    <w:p w14:paraId="64EFF8F3" w14:textId="77777777" w:rsidR="003D3EF7" w:rsidRDefault="003D3EF7" w:rsidP="003D3EF7">
      <w:pPr>
        <w:pStyle w:val="Heading1"/>
      </w:pPr>
      <w:r>
        <w:rPr>
          <w:rFonts w:hint="eastAsia"/>
        </w:rPr>
        <w:t>업데이트</w:t>
      </w:r>
      <w:r>
        <w:rPr>
          <w:rFonts w:hint="eastAsia"/>
        </w:rPr>
        <w:t xml:space="preserve"> </w:t>
      </w:r>
      <w:r>
        <w:rPr>
          <w:rFonts w:hint="eastAsia"/>
        </w:rPr>
        <w:t>기록</w:t>
      </w:r>
    </w:p>
    <w:p w14:paraId="652E7F68" w14:textId="77777777" w:rsidR="00A741FA" w:rsidRPr="00EB7866" w:rsidRDefault="00521259" w:rsidP="00521259"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출시</w:t>
      </w:r>
      <w:r>
        <w:rPr>
          <w:rFonts w:hint="eastAsia"/>
        </w:rPr>
        <w:t xml:space="preserve"> 2018 </w:t>
      </w:r>
      <w:r>
        <w:rPr>
          <w:rFonts w:hint="eastAsia"/>
        </w:rPr>
        <w:t>년</w:t>
      </w:r>
      <w:r>
        <w:rPr>
          <w:rFonts w:hint="eastAsia"/>
        </w:rPr>
        <w:t xml:space="preserve"> 4 </w:t>
      </w:r>
      <w:r>
        <w:rPr>
          <w:rFonts w:hint="eastAsia"/>
        </w:rPr>
        <w:t>월</w:t>
      </w:r>
      <w:r>
        <w:rPr>
          <w:rFonts w:hint="eastAsia"/>
        </w:rPr>
        <w:t>.</w:t>
      </w:r>
    </w:p>
    <w:sectPr w:rsidR="00A741FA" w:rsidRPr="00EB7866" w:rsidSect="0047151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325EB4" w14:textId="77777777" w:rsidR="00CA4A93" w:rsidRDefault="00CA4A93" w:rsidP="0074610F">
      <w:r>
        <w:separator/>
      </w:r>
    </w:p>
  </w:endnote>
  <w:endnote w:type="continuationSeparator" w:id="0">
    <w:p w14:paraId="3D537D59" w14:textId="77777777" w:rsidR="00CA4A93" w:rsidRDefault="00CA4A93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4ACDA" w14:textId="77777777" w:rsidR="00A20722" w:rsidRDefault="00A207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06C80E75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44D0452" w14:textId="2B855868" w:rsidR="00A0620E" w:rsidRPr="00097CCA" w:rsidRDefault="00281D12" w:rsidP="00A0620E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년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 M'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월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 d'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일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dddd am/pm h:mm:ss"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1A780C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2019</w:t>
          </w:r>
          <w:r w:rsidR="001A780C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년</w:t>
          </w:r>
          <w:r w:rsidR="001A780C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6</w:t>
          </w:r>
          <w:r w:rsidR="001A780C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월</w:t>
          </w:r>
          <w:r w:rsidR="001A780C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21</w:t>
          </w:r>
          <w:r w:rsidR="001A780C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일</w:t>
          </w:r>
          <w:r w:rsidR="001A780C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Friday PM 4:42:15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Microsoft.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판권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소유</w:t>
          </w:r>
          <w:r w:rsidR="00097CCA" w:rsidRPr="00097CCA">
            <w:rPr>
              <w:rFonts w:hint="eastAsia"/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1B0EC06B" wp14:editId="1FF89706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| </w:t>
          </w:r>
          <w:r>
            <w:rPr>
              <w:rFonts w:hint="eastAsia"/>
              <w:color w:val="808080" w:themeColor="background1" w:themeShade="80"/>
              <w:szCs w:val="20"/>
            </w:rPr>
            <w:t>샘플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: </w:t>
          </w:r>
          <w:proofErr w:type="spellStart"/>
          <w:r>
            <w:rPr>
              <w:rFonts w:hint="eastAsia"/>
              <w:color w:val="808080" w:themeColor="background1" w:themeShade="80"/>
              <w:szCs w:val="20"/>
            </w:rPr>
            <w:t>SimpleBezier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9AB96E1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821DB4">
            <w:rPr>
              <w:rFonts w:cs="Segoe UI" w:hint="eastAsia"/>
              <w:b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14:paraId="43DF5461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5361AC51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9E25DC7" w14:textId="5C11A0C5"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년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 M'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월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 d'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일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dddd am/pm h:mm:ss"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1A780C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2019</w:t>
          </w:r>
          <w:r w:rsidR="001A780C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년</w:t>
          </w:r>
          <w:r w:rsidR="001A780C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6</w:t>
          </w:r>
          <w:r w:rsidR="001A780C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월</w:t>
          </w:r>
          <w:r w:rsidR="001A780C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21</w:t>
          </w:r>
          <w:r w:rsidR="001A780C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일</w:t>
          </w:r>
          <w:r w:rsidR="001A780C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Friday PM 4:42:15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Microsoft.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판권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소유</w:t>
          </w:r>
          <w:r w:rsidR="00843058" w:rsidRPr="00097CCA">
            <w:rPr>
              <w:rFonts w:hint="eastAsia"/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56A7B986" wp14:editId="7B8521B8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| </w:t>
          </w:r>
          <w:proofErr w:type="spellStart"/>
          <w:r>
            <w:rPr>
              <w:rFonts w:hint="eastAsia"/>
              <w:color w:val="808080" w:themeColor="background1" w:themeShade="80"/>
              <w:szCs w:val="20"/>
            </w:rPr>
            <w:t>SimpleTriangle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C347463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471514">
            <w:rPr>
              <w:rFonts w:cs="Segoe UI" w:hint="eastAsia"/>
              <w:b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14:paraId="651C7BA9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1E2737" w14:textId="77777777" w:rsidR="00CA4A93" w:rsidRDefault="00CA4A93" w:rsidP="0074610F">
      <w:r>
        <w:separator/>
      </w:r>
    </w:p>
  </w:footnote>
  <w:footnote w:type="continuationSeparator" w:id="0">
    <w:p w14:paraId="6F192B12" w14:textId="77777777" w:rsidR="00CA4A93" w:rsidRDefault="00CA4A93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ED3DBE" w14:textId="77777777" w:rsidR="00A20722" w:rsidRDefault="00A207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7B4AF" w14:textId="77777777" w:rsidR="00A20722" w:rsidRDefault="00A2072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19CE45FB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59C47673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7C280081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6100F3F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C9D256C" w14:textId="77777777" w:rsidR="000B6D5E" w:rsidRPr="000B6D5E" w:rsidRDefault="000B6D5E" w:rsidP="000B6D5E"/>
              <w:p w14:paraId="33B18B62" w14:textId="77777777" w:rsidR="000B6D5E" w:rsidRDefault="000B6D5E" w:rsidP="000B6D5E"/>
              <w:p w14:paraId="3D3CFEDA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6809B94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815A89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1F193D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BC1FAB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BBC4D9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1F9978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F36478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062855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EA34F1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1D634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4761FF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2B50EA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700519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2480DB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42EDD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FABFC9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4062DB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C1548F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79CB9A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28BA6DF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>
                  <w:rPr>
                    <w:rFonts w:hint="eastAsia"/>
                    <w:sz w:val="2"/>
                    <w:szCs w:val="2"/>
                  </w:rPr>
                  <w:t xml:space="preserve">         </w:t>
                </w:r>
              </w:p>
              <w:p w14:paraId="628D7301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rFonts w:hint="eastAsia"/>
                    <w:noProof/>
                  </w:rPr>
                  <w:drawing>
                    <wp:inline distT="0" distB="0" distL="0" distR="0" wp14:anchorId="1EC685F7" wp14:editId="410E24D4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6781DDD4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5D24BB2C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25A843A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43395CE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0AAECD76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6F0CE7C7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>
                  <w:rPr>
                    <w:rFonts w:hint="eastAsia"/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652D66D1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195F70CC" w14:textId="77777777" w:rsidR="00CF3729" w:rsidRDefault="00CF3729">
    <w:pPr>
      <w:pStyle w:val="Header"/>
      <w:rPr>
        <w:sz w:val="2"/>
        <w:szCs w:val="2"/>
      </w:rPr>
    </w:pPr>
  </w:p>
  <w:p w14:paraId="7D7707F0" w14:textId="77777777" w:rsidR="000B6D5E" w:rsidRDefault="000B6D5E">
    <w:pPr>
      <w:pStyle w:val="Header"/>
      <w:rPr>
        <w:sz w:val="2"/>
        <w:szCs w:val="2"/>
      </w:rPr>
    </w:pPr>
  </w:p>
  <w:p w14:paraId="5A788D7A" w14:textId="77777777" w:rsidR="000B6D5E" w:rsidRDefault="000B6D5E">
    <w:pPr>
      <w:pStyle w:val="Header"/>
      <w:rPr>
        <w:sz w:val="2"/>
        <w:szCs w:val="2"/>
      </w:rPr>
    </w:pPr>
  </w:p>
  <w:p w14:paraId="5DD874EF" w14:textId="77777777" w:rsidR="000B6D5E" w:rsidRDefault="000B6D5E">
    <w:pPr>
      <w:pStyle w:val="Header"/>
      <w:rPr>
        <w:sz w:val="2"/>
        <w:szCs w:val="2"/>
      </w:rPr>
    </w:pPr>
  </w:p>
  <w:p w14:paraId="540AD914" w14:textId="77777777" w:rsidR="000B6D5E" w:rsidRDefault="000B6D5E">
    <w:pPr>
      <w:pStyle w:val="Header"/>
      <w:rPr>
        <w:sz w:val="2"/>
        <w:szCs w:val="2"/>
      </w:rPr>
    </w:pPr>
  </w:p>
  <w:p w14:paraId="3F36AF74" w14:textId="77777777" w:rsidR="000B6D5E" w:rsidRDefault="000B6D5E">
    <w:pPr>
      <w:pStyle w:val="Header"/>
      <w:rPr>
        <w:sz w:val="2"/>
        <w:szCs w:val="2"/>
      </w:rPr>
    </w:pPr>
  </w:p>
  <w:p w14:paraId="2FF5D127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5472C8D"/>
    <w:multiLevelType w:val="hybridMultilevel"/>
    <w:tmpl w:val="AC722B4E"/>
    <w:lvl w:ilvl="0" w:tplc="534E5E7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290B16"/>
    <w:multiLevelType w:val="hybridMultilevel"/>
    <w:tmpl w:val="EE1EB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D028E"/>
    <w:multiLevelType w:val="hybridMultilevel"/>
    <w:tmpl w:val="54ACD670"/>
    <w:lvl w:ilvl="0" w:tplc="534E5E7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4384A"/>
    <w:multiLevelType w:val="hybridMultilevel"/>
    <w:tmpl w:val="383EF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985D60"/>
    <w:multiLevelType w:val="hybridMultilevel"/>
    <w:tmpl w:val="6636829A"/>
    <w:lvl w:ilvl="0" w:tplc="534E5E7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0A73DF"/>
    <w:multiLevelType w:val="hybridMultilevel"/>
    <w:tmpl w:val="13E0F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0F3577"/>
    <w:multiLevelType w:val="hybridMultilevel"/>
    <w:tmpl w:val="A802F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0" w15:restartNumberingAfterBreak="0">
    <w:nsid w:val="2F481DE4"/>
    <w:multiLevelType w:val="hybridMultilevel"/>
    <w:tmpl w:val="CE925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8C0DE1"/>
    <w:multiLevelType w:val="hybridMultilevel"/>
    <w:tmpl w:val="32C4E9B4"/>
    <w:lvl w:ilvl="0" w:tplc="534E5E7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5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894ADF"/>
    <w:multiLevelType w:val="hybridMultilevel"/>
    <w:tmpl w:val="0F1CE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4E4C95"/>
    <w:multiLevelType w:val="hybridMultilevel"/>
    <w:tmpl w:val="5C9AE17E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156352"/>
    <w:multiLevelType w:val="hybridMultilevel"/>
    <w:tmpl w:val="0C06840C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7E49EE"/>
    <w:multiLevelType w:val="hybridMultilevel"/>
    <w:tmpl w:val="FBAE0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4B7D8A"/>
    <w:multiLevelType w:val="hybridMultilevel"/>
    <w:tmpl w:val="F3604526"/>
    <w:lvl w:ilvl="0" w:tplc="534E5E76">
      <w:numFmt w:val="bullet"/>
      <w:lvlText w:val="•"/>
      <w:lvlJc w:val="left"/>
      <w:pPr>
        <w:ind w:left="144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9C49B6"/>
    <w:multiLevelType w:val="hybridMultilevel"/>
    <w:tmpl w:val="25CC6144"/>
    <w:lvl w:ilvl="0" w:tplc="534E5E7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9"/>
  </w:num>
  <w:num w:numId="3">
    <w:abstractNumId w:val="27"/>
  </w:num>
  <w:num w:numId="4">
    <w:abstractNumId w:val="24"/>
  </w:num>
  <w:num w:numId="5">
    <w:abstractNumId w:val="20"/>
  </w:num>
  <w:num w:numId="6">
    <w:abstractNumId w:val="25"/>
  </w:num>
  <w:num w:numId="7">
    <w:abstractNumId w:val="15"/>
  </w:num>
  <w:num w:numId="8">
    <w:abstractNumId w:val="12"/>
  </w:num>
  <w:num w:numId="9">
    <w:abstractNumId w:val="18"/>
  </w:num>
  <w:num w:numId="10">
    <w:abstractNumId w:val="13"/>
  </w:num>
  <w:num w:numId="11">
    <w:abstractNumId w:val="9"/>
  </w:num>
  <w:num w:numId="12">
    <w:abstractNumId w:val="1"/>
  </w:num>
  <w:num w:numId="13">
    <w:abstractNumId w:val="14"/>
  </w:num>
  <w:num w:numId="14">
    <w:abstractNumId w:val="0"/>
  </w:num>
  <w:num w:numId="15">
    <w:abstractNumId w:val="21"/>
  </w:num>
  <w:num w:numId="16">
    <w:abstractNumId w:val="3"/>
  </w:num>
  <w:num w:numId="17">
    <w:abstractNumId w:val="16"/>
  </w:num>
  <w:num w:numId="18">
    <w:abstractNumId w:val="6"/>
  </w:num>
  <w:num w:numId="19">
    <w:abstractNumId w:val="26"/>
  </w:num>
  <w:num w:numId="20">
    <w:abstractNumId w:val="4"/>
  </w:num>
  <w:num w:numId="21">
    <w:abstractNumId w:val="28"/>
  </w:num>
  <w:num w:numId="22">
    <w:abstractNumId w:val="2"/>
  </w:num>
  <w:num w:numId="23">
    <w:abstractNumId w:val="11"/>
  </w:num>
  <w:num w:numId="24">
    <w:abstractNumId w:val="17"/>
  </w:num>
  <w:num w:numId="25">
    <w:abstractNumId w:val="22"/>
  </w:num>
  <w:num w:numId="26">
    <w:abstractNumId w:val="7"/>
  </w:num>
  <w:num w:numId="27">
    <w:abstractNumId w:val="5"/>
  </w:num>
  <w:num w:numId="28">
    <w:abstractNumId w:val="23"/>
  </w:num>
  <w:num w:numId="29">
    <w:abstractNumId w:val="10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40CE8"/>
    <w:rsid w:val="00043567"/>
    <w:rsid w:val="000734B4"/>
    <w:rsid w:val="000922D7"/>
    <w:rsid w:val="00097CCA"/>
    <w:rsid w:val="000B6D5E"/>
    <w:rsid w:val="001213C6"/>
    <w:rsid w:val="00150ED8"/>
    <w:rsid w:val="0019174E"/>
    <w:rsid w:val="001A1B50"/>
    <w:rsid w:val="001A780C"/>
    <w:rsid w:val="001A7D4E"/>
    <w:rsid w:val="001C132C"/>
    <w:rsid w:val="00203869"/>
    <w:rsid w:val="0024713D"/>
    <w:rsid w:val="0026049B"/>
    <w:rsid w:val="002741D2"/>
    <w:rsid w:val="002748E9"/>
    <w:rsid w:val="00277489"/>
    <w:rsid w:val="00281D12"/>
    <w:rsid w:val="00287A4C"/>
    <w:rsid w:val="00294A1B"/>
    <w:rsid w:val="002E7BBB"/>
    <w:rsid w:val="00303D44"/>
    <w:rsid w:val="00306C53"/>
    <w:rsid w:val="00321170"/>
    <w:rsid w:val="00331038"/>
    <w:rsid w:val="00355166"/>
    <w:rsid w:val="00360AEC"/>
    <w:rsid w:val="003D3EF7"/>
    <w:rsid w:val="003E465C"/>
    <w:rsid w:val="003F59B5"/>
    <w:rsid w:val="00410371"/>
    <w:rsid w:val="00425592"/>
    <w:rsid w:val="00441475"/>
    <w:rsid w:val="00452A95"/>
    <w:rsid w:val="00464952"/>
    <w:rsid w:val="00471514"/>
    <w:rsid w:val="004B7DDA"/>
    <w:rsid w:val="004C38D5"/>
    <w:rsid w:val="004D2B74"/>
    <w:rsid w:val="00521259"/>
    <w:rsid w:val="005640ED"/>
    <w:rsid w:val="00575766"/>
    <w:rsid w:val="00575F36"/>
    <w:rsid w:val="00585527"/>
    <w:rsid w:val="005B4DA9"/>
    <w:rsid w:val="005E3DA1"/>
    <w:rsid w:val="00612FDE"/>
    <w:rsid w:val="006178A9"/>
    <w:rsid w:val="006A532D"/>
    <w:rsid w:val="006B7433"/>
    <w:rsid w:val="006C58AC"/>
    <w:rsid w:val="00707E22"/>
    <w:rsid w:val="007373C0"/>
    <w:rsid w:val="0074610F"/>
    <w:rsid w:val="007624A4"/>
    <w:rsid w:val="00764B3A"/>
    <w:rsid w:val="007806DC"/>
    <w:rsid w:val="00794CA9"/>
    <w:rsid w:val="007A0848"/>
    <w:rsid w:val="007E7F9C"/>
    <w:rsid w:val="00816622"/>
    <w:rsid w:val="00821DB4"/>
    <w:rsid w:val="0083530D"/>
    <w:rsid w:val="00843058"/>
    <w:rsid w:val="00882B0A"/>
    <w:rsid w:val="00886E89"/>
    <w:rsid w:val="00887700"/>
    <w:rsid w:val="00894A33"/>
    <w:rsid w:val="008B7922"/>
    <w:rsid w:val="00917557"/>
    <w:rsid w:val="00985949"/>
    <w:rsid w:val="00987A88"/>
    <w:rsid w:val="009B03E3"/>
    <w:rsid w:val="009B142E"/>
    <w:rsid w:val="00A0620E"/>
    <w:rsid w:val="00A20722"/>
    <w:rsid w:val="00A40278"/>
    <w:rsid w:val="00A445D3"/>
    <w:rsid w:val="00A501F6"/>
    <w:rsid w:val="00A646F6"/>
    <w:rsid w:val="00A741FA"/>
    <w:rsid w:val="00A97B62"/>
    <w:rsid w:val="00AA4FA7"/>
    <w:rsid w:val="00AC1631"/>
    <w:rsid w:val="00AE567F"/>
    <w:rsid w:val="00AF370A"/>
    <w:rsid w:val="00B15AAA"/>
    <w:rsid w:val="00B62C6B"/>
    <w:rsid w:val="00BB6737"/>
    <w:rsid w:val="00BC1F23"/>
    <w:rsid w:val="00C55FB2"/>
    <w:rsid w:val="00C810B7"/>
    <w:rsid w:val="00C944CA"/>
    <w:rsid w:val="00CA4A93"/>
    <w:rsid w:val="00CF3729"/>
    <w:rsid w:val="00D5474E"/>
    <w:rsid w:val="00DC7DFC"/>
    <w:rsid w:val="00DD0606"/>
    <w:rsid w:val="00E16AF8"/>
    <w:rsid w:val="00E373DB"/>
    <w:rsid w:val="00E6273F"/>
    <w:rsid w:val="00EE2624"/>
    <w:rsid w:val="00EF7864"/>
    <w:rsid w:val="00F02A3F"/>
    <w:rsid w:val="00F40AC7"/>
    <w:rsid w:val="00F678E2"/>
    <w:rsid w:val="00F70459"/>
    <w:rsid w:val="00F7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^"/>
  <w14:docId w14:val="5F37B412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qFormat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43567"/>
    <w:rPr>
      <w:rFonts w:ascii="Segoe UI" w:hAnsi="Segoe UI" w:cs="Times New Roman"/>
      <w:sz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B6737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1A1B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1B5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1B50"/>
    <w:rPr>
      <w:rFonts w:ascii="Segoe UI" w:hAnsi="Segoe U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1B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1B50"/>
    <w:rPr>
      <w:rFonts w:ascii="Segoe UI" w:hAnsi="Segoe U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1B50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B50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A1B5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22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s.msdn.microsoft.com/chuckw/2012/06/20/direct3d-feature-levels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blogs.msdn.microsoft.com/chuckw/2013/02/26/directx-11-1-and-windows-7-updat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ort.microsoft.com/ko-kr/help/2670838/platform-update-for-windows-7-sp1-and-windows-server-2008-r2-sp1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Michal Skocik</cp:lastModifiedBy>
  <cp:revision>36</cp:revision>
  <dcterms:created xsi:type="dcterms:W3CDTF">2016-04-28T19:10:00Z</dcterms:created>
  <dcterms:modified xsi:type="dcterms:W3CDTF">2019-06-21T14:43:00Z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2017-11-02T01:33:29.1841018Z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