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5FE1" w14:textId="77777777" w:rsidR="00764B3A" w:rsidRPr="00AE567F" w:rsidRDefault="00AC1631" w:rsidP="00AE567F">
      <w:pPr>
        <w:pStyle w:val="Title"/>
      </w:pP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베지어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(DX12)</w:t>
      </w:r>
    </w:p>
    <w:p w14:paraId="3B2633AC" w14:textId="0242B808" w:rsidR="0082656E" w:rsidRDefault="0082656E" w:rsidP="0082656E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Windows 10 </w:t>
      </w:r>
      <w:r>
        <w:rPr>
          <w:rFonts w:hint="eastAsia"/>
          <w:i/>
        </w:rPr>
        <w:t>기념일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업데이트</w:t>
      </w:r>
      <w:r>
        <w:rPr>
          <w:rFonts w:hint="eastAsia"/>
          <w:i/>
        </w:rPr>
        <w:t xml:space="preserve"> SDK (14393)</w:t>
      </w:r>
    </w:p>
    <w:p w14:paraId="43992DC4" w14:textId="77777777" w:rsidR="003A49B3" w:rsidRPr="007373C0" w:rsidRDefault="003A49B3" w:rsidP="007373C0"/>
    <w:p w14:paraId="667DA1B3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7CB146A3" w14:textId="77777777" w:rsidR="00043567" w:rsidRPr="00BB3987" w:rsidRDefault="00043567" w:rsidP="00043567">
      <w:pPr>
        <w:rPr>
          <w:rStyle w:val="SubtleEmphasis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DirectX 12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Mobius </w:t>
      </w:r>
      <w:r>
        <w:rPr>
          <w:rFonts w:hint="eastAsia"/>
        </w:rPr>
        <w:t>스트립을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모자이크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베지어</w:t>
      </w:r>
      <w:r>
        <w:rPr>
          <w:rFonts w:hint="eastAsia"/>
        </w:rPr>
        <w:t xml:space="preserve"> </w:t>
      </w:r>
      <w:r>
        <w:rPr>
          <w:rFonts w:hint="eastAsia"/>
        </w:rPr>
        <w:t>표면을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셰이더를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37EFC9A9" w14:textId="77777777" w:rsidR="003E465C" w:rsidRDefault="003E465C" w:rsidP="00521259"/>
    <w:p w14:paraId="05182859" w14:textId="77777777" w:rsidR="003E465C" w:rsidRDefault="00633F71" w:rsidP="008409FD">
      <w:pPr>
        <w:jc w:val="center"/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370DAA1C" wp14:editId="12EBB4E1">
            <wp:extent cx="5476875" cy="4229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A8B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5AFFBC01" w14:textId="7786CC83" w:rsidR="00043567" w:rsidRPr="008409FD" w:rsidRDefault="00043567" w:rsidP="0004356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bookmarkStart w:id="0" w:name="_GoBack"/>
      <w:bookmarkEnd w:id="0"/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954"/>
        <w:gridCol w:w="2199"/>
        <w:gridCol w:w="2197"/>
      </w:tblGrid>
      <w:tr w:rsidR="00043567" w:rsidRPr="009B03E3" w14:paraId="4257A67A" w14:textId="77777777" w:rsidTr="0004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649" w:type="pct"/>
            <w:hideMark/>
          </w:tcPr>
          <w:p w14:paraId="1FDC68FA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액션</w:t>
            </w:r>
          </w:p>
        </w:tc>
        <w:tc>
          <w:tcPr>
            <w:tcW w:w="1176" w:type="pct"/>
            <w:hideMark/>
          </w:tcPr>
          <w:p w14:paraId="65B406E6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게임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패드</w:t>
            </w:r>
          </w:p>
        </w:tc>
        <w:tc>
          <w:tcPr>
            <w:tcW w:w="1175" w:type="pct"/>
          </w:tcPr>
          <w:p w14:paraId="46799BB7" w14:textId="77777777" w:rsidR="00043567" w:rsidRPr="009B03E3" w:rsidRDefault="00043567" w:rsidP="00114777">
            <w:pPr>
              <w:pStyle w:val="Tablehead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키보드</w:t>
            </w:r>
          </w:p>
        </w:tc>
      </w:tr>
      <w:tr w:rsidR="00043567" w:rsidRPr="009B03E3" w14:paraId="7809DC24" w14:textId="77777777" w:rsidTr="009B03E3">
        <w:trPr>
          <w:trHeight w:val="188"/>
        </w:trPr>
        <w:tc>
          <w:tcPr>
            <w:tcW w:w="2649" w:type="pct"/>
          </w:tcPr>
          <w:p w14:paraId="379A7ED9" w14:textId="77777777" w:rsidR="00043567" w:rsidRPr="009B03E3" w:rsidRDefault="00043567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음영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처리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와이어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프레임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렌더링</w:t>
            </w:r>
          </w:p>
        </w:tc>
        <w:tc>
          <w:tcPr>
            <w:tcW w:w="1176" w:type="pct"/>
          </w:tcPr>
          <w:p w14:paraId="3D010D38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Y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  <w:tc>
          <w:tcPr>
            <w:tcW w:w="1175" w:type="pct"/>
          </w:tcPr>
          <w:p w14:paraId="6C64F4A2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W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  <w:tr w:rsidR="00043567" w:rsidRPr="009B03E3" w14:paraId="1327EA10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2649" w:type="pct"/>
          </w:tcPr>
          <w:p w14:paraId="2D4F437F" w14:textId="77777777" w:rsidR="00043567" w:rsidRPr="009B03E3" w:rsidRDefault="00043567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공간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분할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방법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선택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: </w:t>
            </w:r>
          </w:p>
          <w:p w14:paraId="54DD20B3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정수</w:t>
            </w:r>
          </w:p>
          <w:p w14:paraId="423C4A65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분수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짝수</w:t>
            </w:r>
          </w:p>
          <w:p w14:paraId="1DFED697" w14:textId="77777777" w:rsidR="00043567" w:rsidRPr="009B03E3" w:rsidRDefault="00043567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분수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홀수</w:t>
            </w:r>
          </w:p>
        </w:tc>
        <w:tc>
          <w:tcPr>
            <w:tcW w:w="1176" w:type="pct"/>
          </w:tcPr>
          <w:p w14:paraId="547B26C9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138BD53F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X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  <w:p w14:paraId="76809EC3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A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  <w:p w14:paraId="3F57869E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B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  <w:tc>
          <w:tcPr>
            <w:tcW w:w="1175" w:type="pct"/>
          </w:tcPr>
          <w:p w14:paraId="1BD424E8" w14:textId="77777777" w:rsidR="00043567" w:rsidRPr="009B03E3" w:rsidRDefault="0004356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34989307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1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  <w:p w14:paraId="5C4D369A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2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  <w:p w14:paraId="1934A197" w14:textId="77777777" w:rsidR="009B03E3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3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  <w:tr w:rsidR="00043567" w:rsidRPr="009B03E3" w14:paraId="2187E7BC" w14:textId="77777777" w:rsidTr="00043567">
        <w:trPr>
          <w:trHeight w:val="362"/>
        </w:trPr>
        <w:tc>
          <w:tcPr>
            <w:tcW w:w="2649" w:type="pct"/>
          </w:tcPr>
          <w:p w14:paraId="7D4B10DF" w14:textId="77777777" w:rsidR="00043567" w:rsidRPr="009B03E3" w:rsidRDefault="009B03E3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lastRenderedPageBreak/>
              <w:t>패치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분할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수를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줄이거나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늘립니다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&lt;4, 16&gt;</w:t>
            </w:r>
          </w:p>
        </w:tc>
        <w:tc>
          <w:tcPr>
            <w:tcW w:w="1176" w:type="pct"/>
          </w:tcPr>
          <w:p w14:paraId="43D32988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트리거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유지</w:t>
            </w:r>
          </w:p>
        </w:tc>
        <w:tc>
          <w:tcPr>
            <w:tcW w:w="1175" w:type="pct"/>
          </w:tcPr>
          <w:p w14:paraId="16ED1D40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위쪽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/ </w:t>
            </w:r>
            <w:r>
              <w:rPr>
                <w:rFonts w:ascii="Segoe UI" w:hAnsi="Segoe UI" w:hint="eastAsia"/>
                <w:sz w:val="20"/>
                <w:szCs w:val="20"/>
              </w:rPr>
              <w:t>아래쪽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화살표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누르기</w:t>
            </w:r>
          </w:p>
        </w:tc>
      </w:tr>
      <w:tr w:rsidR="00043567" w:rsidRPr="009B03E3" w14:paraId="54689F12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75D1D5B6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카메라를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오른쪽으로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회전합니다</w:t>
            </w:r>
          </w:p>
        </w:tc>
        <w:tc>
          <w:tcPr>
            <w:tcW w:w="1176" w:type="pct"/>
          </w:tcPr>
          <w:p w14:paraId="0E008CB9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엄지스틱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오른쪽으로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이동</w:t>
            </w:r>
          </w:p>
        </w:tc>
        <w:tc>
          <w:tcPr>
            <w:tcW w:w="1175" w:type="pct"/>
          </w:tcPr>
          <w:p w14:paraId="4623545F" w14:textId="77777777" w:rsidR="00043567" w:rsidRPr="009B03E3" w:rsidRDefault="009B03E3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왼쪽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/ </w:t>
            </w:r>
            <w:r>
              <w:rPr>
                <w:rFonts w:ascii="Segoe UI" w:hAnsi="Segoe UI" w:hint="eastAsia"/>
                <w:sz w:val="20"/>
                <w:szCs w:val="20"/>
              </w:rPr>
              <w:t>오른쪽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화살표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  <w:tr w:rsidR="007E50CE" w:rsidRPr="009B03E3" w14:paraId="29A9886C" w14:textId="77777777" w:rsidTr="009B03E3">
        <w:trPr>
          <w:trHeight w:val="19"/>
        </w:trPr>
        <w:tc>
          <w:tcPr>
            <w:tcW w:w="2649" w:type="pct"/>
          </w:tcPr>
          <w:p w14:paraId="4CAB5838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컨트롤러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도움말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표시</w:t>
            </w:r>
          </w:p>
        </w:tc>
        <w:tc>
          <w:tcPr>
            <w:tcW w:w="1176" w:type="pct"/>
          </w:tcPr>
          <w:p w14:paraId="64643EA6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메뉴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  <w:tc>
          <w:tcPr>
            <w:tcW w:w="1175" w:type="pct"/>
          </w:tcPr>
          <w:p w14:paraId="74C44C21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F1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  <w:tr w:rsidR="007E50CE" w:rsidRPr="009B03E3" w14:paraId="5ACEF4B1" w14:textId="77777777" w:rsidTr="009B03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2649" w:type="pct"/>
          </w:tcPr>
          <w:p w14:paraId="67E36994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종료</w:t>
            </w:r>
          </w:p>
        </w:tc>
        <w:tc>
          <w:tcPr>
            <w:tcW w:w="1176" w:type="pct"/>
          </w:tcPr>
          <w:p w14:paraId="1A564482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보기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hint="eastAsia"/>
                <w:sz w:val="20"/>
                <w:szCs w:val="20"/>
              </w:rPr>
              <w:t>버튼</w:t>
            </w:r>
          </w:p>
        </w:tc>
        <w:tc>
          <w:tcPr>
            <w:tcW w:w="1175" w:type="pct"/>
          </w:tcPr>
          <w:p w14:paraId="7A8EFEB9" w14:textId="77777777" w:rsidR="007E50CE" w:rsidRPr="009B03E3" w:rsidRDefault="007E50CE" w:rsidP="007E50CE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Esc </w:t>
            </w:r>
            <w:r>
              <w:rPr>
                <w:rFonts w:ascii="Segoe UI" w:hAnsi="Segoe UI" w:hint="eastAsia"/>
                <w:sz w:val="20"/>
                <w:szCs w:val="20"/>
              </w:rPr>
              <w:t>키</w:t>
            </w:r>
          </w:p>
        </w:tc>
      </w:tr>
    </w:tbl>
    <w:p w14:paraId="508E234F" w14:textId="77777777" w:rsidR="00575766" w:rsidRDefault="00521259" w:rsidP="00521259">
      <w:r>
        <w:rPr>
          <w:rFonts w:hint="eastAsia"/>
        </w:rPr>
        <w:t xml:space="preserve"> </w:t>
      </w:r>
    </w:p>
    <w:p w14:paraId="77ED74F3" w14:textId="77777777"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6BAC73A7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>
        <w:rPr>
          <w:rFonts w:hint="eastAsia"/>
          <w:color w:val="auto"/>
          <w:sz w:val="20"/>
          <w:szCs w:val="22"/>
        </w:rPr>
        <w:t>입력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기하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도형은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각각</w:t>
      </w:r>
      <w:r>
        <w:rPr>
          <w:rFonts w:hint="eastAsia"/>
          <w:color w:val="auto"/>
          <w:sz w:val="20"/>
          <w:szCs w:val="22"/>
        </w:rPr>
        <w:t xml:space="preserve"> 16</w:t>
      </w:r>
      <w:r>
        <w:rPr>
          <w:rFonts w:hint="eastAsia"/>
          <w:color w:val="auto"/>
          <w:sz w:val="20"/>
          <w:szCs w:val="22"/>
        </w:rPr>
        <w:t>개의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있는</w:t>
      </w:r>
      <w:r>
        <w:rPr>
          <w:rFonts w:hint="eastAsia"/>
          <w:color w:val="auto"/>
          <w:sz w:val="20"/>
          <w:szCs w:val="22"/>
        </w:rPr>
        <w:t xml:space="preserve"> 4</w:t>
      </w:r>
      <w:r>
        <w:rPr>
          <w:rFonts w:hint="eastAsia"/>
          <w:color w:val="auto"/>
          <w:sz w:val="20"/>
          <w:szCs w:val="22"/>
        </w:rPr>
        <w:t>개의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패치로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구성되며</w:t>
      </w:r>
      <w:r>
        <w:rPr>
          <w:rFonts w:hint="eastAsia"/>
          <w:color w:val="auto"/>
          <w:sz w:val="20"/>
          <w:szCs w:val="22"/>
        </w:rPr>
        <w:t xml:space="preserve">, </w:t>
      </w:r>
      <w:r>
        <w:rPr>
          <w:rFonts w:hint="eastAsia"/>
          <w:color w:val="auto"/>
          <w:sz w:val="20"/>
          <w:szCs w:val="22"/>
        </w:rPr>
        <w:t>모두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버퍼에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저장됩니다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간단한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바로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전달합니다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상수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버퍼로부터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공간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분할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팩터를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통해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고정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함수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분할기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스테이지를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구동하며</w:t>
      </w:r>
      <w:r>
        <w:rPr>
          <w:rFonts w:hint="eastAsia"/>
          <w:color w:val="auto"/>
          <w:sz w:val="20"/>
          <w:szCs w:val="22"/>
        </w:rPr>
        <w:t xml:space="preserve">, </w:t>
      </w:r>
      <w:r>
        <w:rPr>
          <w:rFonts w:hint="eastAsia"/>
          <w:color w:val="auto"/>
          <w:sz w:val="20"/>
          <w:szCs w:val="22"/>
        </w:rPr>
        <w:t>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다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제어점과</w:t>
      </w:r>
      <w:r>
        <w:rPr>
          <w:rFonts w:hint="eastAsia"/>
          <w:color w:val="auto"/>
          <w:sz w:val="20"/>
          <w:szCs w:val="22"/>
        </w:rPr>
        <w:t xml:space="preserve"> UVW</w:t>
      </w:r>
      <w:r>
        <w:rPr>
          <w:rFonts w:hint="eastAsia"/>
          <w:color w:val="auto"/>
          <w:sz w:val="20"/>
          <w:szCs w:val="22"/>
        </w:rPr>
        <w:t>를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도메인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전달합니다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도메인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당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번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실행되어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최종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꼭짓점의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위치와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특성을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꼭짓점의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위치는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번스타인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다항식을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사용하여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법선은</w:t>
      </w:r>
      <w:r>
        <w:rPr>
          <w:rFonts w:hint="eastAsia"/>
          <w:color w:val="auto"/>
          <w:sz w:val="20"/>
          <w:szCs w:val="22"/>
        </w:rPr>
        <w:t xml:space="preserve"> U </w:t>
      </w:r>
      <w:r>
        <w:rPr>
          <w:rFonts w:hint="eastAsia"/>
          <w:color w:val="auto"/>
          <w:sz w:val="20"/>
          <w:szCs w:val="22"/>
        </w:rPr>
        <w:t>및</w:t>
      </w:r>
      <w:r>
        <w:rPr>
          <w:rFonts w:hint="eastAsia"/>
          <w:color w:val="auto"/>
          <w:sz w:val="20"/>
          <w:szCs w:val="22"/>
        </w:rPr>
        <w:t xml:space="preserve"> V </w:t>
      </w:r>
      <w:r>
        <w:rPr>
          <w:rFonts w:hint="eastAsia"/>
          <w:color w:val="auto"/>
          <w:sz w:val="20"/>
          <w:szCs w:val="22"/>
        </w:rPr>
        <w:t>미분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계수의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교차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곱으로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계산됩니다</w:t>
      </w:r>
      <w:r>
        <w:rPr>
          <w:rFonts w:hint="eastAsia"/>
          <w:color w:val="auto"/>
          <w:sz w:val="20"/>
          <w:szCs w:val="22"/>
        </w:rPr>
        <w:t xml:space="preserve">. </w:t>
      </w:r>
      <w:r>
        <w:rPr>
          <w:rFonts w:hint="eastAsia"/>
          <w:color w:val="auto"/>
          <w:sz w:val="20"/>
          <w:szCs w:val="22"/>
        </w:rPr>
        <w:t>픽셀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셰이더는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음영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처리된</w:t>
      </w:r>
      <w:r>
        <w:rPr>
          <w:rFonts w:hint="eastAsia"/>
          <w:color w:val="auto"/>
          <w:sz w:val="20"/>
          <w:szCs w:val="22"/>
        </w:rPr>
        <w:t xml:space="preserve"> Mobius </w:t>
      </w:r>
      <w:r>
        <w:rPr>
          <w:rFonts w:hint="eastAsia"/>
          <w:color w:val="auto"/>
          <w:sz w:val="20"/>
          <w:szCs w:val="22"/>
        </w:rPr>
        <w:t>스트립을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그리기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위해</w:t>
      </w:r>
      <w:r>
        <w:rPr>
          <w:rFonts w:hint="eastAsia"/>
          <w:color w:val="auto"/>
          <w:sz w:val="20"/>
          <w:szCs w:val="22"/>
        </w:rPr>
        <w:t xml:space="preserve"> N </w:t>
      </w:r>
      <w:r>
        <w:rPr>
          <w:rFonts w:hint="eastAsia"/>
          <w:color w:val="auto"/>
          <w:sz w:val="20"/>
          <w:szCs w:val="22"/>
        </w:rPr>
        <w:t>도트</w:t>
      </w:r>
      <w:r>
        <w:rPr>
          <w:rFonts w:hint="eastAsia"/>
          <w:color w:val="auto"/>
          <w:sz w:val="20"/>
          <w:szCs w:val="22"/>
        </w:rPr>
        <w:t xml:space="preserve"> L </w:t>
      </w:r>
      <w:r>
        <w:rPr>
          <w:rFonts w:hint="eastAsia"/>
          <w:color w:val="auto"/>
          <w:sz w:val="20"/>
          <w:szCs w:val="22"/>
        </w:rPr>
        <w:t>조명을</w:t>
      </w:r>
      <w:r>
        <w:rPr>
          <w:rFonts w:hint="eastAsia"/>
          <w:color w:val="auto"/>
          <w:sz w:val="20"/>
          <w:szCs w:val="22"/>
        </w:rPr>
        <w:t xml:space="preserve"> </w:t>
      </w:r>
      <w:r>
        <w:rPr>
          <w:rFonts w:hint="eastAsia"/>
          <w:color w:val="auto"/>
          <w:sz w:val="20"/>
          <w:szCs w:val="22"/>
        </w:rPr>
        <w:t>수행합니다</w:t>
      </w:r>
      <w:r>
        <w:rPr>
          <w:rFonts w:hint="eastAsia"/>
          <w:color w:val="auto"/>
          <w:sz w:val="20"/>
          <w:szCs w:val="22"/>
        </w:rPr>
        <w:t xml:space="preserve">. </w:t>
      </w:r>
    </w:p>
    <w:p w14:paraId="51DDC4BA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43D10589" w14:textId="77777777" w:rsidR="005413BB" w:rsidRPr="004B7280" w:rsidRDefault="00521259" w:rsidP="002D3D0C">
      <w:pPr>
        <w:rPr>
          <w:rFonts w:cs="Segoe UI"/>
          <w:szCs w:val="20"/>
        </w:rPr>
      </w:pP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2018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>.</w:t>
      </w:r>
    </w:p>
    <w:p w14:paraId="44CE3D2C" w14:textId="77777777" w:rsidR="005413BB" w:rsidRPr="00EB7866" w:rsidRDefault="005413BB" w:rsidP="00521259"/>
    <w:sectPr w:rsidR="005413BB" w:rsidRPr="00EB7866" w:rsidSect="004715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3F93F" w14:textId="77777777" w:rsidR="00DA13EE" w:rsidRDefault="00DA13EE" w:rsidP="0074610F">
      <w:r>
        <w:separator/>
      </w:r>
    </w:p>
  </w:endnote>
  <w:endnote w:type="continuationSeparator" w:id="0">
    <w:p w14:paraId="0F43B80D" w14:textId="77777777" w:rsidR="00DA13EE" w:rsidRDefault="00DA13E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40D1B" w14:textId="77777777" w:rsidR="002C7B16" w:rsidRDefault="002C7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E1DA21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C230EB" w14:textId="1923055A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409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8409F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8409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8409F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8409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8409F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8409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4:43:36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A7A5A58" wp14:editId="72E8D8A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SimpleBezier12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DB963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25902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1DFAFA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5DD300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D3DF3" w14:textId="5BA2E0E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409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8409F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8409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8409F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8409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8409FD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8409F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4:43:36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CD71C94" wp14:editId="43703AA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BE695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188B0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60D34" w14:textId="77777777" w:rsidR="00DA13EE" w:rsidRDefault="00DA13EE" w:rsidP="0074610F">
      <w:r>
        <w:separator/>
      </w:r>
    </w:p>
  </w:footnote>
  <w:footnote w:type="continuationSeparator" w:id="0">
    <w:p w14:paraId="3CA4EA2D" w14:textId="77777777" w:rsidR="00DA13EE" w:rsidRDefault="00DA13E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101A2" w14:textId="77777777" w:rsidR="002C7B16" w:rsidRDefault="002C7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F87F5" w14:textId="77777777" w:rsidR="002C7B16" w:rsidRDefault="002C7B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03D8E0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D33F4F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CDDDD0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D49EA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C05A22" w14:textId="77777777" w:rsidR="000B6D5E" w:rsidRPr="000B6D5E" w:rsidRDefault="000B6D5E" w:rsidP="000B6D5E"/>
              <w:p w14:paraId="294ED100" w14:textId="77777777" w:rsidR="000B6D5E" w:rsidRDefault="000B6D5E" w:rsidP="000B6D5E"/>
              <w:p w14:paraId="4FB4B03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1D8DE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7E97B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3B78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8D13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3D00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4174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2D7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A922B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A4DC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9ECE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5328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45B2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E3B0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E86D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CFE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9FC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7904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DDA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CFFC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15BF7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55F2ED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9CC7414" wp14:editId="638E156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F94DC8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3D3995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674F3D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FBA5B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B4543B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B44A75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7AF041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7E4C94" w14:textId="77777777" w:rsidR="00CF3729" w:rsidRDefault="00CF3729">
    <w:pPr>
      <w:pStyle w:val="Header"/>
      <w:rPr>
        <w:sz w:val="2"/>
        <w:szCs w:val="2"/>
      </w:rPr>
    </w:pPr>
  </w:p>
  <w:p w14:paraId="6C4C9FC8" w14:textId="77777777" w:rsidR="000B6D5E" w:rsidRDefault="000B6D5E">
    <w:pPr>
      <w:pStyle w:val="Header"/>
      <w:rPr>
        <w:sz w:val="2"/>
        <w:szCs w:val="2"/>
      </w:rPr>
    </w:pPr>
  </w:p>
  <w:p w14:paraId="529AA993" w14:textId="77777777" w:rsidR="000B6D5E" w:rsidRDefault="000B6D5E">
    <w:pPr>
      <w:pStyle w:val="Header"/>
      <w:rPr>
        <w:sz w:val="2"/>
        <w:szCs w:val="2"/>
      </w:rPr>
    </w:pPr>
  </w:p>
  <w:p w14:paraId="1268583A" w14:textId="77777777" w:rsidR="000B6D5E" w:rsidRDefault="000B6D5E">
    <w:pPr>
      <w:pStyle w:val="Header"/>
      <w:rPr>
        <w:sz w:val="2"/>
        <w:szCs w:val="2"/>
      </w:rPr>
    </w:pPr>
  </w:p>
  <w:p w14:paraId="480D6B28" w14:textId="77777777" w:rsidR="000B6D5E" w:rsidRDefault="000B6D5E">
    <w:pPr>
      <w:pStyle w:val="Header"/>
      <w:rPr>
        <w:sz w:val="2"/>
        <w:szCs w:val="2"/>
      </w:rPr>
    </w:pPr>
  </w:p>
  <w:p w14:paraId="45D4BF50" w14:textId="77777777" w:rsidR="000B6D5E" w:rsidRDefault="000B6D5E">
    <w:pPr>
      <w:pStyle w:val="Header"/>
      <w:rPr>
        <w:sz w:val="2"/>
        <w:szCs w:val="2"/>
      </w:rPr>
    </w:pPr>
  </w:p>
  <w:p w14:paraId="0DBC3B7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5F30"/>
    <w:rsid w:val="00043567"/>
    <w:rsid w:val="00097CCA"/>
    <w:rsid w:val="000B6D5E"/>
    <w:rsid w:val="000F4432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A669A"/>
    <w:rsid w:val="002C7B16"/>
    <w:rsid w:val="002D3D0C"/>
    <w:rsid w:val="002E7BBB"/>
    <w:rsid w:val="00303D44"/>
    <w:rsid w:val="00321170"/>
    <w:rsid w:val="00331038"/>
    <w:rsid w:val="00355166"/>
    <w:rsid w:val="003666F6"/>
    <w:rsid w:val="003A49B3"/>
    <w:rsid w:val="003C2EBD"/>
    <w:rsid w:val="003D3EF7"/>
    <w:rsid w:val="003E465C"/>
    <w:rsid w:val="00425592"/>
    <w:rsid w:val="0043249F"/>
    <w:rsid w:val="00441475"/>
    <w:rsid w:val="00471514"/>
    <w:rsid w:val="004B7DDA"/>
    <w:rsid w:val="004C38D5"/>
    <w:rsid w:val="00521259"/>
    <w:rsid w:val="005413BB"/>
    <w:rsid w:val="005640ED"/>
    <w:rsid w:val="00575766"/>
    <w:rsid w:val="00575F36"/>
    <w:rsid w:val="00585527"/>
    <w:rsid w:val="005B4DA9"/>
    <w:rsid w:val="005E3DA1"/>
    <w:rsid w:val="00612FDE"/>
    <w:rsid w:val="006178A9"/>
    <w:rsid w:val="00633F71"/>
    <w:rsid w:val="006574FF"/>
    <w:rsid w:val="006A532D"/>
    <w:rsid w:val="006B7433"/>
    <w:rsid w:val="00707E22"/>
    <w:rsid w:val="00717500"/>
    <w:rsid w:val="007373C0"/>
    <w:rsid w:val="0074610F"/>
    <w:rsid w:val="007624A4"/>
    <w:rsid w:val="00764B3A"/>
    <w:rsid w:val="00775943"/>
    <w:rsid w:val="007806DC"/>
    <w:rsid w:val="00794CA9"/>
    <w:rsid w:val="007A0848"/>
    <w:rsid w:val="007E50CE"/>
    <w:rsid w:val="00825902"/>
    <w:rsid w:val="0082656E"/>
    <w:rsid w:val="008409FD"/>
    <w:rsid w:val="00843058"/>
    <w:rsid w:val="00886E89"/>
    <w:rsid w:val="00887700"/>
    <w:rsid w:val="00904867"/>
    <w:rsid w:val="00917557"/>
    <w:rsid w:val="009426C8"/>
    <w:rsid w:val="00977256"/>
    <w:rsid w:val="00985949"/>
    <w:rsid w:val="00987A88"/>
    <w:rsid w:val="009B03E3"/>
    <w:rsid w:val="00A0620E"/>
    <w:rsid w:val="00A12AE7"/>
    <w:rsid w:val="00A16114"/>
    <w:rsid w:val="00A501F6"/>
    <w:rsid w:val="00A64718"/>
    <w:rsid w:val="00AC1631"/>
    <w:rsid w:val="00AE567F"/>
    <w:rsid w:val="00AF370A"/>
    <w:rsid w:val="00B15AAA"/>
    <w:rsid w:val="00B6119C"/>
    <w:rsid w:val="00B62C6B"/>
    <w:rsid w:val="00BC1F23"/>
    <w:rsid w:val="00C55FB2"/>
    <w:rsid w:val="00C66510"/>
    <w:rsid w:val="00C92D21"/>
    <w:rsid w:val="00CF3729"/>
    <w:rsid w:val="00D502F5"/>
    <w:rsid w:val="00DA13EE"/>
    <w:rsid w:val="00DC7DFC"/>
    <w:rsid w:val="00DD0606"/>
    <w:rsid w:val="00E16AF8"/>
    <w:rsid w:val="00E6273F"/>
    <w:rsid w:val="00EE2624"/>
    <w:rsid w:val="00EF786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2486624C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22</cp:revision>
  <dcterms:created xsi:type="dcterms:W3CDTF">2016-04-28T19:10:00Z</dcterms:created>
  <dcterms:modified xsi:type="dcterms:W3CDTF">2019-06-21T14:43:00Z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2017-11-02T01:33:12.8196277Z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