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F448" w14:textId="77777777" w:rsidR="00764B3A" w:rsidRPr="00AE567F" w:rsidRDefault="00AC1631" w:rsidP="00AE567F">
      <w:pPr>
        <w:pStyle w:val="Title"/>
      </w:pPr>
      <w:r>
        <w:t xml:space="preserve">Simple </w:t>
      </w:r>
      <w:r w:rsidR="00043567">
        <w:t>Bezier</w:t>
      </w:r>
      <w:r w:rsidR="00F70459">
        <w:t xml:space="preserve"> Sample</w:t>
      </w:r>
      <w:r w:rsidR="00977256">
        <w:t xml:space="preserve"> (DX12)</w:t>
      </w:r>
    </w:p>
    <w:p w14:paraId="75BD958D" w14:textId="77777777" w:rsidR="001908AE" w:rsidRDefault="001908AE" w:rsidP="001908AE">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1452B320" w14:textId="77777777" w:rsidR="003A49B3" w:rsidRPr="007373C0" w:rsidRDefault="003A49B3" w:rsidP="007373C0">
      <w:bookmarkStart w:id="0" w:name="_GoBack"/>
      <w:bookmarkEnd w:id="0"/>
    </w:p>
    <w:p w14:paraId="43AE95FC" w14:textId="77777777" w:rsidR="00764B3A" w:rsidRDefault="00281D12" w:rsidP="00AE567F">
      <w:pPr>
        <w:pStyle w:val="Heading1"/>
        <w:spacing w:before="0"/>
      </w:pPr>
      <w:r>
        <w:t>Description</w:t>
      </w:r>
    </w:p>
    <w:p w14:paraId="1BBCC9B4" w14:textId="77777777" w:rsidR="00043567" w:rsidRPr="00BB3987" w:rsidRDefault="00043567" w:rsidP="00043567">
      <w:pPr>
        <w:rPr>
          <w:rStyle w:val="SubtleEmphasis"/>
        </w:rPr>
      </w:pPr>
      <w:r w:rsidRPr="00BB3987">
        <w:rPr>
          <w:rFonts w:cs="Segoe UI"/>
        </w:rPr>
        <w:t>This sample demonstrates how to create hull and domain shaders to draw a tessellated Bezier surf</w:t>
      </w:r>
      <w:r w:rsidR="0043249F">
        <w:rPr>
          <w:rFonts w:cs="Segoe UI"/>
        </w:rPr>
        <w:t>ace representing a Mobius strip, using DirectX 12.</w:t>
      </w:r>
    </w:p>
    <w:p w14:paraId="3492BA1C" w14:textId="77777777" w:rsidR="003E465C" w:rsidRDefault="003E465C" w:rsidP="00521259"/>
    <w:p w14:paraId="7BFA9517" w14:textId="77777777" w:rsidR="003E465C" w:rsidRDefault="00825902" w:rsidP="00521259">
      <w:pPr>
        <w:rPr>
          <w:rFonts w:eastAsiaTheme="majorEastAsia" w:cstheme="majorBidi"/>
          <w:color w:val="006600"/>
          <w:sz w:val="28"/>
          <w:szCs w:val="32"/>
        </w:rPr>
      </w:pPr>
      <w:r>
        <w:rPr>
          <w:noProof/>
        </w:rPr>
        <w:drawing>
          <wp:inline distT="0" distB="0" distL="0" distR="0" wp14:anchorId="6120EC74" wp14:editId="471C0637">
            <wp:extent cx="5943600" cy="4615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5180"/>
                    </a:xfrm>
                    <a:prstGeom prst="rect">
                      <a:avLst/>
                    </a:prstGeom>
                  </pic:spPr>
                </pic:pic>
              </a:graphicData>
            </a:graphic>
          </wp:inline>
        </w:drawing>
      </w:r>
    </w:p>
    <w:p w14:paraId="57369A26" w14:textId="77777777" w:rsidR="00281D12" w:rsidRDefault="00281D12" w:rsidP="00281D12">
      <w:pPr>
        <w:pStyle w:val="Heading1"/>
      </w:pPr>
      <w:r>
        <w:t>Using the sample</w:t>
      </w:r>
    </w:p>
    <w:p w14:paraId="64C49B50" w14:textId="77777777" w:rsidR="00043567" w:rsidRDefault="00043567" w:rsidP="009B03E3">
      <w:r>
        <w:t>This sample uses the following controls.</w:t>
      </w:r>
    </w:p>
    <w:p w14:paraId="65874166" w14:textId="77777777"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14:paraId="3CDEF1B6" w14:textId="77777777"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10E4D121" w14:textId="77777777"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14:paraId="3537A81F" w14:textId="77777777"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14:paraId="33396B87" w14:textId="77777777"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14:paraId="6380F281" w14:textId="77777777" w:rsidTr="009B03E3">
        <w:trPr>
          <w:trHeight w:val="188"/>
        </w:trPr>
        <w:tc>
          <w:tcPr>
            <w:tcW w:w="2649" w:type="pct"/>
          </w:tcPr>
          <w:p w14:paraId="4FEB9A86" w14:textId="77777777"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14:paraId="1C93E47E"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14:paraId="70B17922"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14:paraId="166342DD" w14:textId="77777777"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14:paraId="64E42118" w14:textId="77777777"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14:paraId="1ED67495" w14:textId="77777777"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14:paraId="244329F5" w14:textId="77777777"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14:paraId="3FAD6DD3" w14:textId="77777777"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14:paraId="7B5B1EFA" w14:textId="77777777" w:rsidR="00043567" w:rsidRPr="009B03E3" w:rsidRDefault="00043567" w:rsidP="00114777">
            <w:pPr>
              <w:pStyle w:val="Tablebody"/>
              <w:rPr>
                <w:rFonts w:ascii="Segoe UI" w:hAnsi="Segoe UI" w:cs="Segoe UI"/>
                <w:sz w:val="20"/>
                <w:szCs w:val="20"/>
              </w:rPr>
            </w:pPr>
          </w:p>
          <w:p w14:paraId="71C0492A"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14:paraId="78C3C345"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14:paraId="09272761" w14:textId="77777777"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14:paraId="3E1E6AB6" w14:textId="77777777" w:rsidR="00043567" w:rsidRPr="009B03E3" w:rsidRDefault="00043567" w:rsidP="00114777">
            <w:pPr>
              <w:pStyle w:val="Tablebody"/>
              <w:rPr>
                <w:rFonts w:ascii="Segoe UI" w:hAnsi="Segoe UI" w:cs="Segoe UI"/>
                <w:sz w:val="20"/>
                <w:szCs w:val="20"/>
              </w:rPr>
            </w:pPr>
          </w:p>
          <w:p w14:paraId="2FF0A3FB" w14:textId="77777777"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14:paraId="3DCFA22F" w14:textId="77777777"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14:paraId="618DC249" w14:textId="77777777"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14:paraId="2CD22E4D" w14:textId="77777777" w:rsidTr="00043567">
        <w:trPr>
          <w:trHeight w:val="362"/>
        </w:trPr>
        <w:tc>
          <w:tcPr>
            <w:tcW w:w="2649" w:type="pct"/>
          </w:tcPr>
          <w:p w14:paraId="7908D1AD" w14:textId="77777777"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lastRenderedPageBreak/>
              <w:t>Decrease/increase number of patch divisions &lt;4, 16&gt;</w:t>
            </w:r>
          </w:p>
        </w:tc>
        <w:tc>
          <w:tcPr>
            <w:tcW w:w="1176" w:type="pct"/>
          </w:tcPr>
          <w:p w14:paraId="6260DF4B"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14:paraId="39632D6B"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14:paraId="0D46B13D" w14:textId="77777777"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14:paraId="1646FDF1"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176" w:type="pct"/>
          </w:tcPr>
          <w:p w14:paraId="3C88C258"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 xml:space="preserve">Move left </w:t>
            </w:r>
            <w:proofErr w:type="spellStart"/>
            <w:r w:rsidRPr="009B03E3">
              <w:rPr>
                <w:rFonts w:ascii="Segoe UI" w:hAnsi="Segoe UI" w:cs="Segoe UI"/>
                <w:sz w:val="20"/>
                <w:szCs w:val="20"/>
              </w:rPr>
              <w:t>thumbstick</w:t>
            </w:r>
            <w:proofErr w:type="spellEnd"/>
            <w:r w:rsidRPr="009B03E3">
              <w:rPr>
                <w:rFonts w:ascii="Segoe UI" w:hAnsi="Segoe UI" w:cs="Segoe UI"/>
                <w:sz w:val="20"/>
                <w:szCs w:val="20"/>
              </w:rPr>
              <w:t xml:space="preserve"> left/right</w:t>
            </w:r>
          </w:p>
        </w:tc>
        <w:tc>
          <w:tcPr>
            <w:tcW w:w="1175" w:type="pct"/>
          </w:tcPr>
          <w:p w14:paraId="659481DC" w14:textId="77777777"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7E50CE" w:rsidRPr="009B03E3" w14:paraId="43FAF3D1" w14:textId="77777777" w:rsidTr="009B03E3">
        <w:trPr>
          <w:trHeight w:val="19"/>
        </w:trPr>
        <w:tc>
          <w:tcPr>
            <w:tcW w:w="2649" w:type="pct"/>
          </w:tcPr>
          <w:p w14:paraId="6C0A1C3E" w14:textId="77777777"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14:paraId="5AEA615F" w14:textId="77777777" w:rsidR="007E50CE" w:rsidRPr="009B03E3" w:rsidRDefault="007E50CE" w:rsidP="007E50CE">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c>
          <w:tcPr>
            <w:tcW w:w="1175" w:type="pct"/>
          </w:tcPr>
          <w:p w14:paraId="6CA6543F" w14:textId="77777777"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F1 key</w:t>
            </w:r>
          </w:p>
        </w:tc>
      </w:tr>
      <w:tr w:rsidR="007E50CE" w:rsidRPr="009B03E3" w14:paraId="051CFAB0" w14:textId="77777777"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14:paraId="0D686761" w14:textId="77777777"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14:paraId="7952AE88" w14:textId="77777777" w:rsidR="007E50CE" w:rsidRPr="009B03E3" w:rsidRDefault="007E50CE" w:rsidP="007E50CE">
            <w:pPr>
              <w:pStyle w:val="Tablebody"/>
              <w:rPr>
                <w:rFonts w:ascii="Segoe UI" w:hAnsi="Segoe UI" w:cs="Segoe UI"/>
                <w:sz w:val="20"/>
                <w:szCs w:val="20"/>
              </w:rPr>
            </w:pPr>
            <w:r>
              <w:rPr>
                <w:rFonts w:ascii="Segoe UI" w:hAnsi="Segoe UI" w:cs="Segoe UI"/>
                <w:sz w:val="20"/>
                <w:szCs w:val="20"/>
              </w:rPr>
              <w:t>View button</w:t>
            </w:r>
          </w:p>
        </w:tc>
        <w:tc>
          <w:tcPr>
            <w:tcW w:w="1175" w:type="pct"/>
          </w:tcPr>
          <w:p w14:paraId="73FE7D61" w14:textId="77777777"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Escape key</w:t>
            </w:r>
          </w:p>
        </w:tc>
      </w:tr>
    </w:tbl>
    <w:p w14:paraId="43C9DC92" w14:textId="77777777" w:rsidR="00575766" w:rsidRDefault="00521259" w:rsidP="00521259">
      <w:r>
        <w:t xml:space="preserve"> </w:t>
      </w:r>
    </w:p>
    <w:p w14:paraId="321FB471" w14:textId="77777777" w:rsidR="003D3EF7" w:rsidRDefault="003D3EF7" w:rsidP="003D3EF7">
      <w:pPr>
        <w:pStyle w:val="Heading1"/>
      </w:pPr>
      <w:r>
        <w:t>Implementation notes</w:t>
      </w:r>
    </w:p>
    <w:p w14:paraId="055A2002" w14:textId="77777777"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w:t>
      </w:r>
      <w:proofErr w:type="spellStart"/>
      <w:r w:rsidRPr="009B03E3">
        <w:rPr>
          <w:rFonts w:eastAsiaTheme="minorHAnsi" w:cs="Times New Roman"/>
          <w:color w:val="auto"/>
          <w:sz w:val="20"/>
          <w:szCs w:val="22"/>
        </w:rPr>
        <w:t>tessellator</w:t>
      </w:r>
      <w:proofErr w:type="spellEnd"/>
      <w:r w:rsidRPr="009B03E3">
        <w:rPr>
          <w:rFonts w:eastAsiaTheme="minorHAnsi" w:cs="Times New Roman"/>
          <w:color w:val="auto"/>
          <w:sz w:val="20"/>
          <w:szCs w:val="22"/>
        </w:rPr>
        <w:t xml:space="preserve">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14:paraId="6D8A8EBE" w14:textId="77777777" w:rsidR="00B6119C" w:rsidRDefault="00B6119C" w:rsidP="00B6119C"/>
    <w:p w14:paraId="7792FAB1" w14:textId="77777777" w:rsidR="00B6119C" w:rsidRDefault="00B6119C" w:rsidP="00B6119C">
      <w:pPr>
        <w:pStyle w:val="Heading2"/>
      </w:pPr>
      <w:r>
        <w:t>UWP on Xbox</w:t>
      </w:r>
    </w:p>
    <w:p w14:paraId="5CA85940" w14:textId="77777777" w:rsidR="00B6119C" w:rsidRPr="00142D1A" w:rsidRDefault="00B6119C" w:rsidP="00B6119C">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8"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14:paraId="4174DD51" w14:textId="77777777" w:rsidR="003D3EF7" w:rsidRDefault="003D3EF7" w:rsidP="003D3EF7">
      <w:pPr>
        <w:pStyle w:val="Heading1"/>
      </w:pPr>
      <w:r>
        <w:t>Update history</w:t>
      </w:r>
    </w:p>
    <w:p w14:paraId="3B5B49F0" w14:textId="77777777" w:rsidR="00521259" w:rsidRDefault="00521259" w:rsidP="00521259">
      <w:r>
        <w:t>Initial release Ma</w:t>
      </w:r>
      <w:r w:rsidR="009B03E3">
        <w:t>y</w:t>
      </w:r>
      <w:r>
        <w:t xml:space="preserve"> 2016</w:t>
      </w:r>
      <w:r w:rsidR="00B6119C">
        <w:t>. Updated October 2017 for UWP on Xbox One.</w:t>
      </w:r>
    </w:p>
    <w:p w14:paraId="38304A0A" w14:textId="77777777" w:rsidR="005413BB" w:rsidRDefault="005413BB" w:rsidP="005413BB">
      <w:pPr>
        <w:pStyle w:val="Heading1"/>
      </w:pPr>
      <w:r>
        <w:t>Privacy statement</w:t>
      </w:r>
    </w:p>
    <w:p w14:paraId="2F9530E9" w14:textId="77777777" w:rsidR="005413BB" w:rsidRPr="004B7280" w:rsidRDefault="005413BB" w:rsidP="005413BB">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098214DE" w14:textId="77777777" w:rsidR="005413BB" w:rsidRPr="004B7280" w:rsidRDefault="005413BB" w:rsidP="005413BB">
      <w:pPr>
        <w:rPr>
          <w:rFonts w:cs="Segoe UI"/>
          <w:szCs w:val="20"/>
        </w:rPr>
      </w:pPr>
    </w:p>
    <w:p w14:paraId="5E67414B" w14:textId="77777777" w:rsidR="005413BB" w:rsidRPr="004B7280" w:rsidRDefault="005413BB" w:rsidP="005413BB">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14:paraId="3A40C060" w14:textId="77777777" w:rsidR="005413BB" w:rsidRPr="00EB7866" w:rsidRDefault="005413BB" w:rsidP="00521259"/>
    <w:sectPr w:rsidR="005413BB" w:rsidRPr="00EB7866" w:rsidSect="00471514">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EE1B5" w14:textId="77777777" w:rsidR="00FE30BD" w:rsidRDefault="00FE30BD" w:rsidP="0074610F">
      <w:r>
        <w:separator/>
      </w:r>
    </w:p>
  </w:endnote>
  <w:endnote w:type="continuationSeparator" w:id="0">
    <w:p w14:paraId="4645121B" w14:textId="77777777" w:rsidR="00FE30BD" w:rsidRDefault="00FE30B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34EAB" w14:textId="77777777" w:rsidR="002C7B16" w:rsidRDefault="002C7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1426D93" w14:textId="77777777" w:rsidTr="00E37847">
      <w:tc>
        <w:tcPr>
          <w:tcW w:w="4500" w:type="pct"/>
          <w:tcBorders>
            <w:top w:val="single" w:sz="4" w:space="0" w:color="808080" w:themeColor="background1" w:themeShade="80"/>
          </w:tcBorders>
          <w:shd w:val="clear" w:color="auto" w:fill="auto"/>
        </w:tcPr>
        <w:p w14:paraId="0F7A3503" w14:textId="77777777"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908A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1EAD0789" wp14:editId="6F06E171">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97725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5E507FC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2590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C728567"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40B52AC" w14:textId="77777777" w:rsidTr="00F70459">
      <w:tc>
        <w:tcPr>
          <w:tcW w:w="4500" w:type="pct"/>
          <w:tcBorders>
            <w:top w:val="single" w:sz="4" w:space="0" w:color="808080" w:themeColor="background1" w:themeShade="80"/>
          </w:tcBorders>
          <w:shd w:val="clear" w:color="auto" w:fill="auto"/>
        </w:tcPr>
        <w:p w14:paraId="5466097F" w14:textId="77777777"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908A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355EC61" wp14:editId="225A2DD7">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69873BBB"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16F4CE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03597" w14:textId="77777777" w:rsidR="00FE30BD" w:rsidRDefault="00FE30BD" w:rsidP="0074610F">
      <w:r>
        <w:separator/>
      </w:r>
    </w:p>
  </w:footnote>
  <w:footnote w:type="continuationSeparator" w:id="0">
    <w:p w14:paraId="03828D5B" w14:textId="77777777" w:rsidR="00FE30BD" w:rsidRDefault="00FE30B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B2440" w14:textId="77777777" w:rsidR="002C7B16" w:rsidRDefault="002C7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793FF" w14:textId="77777777" w:rsidR="002C7B16" w:rsidRDefault="002C7B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05C9A5C" w14:textId="77777777" w:rsidTr="000B6D5E">
      <w:trPr>
        <w:trHeight w:val="1340"/>
      </w:trPr>
      <w:tc>
        <w:tcPr>
          <w:tcW w:w="12240" w:type="dxa"/>
          <w:tcBorders>
            <w:top w:val="nil"/>
            <w:left w:val="nil"/>
            <w:bottom w:val="nil"/>
            <w:right w:val="nil"/>
          </w:tcBorders>
          <w:shd w:val="clear" w:color="auto" w:fill="323232"/>
        </w:tcPr>
        <w:p w14:paraId="2933EF57"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6B5B5BB" w14:textId="77777777" w:rsidTr="000B6D5E">
            <w:trPr>
              <w:gridAfter w:val="2"/>
              <w:wAfter w:w="2008" w:type="dxa"/>
            </w:trPr>
            <w:tc>
              <w:tcPr>
                <w:tcW w:w="1152" w:type="dxa"/>
                <w:shd w:val="clear" w:color="auto" w:fill="323232"/>
              </w:tcPr>
              <w:p w14:paraId="48719CE5" w14:textId="77777777" w:rsidR="000B6D5E" w:rsidRDefault="000B6D5E" w:rsidP="00CF3729">
                <w:pPr>
                  <w:pStyle w:val="atgtitle"/>
                  <w:rPr>
                    <w:sz w:val="2"/>
                    <w:szCs w:val="2"/>
                  </w:rPr>
                </w:pPr>
              </w:p>
              <w:p w14:paraId="499CD130" w14:textId="77777777" w:rsidR="000B6D5E" w:rsidRPr="000B6D5E" w:rsidRDefault="000B6D5E" w:rsidP="000B6D5E"/>
              <w:p w14:paraId="2011E9AB" w14:textId="77777777" w:rsidR="000B6D5E" w:rsidRDefault="000B6D5E" w:rsidP="000B6D5E"/>
              <w:p w14:paraId="6A3E06AE" w14:textId="77777777" w:rsidR="000B6D5E" w:rsidRPr="000B6D5E" w:rsidRDefault="000B6D5E" w:rsidP="000B6D5E">
                <w:pPr>
                  <w:jc w:val="center"/>
                </w:pPr>
              </w:p>
            </w:tc>
            <w:tc>
              <w:tcPr>
                <w:tcW w:w="19" w:type="dxa"/>
                <w:shd w:val="clear" w:color="auto" w:fill="323232"/>
              </w:tcPr>
              <w:p w14:paraId="68933EF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3E27572" w14:textId="77777777" w:rsidR="000B6D5E" w:rsidRDefault="000B6D5E" w:rsidP="00CF3729">
                <w:pPr>
                  <w:pStyle w:val="atgtitle"/>
                  <w:rPr>
                    <w:sz w:val="2"/>
                    <w:szCs w:val="2"/>
                  </w:rPr>
                </w:pPr>
              </w:p>
              <w:p w14:paraId="51C084B5" w14:textId="77777777" w:rsidR="000B6D5E" w:rsidRDefault="000B6D5E" w:rsidP="00CF3729">
                <w:pPr>
                  <w:pStyle w:val="atgtitle"/>
                  <w:rPr>
                    <w:sz w:val="2"/>
                    <w:szCs w:val="2"/>
                  </w:rPr>
                </w:pPr>
              </w:p>
              <w:p w14:paraId="61AFFBFA" w14:textId="77777777" w:rsidR="000B6D5E" w:rsidRDefault="000B6D5E" w:rsidP="00CF3729">
                <w:pPr>
                  <w:pStyle w:val="atgtitle"/>
                  <w:rPr>
                    <w:sz w:val="2"/>
                    <w:szCs w:val="2"/>
                  </w:rPr>
                </w:pPr>
              </w:p>
              <w:p w14:paraId="37629910" w14:textId="77777777" w:rsidR="000B6D5E" w:rsidRDefault="000B6D5E" w:rsidP="00CF3729">
                <w:pPr>
                  <w:pStyle w:val="atgtitle"/>
                  <w:rPr>
                    <w:sz w:val="2"/>
                    <w:szCs w:val="2"/>
                  </w:rPr>
                </w:pPr>
              </w:p>
              <w:p w14:paraId="5C96BC39" w14:textId="77777777" w:rsidR="000B6D5E" w:rsidRDefault="000B6D5E" w:rsidP="00CF3729">
                <w:pPr>
                  <w:pStyle w:val="atgtitle"/>
                  <w:rPr>
                    <w:sz w:val="2"/>
                    <w:szCs w:val="2"/>
                  </w:rPr>
                </w:pPr>
              </w:p>
              <w:p w14:paraId="1DBFC681" w14:textId="77777777" w:rsidR="000B6D5E" w:rsidRDefault="000B6D5E" w:rsidP="00CF3729">
                <w:pPr>
                  <w:pStyle w:val="atgtitle"/>
                  <w:rPr>
                    <w:sz w:val="2"/>
                    <w:szCs w:val="2"/>
                  </w:rPr>
                </w:pPr>
              </w:p>
              <w:p w14:paraId="612EF6A3" w14:textId="77777777" w:rsidR="000B6D5E" w:rsidRDefault="000B6D5E" w:rsidP="00CF3729">
                <w:pPr>
                  <w:pStyle w:val="atgtitle"/>
                  <w:rPr>
                    <w:sz w:val="2"/>
                    <w:szCs w:val="2"/>
                  </w:rPr>
                </w:pPr>
              </w:p>
              <w:p w14:paraId="61B8B8C2" w14:textId="77777777" w:rsidR="000B6D5E" w:rsidRDefault="000B6D5E" w:rsidP="00CF3729">
                <w:pPr>
                  <w:pStyle w:val="atgtitle"/>
                  <w:rPr>
                    <w:sz w:val="2"/>
                    <w:szCs w:val="2"/>
                  </w:rPr>
                </w:pPr>
              </w:p>
              <w:p w14:paraId="0694D9C0" w14:textId="77777777" w:rsidR="000B6D5E" w:rsidRDefault="000B6D5E" w:rsidP="00CF3729">
                <w:pPr>
                  <w:pStyle w:val="atgtitle"/>
                  <w:rPr>
                    <w:sz w:val="2"/>
                    <w:szCs w:val="2"/>
                  </w:rPr>
                </w:pPr>
              </w:p>
              <w:p w14:paraId="1772441D" w14:textId="77777777" w:rsidR="000B6D5E" w:rsidRDefault="000B6D5E" w:rsidP="00CF3729">
                <w:pPr>
                  <w:pStyle w:val="atgtitle"/>
                  <w:rPr>
                    <w:sz w:val="2"/>
                    <w:szCs w:val="2"/>
                  </w:rPr>
                </w:pPr>
              </w:p>
              <w:p w14:paraId="15ABCA34" w14:textId="77777777" w:rsidR="000B6D5E" w:rsidRDefault="000B6D5E" w:rsidP="00CF3729">
                <w:pPr>
                  <w:pStyle w:val="atgtitle"/>
                  <w:rPr>
                    <w:sz w:val="2"/>
                    <w:szCs w:val="2"/>
                  </w:rPr>
                </w:pPr>
              </w:p>
              <w:p w14:paraId="7A78F32C" w14:textId="77777777" w:rsidR="000B6D5E" w:rsidRDefault="000B6D5E" w:rsidP="00CF3729">
                <w:pPr>
                  <w:pStyle w:val="atgtitle"/>
                  <w:rPr>
                    <w:sz w:val="2"/>
                    <w:szCs w:val="2"/>
                  </w:rPr>
                </w:pPr>
              </w:p>
              <w:p w14:paraId="0D15C75D" w14:textId="77777777" w:rsidR="000B6D5E" w:rsidRDefault="000B6D5E" w:rsidP="00CF3729">
                <w:pPr>
                  <w:pStyle w:val="atgtitle"/>
                  <w:rPr>
                    <w:sz w:val="2"/>
                    <w:szCs w:val="2"/>
                  </w:rPr>
                </w:pPr>
              </w:p>
              <w:p w14:paraId="178DEF50" w14:textId="77777777" w:rsidR="000B6D5E" w:rsidRDefault="000B6D5E" w:rsidP="00CF3729">
                <w:pPr>
                  <w:pStyle w:val="atgtitle"/>
                  <w:rPr>
                    <w:sz w:val="2"/>
                    <w:szCs w:val="2"/>
                  </w:rPr>
                </w:pPr>
              </w:p>
              <w:p w14:paraId="3B229034" w14:textId="77777777" w:rsidR="000B6D5E" w:rsidRDefault="000B6D5E" w:rsidP="00CF3729">
                <w:pPr>
                  <w:pStyle w:val="atgtitle"/>
                  <w:rPr>
                    <w:sz w:val="2"/>
                    <w:szCs w:val="2"/>
                  </w:rPr>
                </w:pPr>
              </w:p>
              <w:p w14:paraId="3802E0F3" w14:textId="77777777" w:rsidR="000B6D5E" w:rsidRDefault="000B6D5E" w:rsidP="00CF3729">
                <w:pPr>
                  <w:pStyle w:val="atgtitle"/>
                  <w:rPr>
                    <w:sz w:val="2"/>
                    <w:szCs w:val="2"/>
                  </w:rPr>
                </w:pPr>
              </w:p>
              <w:p w14:paraId="617C9DBF" w14:textId="77777777" w:rsidR="000B6D5E" w:rsidRDefault="000B6D5E" w:rsidP="00CF3729">
                <w:pPr>
                  <w:pStyle w:val="atgtitle"/>
                  <w:rPr>
                    <w:sz w:val="2"/>
                    <w:szCs w:val="2"/>
                  </w:rPr>
                </w:pPr>
              </w:p>
              <w:p w14:paraId="04BC8F91" w14:textId="77777777" w:rsidR="000B6D5E" w:rsidRDefault="000B6D5E" w:rsidP="00CF3729">
                <w:pPr>
                  <w:pStyle w:val="atgtitle"/>
                  <w:rPr>
                    <w:sz w:val="2"/>
                    <w:szCs w:val="2"/>
                  </w:rPr>
                </w:pPr>
              </w:p>
              <w:p w14:paraId="50DC65B9" w14:textId="77777777" w:rsidR="000B6D5E" w:rsidRPr="00CF3729" w:rsidRDefault="000B6D5E" w:rsidP="00CF3729">
                <w:pPr>
                  <w:pStyle w:val="atgtitle"/>
                  <w:rPr>
                    <w:sz w:val="2"/>
                    <w:szCs w:val="2"/>
                  </w:rPr>
                </w:pPr>
                <w:r w:rsidRPr="00CF3729">
                  <w:rPr>
                    <w:sz w:val="2"/>
                    <w:szCs w:val="2"/>
                  </w:rPr>
                  <w:t xml:space="preserve">         </w:t>
                </w:r>
              </w:p>
              <w:p w14:paraId="32373EF4" w14:textId="77777777" w:rsidR="000B6D5E" w:rsidRPr="00CF3729" w:rsidRDefault="000B6D5E" w:rsidP="00CF3729">
                <w:pPr>
                  <w:rPr>
                    <w:sz w:val="2"/>
                    <w:szCs w:val="2"/>
                  </w:rPr>
                </w:pPr>
                <w:r>
                  <w:rPr>
                    <w:noProof/>
                  </w:rPr>
                  <w:drawing>
                    <wp:inline distT="0" distB="0" distL="0" distR="0" wp14:anchorId="7603A19C" wp14:editId="045BDDBA">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C76DAD4" w14:textId="77777777" w:rsidR="000B6D5E" w:rsidRPr="00CF3729" w:rsidRDefault="000B6D5E" w:rsidP="00CF3729">
                <w:pPr>
                  <w:rPr>
                    <w:sz w:val="2"/>
                    <w:szCs w:val="2"/>
                  </w:rPr>
                </w:pPr>
              </w:p>
            </w:tc>
          </w:tr>
          <w:tr w:rsidR="000B6D5E" w:rsidRPr="00CF3729" w14:paraId="084E87A0" w14:textId="77777777" w:rsidTr="000B6D5E">
            <w:trPr>
              <w:trHeight w:val="90"/>
            </w:trPr>
            <w:tc>
              <w:tcPr>
                <w:tcW w:w="1152" w:type="dxa"/>
                <w:shd w:val="clear" w:color="auto" w:fill="323232"/>
              </w:tcPr>
              <w:p w14:paraId="4409A20C" w14:textId="77777777" w:rsidR="000B6D5E" w:rsidRPr="00CF3729" w:rsidRDefault="000B6D5E" w:rsidP="00CF3729">
                <w:pPr>
                  <w:pStyle w:val="atgformheaders"/>
                  <w:rPr>
                    <w:sz w:val="2"/>
                    <w:szCs w:val="2"/>
                  </w:rPr>
                </w:pPr>
              </w:p>
            </w:tc>
            <w:tc>
              <w:tcPr>
                <w:tcW w:w="2027" w:type="dxa"/>
                <w:gridSpan w:val="2"/>
                <w:shd w:val="clear" w:color="auto" w:fill="323232"/>
              </w:tcPr>
              <w:p w14:paraId="409A7B6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17CFE7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33B62EA" w14:textId="77777777" w:rsidR="000B6D5E" w:rsidRPr="00CF3729" w:rsidRDefault="000B6D5E" w:rsidP="00CF3729">
                <w:pPr>
                  <w:pStyle w:val="atgformheaders"/>
                  <w:rPr>
                    <w:sz w:val="2"/>
                    <w:szCs w:val="2"/>
                  </w:rPr>
                </w:pPr>
                <w:r w:rsidRPr="00CF3729">
                  <w:rPr>
                    <w:sz w:val="2"/>
                    <w:szCs w:val="2"/>
                  </w:rPr>
                  <w:t xml:space="preserve">            </w:t>
                </w:r>
              </w:p>
            </w:tc>
          </w:tr>
        </w:tbl>
        <w:p w14:paraId="47B5B138" w14:textId="77777777" w:rsidR="00CF3729" w:rsidRPr="00CF3729" w:rsidRDefault="00CF3729">
          <w:pPr>
            <w:pStyle w:val="Header"/>
            <w:rPr>
              <w:sz w:val="2"/>
              <w:szCs w:val="2"/>
            </w:rPr>
          </w:pPr>
        </w:p>
      </w:tc>
    </w:tr>
  </w:tbl>
  <w:p w14:paraId="1B9A7186" w14:textId="77777777" w:rsidR="00CF3729" w:rsidRDefault="00CF3729">
    <w:pPr>
      <w:pStyle w:val="Header"/>
      <w:rPr>
        <w:sz w:val="2"/>
        <w:szCs w:val="2"/>
      </w:rPr>
    </w:pPr>
  </w:p>
  <w:p w14:paraId="0F01DAB4" w14:textId="77777777" w:rsidR="000B6D5E" w:rsidRDefault="000B6D5E">
    <w:pPr>
      <w:pStyle w:val="Header"/>
      <w:rPr>
        <w:sz w:val="2"/>
        <w:szCs w:val="2"/>
      </w:rPr>
    </w:pPr>
  </w:p>
  <w:p w14:paraId="552FE7A2" w14:textId="77777777" w:rsidR="000B6D5E" w:rsidRDefault="000B6D5E">
    <w:pPr>
      <w:pStyle w:val="Header"/>
      <w:rPr>
        <w:sz w:val="2"/>
        <w:szCs w:val="2"/>
      </w:rPr>
    </w:pPr>
  </w:p>
  <w:p w14:paraId="29D60D31" w14:textId="77777777" w:rsidR="000B6D5E" w:rsidRDefault="000B6D5E">
    <w:pPr>
      <w:pStyle w:val="Header"/>
      <w:rPr>
        <w:sz w:val="2"/>
        <w:szCs w:val="2"/>
      </w:rPr>
    </w:pPr>
  </w:p>
  <w:p w14:paraId="13C4D464" w14:textId="77777777" w:rsidR="000B6D5E" w:rsidRDefault="000B6D5E">
    <w:pPr>
      <w:pStyle w:val="Header"/>
      <w:rPr>
        <w:sz w:val="2"/>
        <w:szCs w:val="2"/>
      </w:rPr>
    </w:pPr>
  </w:p>
  <w:p w14:paraId="0114ADAA" w14:textId="77777777" w:rsidR="000B6D5E" w:rsidRDefault="000B6D5E">
    <w:pPr>
      <w:pStyle w:val="Header"/>
      <w:rPr>
        <w:sz w:val="2"/>
        <w:szCs w:val="2"/>
      </w:rPr>
    </w:pPr>
  </w:p>
  <w:p w14:paraId="1157021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3567"/>
    <w:rsid w:val="00097CCA"/>
    <w:rsid w:val="000B6D5E"/>
    <w:rsid w:val="000F4432"/>
    <w:rsid w:val="00150ED8"/>
    <w:rsid w:val="001908AE"/>
    <w:rsid w:val="001A7D4E"/>
    <w:rsid w:val="001C132C"/>
    <w:rsid w:val="00203869"/>
    <w:rsid w:val="0024713D"/>
    <w:rsid w:val="0026049B"/>
    <w:rsid w:val="002741D2"/>
    <w:rsid w:val="002748E9"/>
    <w:rsid w:val="00281D12"/>
    <w:rsid w:val="00287A4C"/>
    <w:rsid w:val="00294A1B"/>
    <w:rsid w:val="002A669A"/>
    <w:rsid w:val="002C7B16"/>
    <w:rsid w:val="002E7BBB"/>
    <w:rsid w:val="00303D44"/>
    <w:rsid w:val="00321170"/>
    <w:rsid w:val="00331038"/>
    <w:rsid w:val="00355166"/>
    <w:rsid w:val="003A49B3"/>
    <w:rsid w:val="003D3EF7"/>
    <w:rsid w:val="003E465C"/>
    <w:rsid w:val="00425592"/>
    <w:rsid w:val="0043249F"/>
    <w:rsid w:val="00441475"/>
    <w:rsid w:val="00471514"/>
    <w:rsid w:val="004B7DDA"/>
    <w:rsid w:val="004C38D5"/>
    <w:rsid w:val="00521259"/>
    <w:rsid w:val="005413BB"/>
    <w:rsid w:val="005640ED"/>
    <w:rsid w:val="00575766"/>
    <w:rsid w:val="00575F36"/>
    <w:rsid w:val="00585527"/>
    <w:rsid w:val="005B4DA9"/>
    <w:rsid w:val="005E3DA1"/>
    <w:rsid w:val="00612FDE"/>
    <w:rsid w:val="006178A9"/>
    <w:rsid w:val="006574FF"/>
    <w:rsid w:val="006A532D"/>
    <w:rsid w:val="006B7433"/>
    <w:rsid w:val="00707E22"/>
    <w:rsid w:val="00717500"/>
    <w:rsid w:val="007373C0"/>
    <w:rsid w:val="0074610F"/>
    <w:rsid w:val="007624A4"/>
    <w:rsid w:val="00764B3A"/>
    <w:rsid w:val="00775943"/>
    <w:rsid w:val="007806DC"/>
    <w:rsid w:val="00794CA9"/>
    <w:rsid w:val="007A0848"/>
    <w:rsid w:val="007E50CE"/>
    <w:rsid w:val="00825902"/>
    <w:rsid w:val="0082656E"/>
    <w:rsid w:val="00843058"/>
    <w:rsid w:val="0086596C"/>
    <w:rsid w:val="00886E89"/>
    <w:rsid w:val="00887700"/>
    <w:rsid w:val="00917557"/>
    <w:rsid w:val="009426C8"/>
    <w:rsid w:val="00977256"/>
    <w:rsid w:val="00985949"/>
    <w:rsid w:val="00987A88"/>
    <w:rsid w:val="009B03E3"/>
    <w:rsid w:val="00A0620E"/>
    <w:rsid w:val="00A16114"/>
    <w:rsid w:val="00A501F6"/>
    <w:rsid w:val="00A64718"/>
    <w:rsid w:val="00AC1631"/>
    <w:rsid w:val="00AE567F"/>
    <w:rsid w:val="00AF370A"/>
    <w:rsid w:val="00B15AAA"/>
    <w:rsid w:val="00B6119C"/>
    <w:rsid w:val="00B62C6B"/>
    <w:rsid w:val="00BC1F23"/>
    <w:rsid w:val="00C55FB2"/>
    <w:rsid w:val="00CF3729"/>
    <w:rsid w:val="00D502F5"/>
    <w:rsid w:val="00DC7DFC"/>
    <w:rsid w:val="00DD0606"/>
    <w:rsid w:val="00E16AF8"/>
    <w:rsid w:val="00E6273F"/>
    <w:rsid w:val="00EC5E25"/>
    <w:rsid w:val="00EE2624"/>
    <w:rsid w:val="00EF7864"/>
    <w:rsid w:val="00F40AC7"/>
    <w:rsid w:val="00F70459"/>
    <w:rsid w:val="00F71575"/>
    <w:rsid w:val="00F94740"/>
    <w:rsid w:val="00FE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4340A"/>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29828">
      <w:bodyDiv w:val="1"/>
      <w:marLeft w:val="0"/>
      <w:marRight w:val="0"/>
      <w:marTop w:val="0"/>
      <w:marBottom w:val="0"/>
      <w:divBdr>
        <w:top w:val="none" w:sz="0" w:space="0" w:color="auto"/>
        <w:left w:val="none" w:sz="0" w:space="0" w:color="auto"/>
        <w:bottom w:val="none" w:sz="0" w:space="0" w:color="auto"/>
        <w:right w:val="none" w:sz="0" w:space="0" w:color="auto"/>
      </w:divBdr>
    </w:div>
    <w:div w:id="18849289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3873317">
      <w:bodyDiv w:val="1"/>
      <w:marLeft w:val="0"/>
      <w:marRight w:val="0"/>
      <w:marTop w:val="0"/>
      <w:marBottom w:val="0"/>
      <w:divBdr>
        <w:top w:val="none" w:sz="0" w:space="0" w:color="auto"/>
        <w:left w:val="none" w:sz="0" w:space="0" w:color="auto"/>
        <w:bottom w:val="none" w:sz="0" w:space="0" w:color="auto"/>
        <w:right w:val="none" w:sz="0" w:space="0" w:color="auto"/>
      </w:divBdr>
    </w:div>
    <w:div w:id="1177574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20</cp:revision>
  <dcterms:created xsi:type="dcterms:W3CDTF">2016-04-28T19:10:00Z</dcterms:created>
  <dcterms:modified xsi:type="dcterms:W3CDTF">2018-11-15T02:19:00Z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2017-11-02T01:33:12.8196277Z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