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00C9B954" w14:textId="351EC745" w:rsidR="00764B3A" w:rsidRPr="00AE567F" w:rsidRDefault="001D5B03" w:rsidP="00AE567F">
      <w:pPr>
        <w:pStyle w:val="Title"/>
      </w:pPr>
      <w:r>
        <w:rPr>
          <w:rFonts w:hint="eastAsia"/>
        </w:rPr>
        <w:t>高度な</w:t>
      </w:r>
      <w:r>
        <w:rPr>
          <w:rFonts w:hint="eastAsia"/>
        </w:rPr>
        <w:t xml:space="preserve"> ESRAM 12 </w:t>
      </w:r>
      <w:r>
        <w:rPr>
          <w:rFonts w:hint="eastAsia"/>
        </w:rPr>
        <w:t>サンプル</w:t>
      </w:r>
    </w:p>
    <w:p w14:paraId="49858D0C" w14:textId="7E847AB1" w:rsidR="00216980" w:rsidRDefault="00914EDA" w:rsidP="00A2533D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10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との互換性があります。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7E0C58D5" w14:textId="540B84AB" w:rsidR="00AF5148" w:rsidRDefault="00FE7931" w:rsidP="00AF5148">
      <w:r>
        <w:rPr>
          <w:rFonts w:hint="eastAsia"/>
        </w:rPr>
        <w:t>このサンプルでは、</w:t>
      </w:r>
      <w:r>
        <w:rPr>
          <w:rFonts w:hint="eastAsia"/>
        </w:rPr>
        <w:t xml:space="preserve">D3D </w:t>
      </w:r>
      <w:r>
        <w:rPr>
          <w:rFonts w:hint="eastAsia"/>
        </w:rPr>
        <w:t>リソースのメモリを効果的にエイリアシングするための高度な</w:t>
      </w:r>
      <w:r>
        <w:rPr>
          <w:rFonts w:hint="eastAsia"/>
        </w:rPr>
        <w:t xml:space="preserve"> DirectX 12.x </w:t>
      </w:r>
      <w:r>
        <w:rPr>
          <w:rFonts w:hint="eastAsia"/>
        </w:rPr>
        <w:t>メモリ機能の使用方法を紹介します。このサンプルの中心となる</w:t>
      </w:r>
      <w:r>
        <w:rPr>
          <w:rFonts w:hint="eastAsia"/>
        </w:rPr>
        <w:t xml:space="preserve"> API </w:t>
      </w:r>
      <w:r>
        <w:rPr>
          <w:rFonts w:hint="eastAsia"/>
        </w:rPr>
        <w:t>は、</w:t>
      </w:r>
      <w:r>
        <w:rPr>
          <w:rFonts w:hint="eastAsia"/>
        </w:rPr>
        <w:t xml:space="preserve">ID3D12CommandQueue </w:t>
      </w:r>
      <w:r>
        <w:rPr>
          <w:rFonts w:hint="eastAsia"/>
        </w:rPr>
        <w:t>の「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」および「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」です。これらの関数は、</w:t>
      </w:r>
      <w:r>
        <w:rPr>
          <w:rFonts w:hint="eastAsia"/>
        </w:rPr>
        <w:t xml:space="preserve">GPU </w:t>
      </w:r>
      <w:r>
        <w:rPr>
          <w:rFonts w:hint="eastAsia"/>
        </w:rPr>
        <w:t>タイムライン上で</w:t>
      </w:r>
      <w:r>
        <w:rPr>
          <w:rFonts w:hint="eastAsia"/>
        </w:rPr>
        <w:t xml:space="preserve"> CPU 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テーブル</w:t>
      </w:r>
      <w:r>
        <w:rPr>
          <w:rFonts w:hint="eastAsia"/>
        </w:rPr>
        <w:t xml:space="preserve"> </w:t>
      </w:r>
      <w:r>
        <w:rPr>
          <w:rFonts w:hint="eastAsia"/>
        </w:rPr>
        <w:t>エントリを</w:t>
      </w:r>
      <w:r>
        <w:rPr>
          <w:rFonts w:hint="eastAsia"/>
        </w:rPr>
        <w:t xml:space="preserve"> GPU </w:t>
      </w:r>
      <w:r>
        <w:rPr>
          <w:rFonts w:hint="eastAsia"/>
        </w:rPr>
        <w:t>にコピーする機能を提供し、完全仮想</w:t>
      </w:r>
      <w:r>
        <w:rPr>
          <w:rFonts w:hint="eastAsia"/>
        </w:rPr>
        <w:t xml:space="preserve"> D3D </w:t>
      </w:r>
      <w:r>
        <w:rPr>
          <w:rFonts w:hint="eastAsia"/>
        </w:rPr>
        <w:t>リソースをその場でメモリ</w:t>
      </w:r>
      <w:r>
        <w:rPr>
          <w:rFonts w:hint="eastAsia"/>
        </w:rPr>
        <w:t xml:space="preserve"> </w:t>
      </w:r>
      <w:r>
        <w:rPr>
          <w:rFonts w:hint="eastAsia"/>
        </w:rPr>
        <w:t>ページにマッピングすることを可能にします。</w:t>
      </w:r>
    </w:p>
    <w:p w14:paraId="7A43FDF8" w14:textId="77777777" w:rsidR="00AF5148" w:rsidRDefault="00AF5148" w:rsidP="005B4D35"/>
    <w:p w14:paraId="2B7C974B" w14:textId="3FAED32D" w:rsidR="009C30CA" w:rsidRDefault="00AF5148" w:rsidP="005B4D35">
      <w:r>
        <w:rPr>
          <w:rFonts w:hint="eastAsia"/>
        </w:rPr>
        <w:t>この機能を使用して、サンプルでは</w:t>
      </w:r>
      <w:r>
        <w:rPr>
          <w:rFonts w:hint="eastAsia"/>
        </w:rPr>
        <w:t xml:space="preserve"> 64 KB </w:t>
      </w:r>
      <w:r>
        <w:rPr>
          <w:rFonts w:hint="eastAsia"/>
        </w:rPr>
        <w:t>のページ単位で</w:t>
      </w:r>
      <w:r>
        <w:rPr>
          <w:rFonts w:hint="eastAsia"/>
        </w:rPr>
        <w:t xml:space="preserve"> ESRAM </w:t>
      </w:r>
      <w:r>
        <w:rPr>
          <w:rFonts w:hint="eastAsia"/>
        </w:rPr>
        <w:t>と</w:t>
      </w:r>
      <w:r>
        <w:rPr>
          <w:rFonts w:hint="eastAsia"/>
        </w:rPr>
        <w:t xml:space="preserve"> DRAM </w:t>
      </w:r>
      <w:r>
        <w:rPr>
          <w:rFonts w:hint="eastAsia"/>
        </w:rPr>
        <w:t>をステージングする一時リソース</w:t>
      </w:r>
      <w:r>
        <w:rPr>
          <w:rFonts w:hint="eastAsia"/>
        </w:rPr>
        <w:t xml:space="preserve"> </w:t>
      </w:r>
      <w:r>
        <w:rPr>
          <w:rFonts w:hint="eastAsia"/>
        </w:rPr>
        <w:t>アロケーターを実装しています。これは、</w:t>
      </w:r>
      <w:r>
        <w:rPr>
          <w:rFonts w:hint="eastAsia"/>
        </w:rPr>
        <w:t xml:space="preserve">ESRAM </w:t>
      </w:r>
      <w:r>
        <w:rPr>
          <w:rFonts w:hint="eastAsia"/>
        </w:rPr>
        <w:t>の全機能を活用するために使用されるフレームの</w:t>
      </w:r>
      <w:r>
        <w:rPr>
          <w:rFonts w:hint="eastAsia"/>
        </w:rPr>
        <w:t xml:space="preserve"> GPU </w:t>
      </w:r>
      <w:r>
        <w:rPr>
          <w:rFonts w:hint="eastAsia"/>
        </w:rPr>
        <w:t>メモリ使用量を最適にコンパクトに保ちます。インターフェースには、</w:t>
      </w:r>
      <w:r>
        <w:rPr>
          <w:rFonts w:hint="eastAsia"/>
        </w:rPr>
        <w:t xml:space="preserve">XG Memory </w:t>
      </w:r>
      <w:r>
        <w:rPr>
          <w:rFonts w:hint="eastAsia"/>
        </w:rPr>
        <w:t>ライブラリからの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XGMemoryLayout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のページ</w:t>
      </w:r>
      <w:r>
        <w:rPr>
          <w:rFonts w:hint="eastAsia"/>
        </w:rPr>
        <w:t xml:space="preserve"> </w:t>
      </w:r>
      <w:r>
        <w:rPr>
          <w:rFonts w:hint="eastAsia"/>
        </w:rPr>
        <w:t>マッピング関数のポイントが反映されています。</w:t>
      </w:r>
    </w:p>
    <w:p w14:paraId="32CC0E83" w14:textId="77777777" w:rsidR="00FE7931" w:rsidRDefault="00FE7931" w:rsidP="00281D12"/>
    <w:p w14:paraId="18347199" w14:textId="73851A70" w:rsidR="00403357" w:rsidRDefault="00097E88" w:rsidP="00403357">
      <w:r>
        <w:rPr>
          <w:rFonts w:hint="eastAsia"/>
        </w:rPr>
        <w:t>注</w:t>
      </w:r>
      <w:r>
        <w:rPr>
          <w:rFonts w:hint="eastAsia"/>
        </w:rPr>
        <w:t xml:space="preserve">: Xbox One X </w:t>
      </w:r>
      <w:r>
        <w:rPr>
          <w:rFonts w:hint="eastAsia"/>
        </w:rPr>
        <w:t>には</w:t>
      </w:r>
      <w:r>
        <w:rPr>
          <w:rFonts w:hint="eastAsia"/>
        </w:rPr>
        <w:t xml:space="preserve"> ESRAM </w:t>
      </w:r>
      <w:r>
        <w:rPr>
          <w:rFonts w:hint="eastAsia"/>
        </w:rPr>
        <w:t>がなく、代わりに高帯域幅の</w:t>
      </w:r>
      <w:r>
        <w:rPr>
          <w:rFonts w:hint="eastAsia"/>
        </w:rPr>
        <w:t xml:space="preserve"> DRAM </w:t>
      </w:r>
      <w:r>
        <w:rPr>
          <w:rFonts w:hint="eastAsia"/>
        </w:rPr>
        <w:t>を利用しています。このコンソールでは、サンプルですべての</w:t>
      </w:r>
      <w:r>
        <w:rPr>
          <w:rFonts w:hint="eastAsia"/>
        </w:rPr>
        <w:t xml:space="preserve"> ESRAM </w:t>
      </w:r>
      <w:r>
        <w:rPr>
          <w:rFonts w:hint="eastAsia"/>
        </w:rPr>
        <w:t>オプションとビジュアル化を無効にしてシーンをレンダリングします。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rFonts w:hint="eastAsia"/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rPr>
          <w:rFonts w:hint="eastAsia"/>
        </w:rPr>
        <w:lastRenderedPageBreak/>
        <w:t>サンプルの使用</w:t>
      </w:r>
    </w:p>
    <w:p w14:paraId="5584C9BF" w14:textId="7E72EA74" w:rsidR="0007641C" w:rsidRDefault="003F36E1" w:rsidP="009D108E">
      <w:r>
        <w:rPr>
          <w:rFonts w:hint="eastAsia"/>
        </w:rPr>
        <w:t>サンプルの主な機能は、一時的なテクスチャ</w:t>
      </w:r>
      <w:r>
        <w:rPr>
          <w:rFonts w:hint="eastAsia"/>
        </w:rPr>
        <w:t xml:space="preserve"> </w:t>
      </w:r>
      <w:r>
        <w:rPr>
          <w:rFonts w:hint="eastAsia"/>
        </w:rPr>
        <w:t>リソースが割り当てられている場所の操作を可能にすることです。フレームで使用されるリソースは、アウトライン、ブルームのシーンの色とシーンの深さのテクスチャです。リソースの</w:t>
      </w:r>
      <w:r>
        <w:rPr>
          <w:rFonts w:hint="eastAsia"/>
        </w:rPr>
        <w:t xml:space="preserve"> ESRAM </w:t>
      </w:r>
      <w:r>
        <w:rPr>
          <w:rFonts w:hint="eastAsia"/>
        </w:rPr>
        <w:t>構成は、左端にリソース</w:t>
      </w:r>
      <w:r>
        <w:rPr>
          <w:rFonts w:hint="eastAsia"/>
        </w:rPr>
        <w:t xml:space="preserve"> </w:t>
      </w:r>
      <w:r>
        <w:rPr>
          <w:rFonts w:hint="eastAsia"/>
        </w:rPr>
        <w:t>メモリの割合として表示されます。</w:t>
      </w:r>
      <w:r>
        <w:rPr>
          <w:rFonts w:hint="eastAsia"/>
        </w:rPr>
        <w:t xml:space="preserve">ESRAM </w:t>
      </w:r>
      <w:r>
        <w:rPr>
          <w:rFonts w:hint="eastAsia"/>
        </w:rPr>
        <w:t>のレイアウトを紹介するビジュアル化は、各テクスチャの</w:t>
      </w:r>
      <w:r>
        <w:rPr>
          <w:rFonts w:hint="eastAsia"/>
        </w:rPr>
        <w:t xml:space="preserve"> ESRAM </w:t>
      </w:r>
      <w:r>
        <w:rPr>
          <w:rFonts w:hint="eastAsia"/>
        </w:rPr>
        <w:t>と</w:t>
      </w:r>
      <w:r>
        <w:rPr>
          <w:rFonts w:hint="eastAsia"/>
        </w:rPr>
        <w:t xml:space="preserve"> DRAM </w:t>
      </w:r>
      <w:r>
        <w:rPr>
          <w:rFonts w:hint="eastAsia"/>
        </w:rPr>
        <w:t>の構成に対する変更を即座に視覚的にフィードバックします。各リソースの</w:t>
      </w:r>
      <w:r>
        <w:rPr>
          <w:rFonts w:hint="eastAsia"/>
        </w:rPr>
        <w:t xml:space="preserve"> ESRAM </w:t>
      </w:r>
      <w:r>
        <w:rPr>
          <w:rFonts w:hint="eastAsia"/>
        </w:rPr>
        <w:t>フットプリントは</w:t>
      </w:r>
      <w:r>
        <w:rPr>
          <w:rFonts w:hint="eastAsia"/>
        </w:rPr>
        <w:t xml:space="preserve"> Y </w:t>
      </w:r>
      <w:r>
        <w:rPr>
          <w:rFonts w:hint="eastAsia"/>
        </w:rPr>
        <w:t>軸に沿って表示され、ライフタイムは</w:t>
      </w:r>
      <w:r>
        <w:rPr>
          <w:rFonts w:hint="eastAsia"/>
        </w:rPr>
        <w:t xml:space="preserve"> X </w:t>
      </w:r>
      <w:r>
        <w:rPr>
          <w:rFonts w:hint="eastAsia"/>
        </w:rPr>
        <w:t>軸に沿って表示されます。時間軸に沿って使用される</w:t>
      </w:r>
      <w:r>
        <w:rPr>
          <w:rFonts w:hint="eastAsia"/>
        </w:rPr>
        <w:t xml:space="preserve"> </w:t>
      </w:r>
      <w:r>
        <w:rPr>
          <w:rFonts w:hint="eastAsia"/>
        </w:rPr>
        <w:t>ＧＰＵ</w:t>
      </w:r>
      <w:r>
        <w:rPr>
          <w:rFonts w:hint="eastAsia"/>
        </w:rPr>
        <w:t xml:space="preserve"> </w:t>
      </w:r>
      <w:r>
        <w:rPr>
          <w:rFonts w:hint="eastAsia"/>
        </w:rPr>
        <w:t>タイミングは、ボタンを押して更新できます。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</w:rPr>
      </w:pPr>
      <w:r>
        <w:rPr>
          <w:rFonts w:hint="eastAsia"/>
        </w:rPr>
        <w:t>コントロール</w:t>
      </w:r>
    </w:p>
    <w:p w14:paraId="3D8812DD" w14:textId="284883D9" w:rsidR="004A6AC7" w:rsidRDefault="004A6AC7" w:rsidP="004A6AC7"/>
    <w:tbl>
      <w:tblPr>
        <w:tblStyle w:val="XboxOne"/>
        <w:tblW w:w="336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22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220500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220500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4A6AC7" w:rsidRPr="00C42F0D" w14:paraId="5FA04D62" w14:textId="77777777" w:rsidTr="00220500">
        <w:trPr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220500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カメラを原点に近づけたり遠ざけたりする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4E2407E6" w:rsidR="004A6AC7" w:rsidRPr="00C42F0D" w:rsidRDefault="00CE54A2" w:rsidP="00220500">
            <w:pPr>
              <w:pStyle w:val="Tablebody"/>
            </w:pPr>
            <w:r>
              <w:rPr>
                <w:rFonts w:hint="eastAsia"/>
              </w:rPr>
              <w:t>左サムスティック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  <w:r w:rsidR="00220500"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  <w:tr w:rsidR="00CE54A2" w:rsidRPr="00C42F0D" w14:paraId="7739A6A3" w14:textId="77777777" w:rsidTr="0022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220500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軌道カメラ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220500">
            <w:pPr>
              <w:pStyle w:val="Tablebody"/>
            </w:pPr>
            <w:r>
              <w:rPr>
                <w:rFonts w:hint="eastAsia"/>
              </w:rPr>
              <w:t>右サムスティック</w:t>
            </w:r>
          </w:p>
        </w:tc>
      </w:tr>
      <w:tr w:rsidR="00CE54A2" w:rsidRPr="00C42F0D" w14:paraId="4A04B199" w14:textId="77777777" w:rsidTr="00220500">
        <w:trPr>
          <w:trHeight w:val="180"/>
          <w:jc w:val="center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220500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カメラのリセット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220500">
            <w:pPr>
              <w:pStyle w:val="Tablebody"/>
            </w:pPr>
            <w:r>
              <w:rPr>
                <w:rFonts w:hint="eastAsia"/>
              </w:rPr>
              <w:t>右サムスティック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クリック</w:t>
            </w:r>
            <w:r>
              <w:rPr>
                <w:rFonts w:hint="eastAsia"/>
              </w:rPr>
              <w:t>)</w:t>
            </w:r>
          </w:p>
        </w:tc>
      </w:tr>
      <w:tr w:rsidR="004A6AC7" w14:paraId="5DBA6DDA" w14:textId="77777777" w:rsidTr="0022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サイクル遷移テクスチャ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574FCFA8" w:rsidR="004A6AC7" w:rsidRDefault="004A6AC7" w:rsidP="00220500">
            <w:pPr>
              <w:pStyle w:val="Tablebody"/>
            </w:pPr>
            <w:r>
              <w:rPr>
                <w:rFonts w:hint="eastAsia"/>
              </w:rPr>
              <w:t xml:space="preserve">D-Pad </w:t>
            </w:r>
            <w:r>
              <w:rPr>
                <w:rFonts w:hint="eastAsia"/>
              </w:rPr>
              <w:t>左</w:t>
            </w:r>
            <w:r w:rsidR="00220500"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  <w:tr w:rsidR="004A6AC7" w14:paraId="222B7A0D" w14:textId="77777777" w:rsidTr="00220500">
        <w:trPr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 xml:space="preserve">ESRAM </w:t>
            </w:r>
            <w:r>
              <w:rPr>
                <w:rFonts w:hint="eastAsia"/>
              </w:rPr>
              <w:t>の割合の変更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2BDE365A" w:rsidR="004A6AC7" w:rsidRDefault="004A6AC7" w:rsidP="00220500">
            <w:pPr>
              <w:pStyle w:val="Tablebody"/>
            </w:pPr>
            <w:r>
              <w:rPr>
                <w:rFonts w:hint="eastAsia"/>
              </w:rPr>
              <w:t xml:space="preserve">D-Pad </w:t>
            </w:r>
            <w:r>
              <w:rPr>
                <w:rFonts w:hint="eastAsia"/>
              </w:rPr>
              <w:t>上</w:t>
            </w:r>
            <w:r w:rsidR="00220500"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  <w:tr w:rsidR="004A6AC7" w14:paraId="2F7B1E6C" w14:textId="77777777" w:rsidTr="0022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強調表示されたオブジェクトのサイクル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06D7D7C4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左</w:t>
            </w:r>
            <w:r w:rsidR="00220500">
              <w:rPr>
                <w:rFonts w:hint="eastAsia"/>
              </w:rPr>
              <w:t>/</w:t>
            </w:r>
            <w:r>
              <w:rPr>
                <w:rFonts w:hint="eastAsia"/>
              </w:rPr>
              <w:t>右のバンパー</w:t>
            </w:r>
          </w:p>
        </w:tc>
      </w:tr>
      <w:tr w:rsidR="004A6AC7" w14:paraId="43CF48AD" w14:textId="77777777" w:rsidTr="00220500">
        <w:trPr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タイムラインの更新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217D2F1B" w:rsidR="004A6AC7" w:rsidRDefault="00220500" w:rsidP="00220500">
            <w:pPr>
              <w:pStyle w:val="Tablebody"/>
            </w:pPr>
            <w:r>
              <w:rPr>
                <w:rFonts w:hint="eastAsia"/>
              </w:rPr>
              <w:t>A</w:t>
            </w:r>
            <w:r w:rsidR="004A6AC7">
              <w:rPr>
                <w:rFonts w:hint="eastAsia"/>
              </w:rPr>
              <w:t>ボタン</w:t>
            </w:r>
          </w:p>
        </w:tc>
      </w:tr>
      <w:tr w:rsidR="004A6AC7" w14:paraId="04EB5278" w14:textId="77777777" w:rsidTr="0022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220500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51AE55C8" w14:textId="57D5C741" w:rsidR="0002458A" w:rsidRDefault="003D3EF7" w:rsidP="0002458A">
      <w:pPr>
        <w:pStyle w:val="Heading1"/>
      </w:pPr>
      <w:r>
        <w:rPr>
          <w:rFonts w:hint="eastAsia"/>
        </w:rPr>
        <w:t>実装上の注意</w:t>
      </w:r>
    </w:p>
    <w:p w14:paraId="10BD5F05" w14:textId="6D1AA001" w:rsidR="00477F87" w:rsidRDefault="007C58D3" w:rsidP="000F5B4A">
      <w:r>
        <w:rPr>
          <w:rFonts w:hint="eastAsia"/>
        </w:rPr>
        <w:t xml:space="preserve">ESRAM </w:t>
      </w:r>
      <w:r>
        <w:rPr>
          <w:rFonts w:hint="eastAsia"/>
        </w:rPr>
        <w:t>と</w:t>
      </w:r>
      <w:r>
        <w:rPr>
          <w:rFonts w:hint="eastAsia"/>
        </w:rPr>
        <w:t xml:space="preserve"> DRAM </w:t>
      </w:r>
      <w:r>
        <w:rPr>
          <w:rFonts w:hint="eastAsia"/>
        </w:rPr>
        <w:t>から割り当てられた</w:t>
      </w:r>
      <w:r>
        <w:rPr>
          <w:rFonts w:hint="eastAsia"/>
        </w:rPr>
        <w:t xml:space="preserve"> 64 KB </w:t>
      </w:r>
      <w:r>
        <w:rPr>
          <w:rFonts w:hint="eastAsia"/>
        </w:rPr>
        <w:t>のメモリページ</w:t>
      </w:r>
      <w:r>
        <w:rPr>
          <w:rFonts w:hint="eastAsia"/>
        </w:rPr>
        <w:t xml:space="preserve"> (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プール</w:t>
      </w:r>
      <w:r>
        <w:rPr>
          <w:rFonts w:hint="eastAsia"/>
        </w:rPr>
        <w:t xml:space="preserve">) </w:t>
      </w:r>
      <w:r>
        <w:rPr>
          <w:rFonts w:hint="eastAsia"/>
        </w:rPr>
        <w:t>のブロックをマップするために、大きな仮想アドレス領域</w:t>
      </w:r>
      <w:r>
        <w:rPr>
          <w:rFonts w:hint="eastAsia"/>
        </w:rPr>
        <w:t xml:space="preserve"> (VAS) </w:t>
      </w:r>
      <w:r>
        <w:rPr>
          <w:rFonts w:hint="eastAsia"/>
        </w:rPr>
        <w:t>が作成されます。ページ</w:t>
      </w:r>
      <w:r>
        <w:rPr>
          <w:rFonts w:hint="eastAsia"/>
        </w:rPr>
        <w:t xml:space="preserve"> </w:t>
      </w:r>
      <w:r>
        <w:rPr>
          <w:rFonts w:hint="eastAsia"/>
        </w:rPr>
        <w:t>プールは、</w:t>
      </w:r>
      <w:r>
        <w:rPr>
          <w:rFonts w:hint="eastAsia"/>
        </w:rPr>
        <w:t xml:space="preserve">ID3D12Device </w:t>
      </w:r>
      <w:r>
        <w:rPr>
          <w:rFonts w:hint="eastAsia"/>
        </w:rPr>
        <w:t>の「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」関数を使用して</w:t>
      </w:r>
      <w:r>
        <w:rPr>
          <w:rFonts w:hint="eastAsia"/>
        </w:rPr>
        <w:t xml:space="preserve"> DirectX 12 </w:t>
      </w:r>
      <w:r>
        <w:rPr>
          <w:rFonts w:hint="eastAsia"/>
        </w:rPr>
        <w:t>に登録されます。使用されなくなった場合は、「</w:t>
      </w:r>
      <w:proofErr w:type="spellStart"/>
      <w:r>
        <w:rPr>
          <w:rFonts w:hint="eastAsia"/>
        </w:rPr>
        <w:t>UnregisterPagePoolX</w:t>
      </w:r>
      <w:proofErr w:type="spellEnd"/>
      <w:r>
        <w:rPr>
          <w:rFonts w:hint="eastAsia"/>
        </w:rPr>
        <w:t>」を使用して登録解除する必要があります。このマッピングは、</w:t>
      </w:r>
      <w:r>
        <w:rPr>
          <w:rFonts w:hint="eastAsia"/>
        </w:rPr>
        <w:t xml:space="preserve">GPU 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テーブルに直接コピーするために</w:t>
      </w:r>
      <w:r>
        <w:rPr>
          <w:rFonts w:hint="eastAsia"/>
        </w:rPr>
        <w:t xml:space="preserve"> CPU 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テーブル</w:t>
      </w:r>
      <w:r>
        <w:rPr>
          <w:rFonts w:hint="eastAsia"/>
        </w:rPr>
        <w:t xml:space="preserve"> </w:t>
      </w:r>
      <w:r>
        <w:rPr>
          <w:rFonts w:hint="eastAsia"/>
        </w:rPr>
        <w:t>エントリをステージングするのに役立ちます。</w:t>
      </w:r>
      <w:r>
        <w:rPr>
          <w:rFonts w:hint="eastAsia"/>
        </w:rPr>
        <w:t xml:space="preserve"> </w:t>
      </w:r>
    </w:p>
    <w:p w14:paraId="430A8AFA" w14:textId="77777777" w:rsidR="00477F87" w:rsidRDefault="00477F87" w:rsidP="000F5B4A"/>
    <w:p w14:paraId="0F4ACD94" w14:textId="10F78789" w:rsidR="003B01C3" w:rsidRDefault="00C12184" w:rsidP="000F5B4A">
      <w:r>
        <w:rPr>
          <w:rFonts w:hint="eastAsia"/>
        </w:rPr>
        <w:t xml:space="preserve">ID3D12CommandQueue </w:t>
      </w:r>
      <w:r>
        <w:rPr>
          <w:rFonts w:hint="eastAsia"/>
        </w:rPr>
        <w:t>の「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>」関数または「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」関数を使用すると、これらのページ</w:t>
      </w:r>
      <w:r>
        <w:rPr>
          <w:rFonts w:hint="eastAsia"/>
        </w:rPr>
        <w:t xml:space="preserve"> </w:t>
      </w:r>
      <w:r>
        <w:rPr>
          <w:rFonts w:hint="eastAsia"/>
        </w:rPr>
        <w:t>プール内のページ範囲を</w:t>
      </w:r>
      <w:r>
        <w:rPr>
          <w:rFonts w:hint="eastAsia"/>
        </w:rPr>
        <w:t xml:space="preserve"> GPU </w:t>
      </w:r>
      <w:r>
        <w:rPr>
          <w:rFonts w:hint="eastAsia"/>
        </w:rPr>
        <w:t>タイムライン上の指定した</w:t>
      </w:r>
      <w:r>
        <w:rPr>
          <w:rFonts w:hint="eastAsia"/>
        </w:rPr>
        <w:t xml:space="preserve"> GPU </w:t>
      </w:r>
      <w:r>
        <w:rPr>
          <w:rFonts w:hint="eastAsia"/>
        </w:rPr>
        <w:t>仮想アドレスにマップできます。これにより、完全仮想</w:t>
      </w:r>
      <w:r>
        <w:rPr>
          <w:rFonts w:hint="eastAsia"/>
        </w:rPr>
        <w:t xml:space="preserve"> D3D </w:t>
      </w:r>
      <w:r>
        <w:rPr>
          <w:rFonts w:hint="eastAsia"/>
        </w:rPr>
        <w:t>リソースを</w:t>
      </w:r>
      <w:r>
        <w:rPr>
          <w:rFonts w:hint="eastAsia"/>
        </w:rPr>
        <w:t xml:space="preserve"> 64 KB </w:t>
      </w:r>
      <w:r>
        <w:rPr>
          <w:rFonts w:hint="eastAsia"/>
        </w:rPr>
        <w:t>の物理ページに柔軟にマッピングできます。この機能により、リソース間のメモリのエイリアシングが簡単になり、ヒープ全体が向上します。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09065DB6" w:rsidR="0055245D" w:rsidRDefault="00F13E9A" w:rsidP="00542443">
      <w:pPr>
        <w:pStyle w:val="Caption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270461"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: </w:t>
      </w:r>
      <w:r>
        <w:rPr>
          <w:rFonts w:hint="eastAsia"/>
        </w:rPr>
        <w:t>サンプルで使用されているメモリ</w:t>
      </w:r>
      <w:r>
        <w:rPr>
          <w:rFonts w:hint="eastAsia"/>
        </w:rPr>
        <w:t xml:space="preserve"> </w:t>
      </w:r>
      <w:r>
        <w:rPr>
          <w:rFonts w:hint="eastAsia"/>
        </w:rPr>
        <w:t>マッピング</w:t>
      </w:r>
      <w:r>
        <w:rPr>
          <w:rFonts w:hint="eastAsia"/>
        </w:rPr>
        <w:t xml:space="preserve"> </w:t>
      </w:r>
      <w:r>
        <w:rPr>
          <w:rFonts w:hint="eastAsia"/>
        </w:rPr>
        <w:t>パラダイム。</w:t>
      </w:r>
      <w:r>
        <w:rPr>
          <w:rFonts w:hint="eastAsia"/>
        </w:rPr>
        <w:t>ESRAM (</w:t>
      </w:r>
      <w:r>
        <w:rPr>
          <w:rFonts w:hint="eastAsia"/>
        </w:rPr>
        <w:t>使用可能な場合</w:t>
      </w:r>
      <w:r>
        <w:rPr>
          <w:rFonts w:hint="eastAsia"/>
        </w:rPr>
        <w:t xml:space="preserve">) </w:t>
      </w:r>
      <w:r>
        <w:rPr>
          <w:rFonts w:hint="eastAsia"/>
        </w:rPr>
        <w:t>は</w:t>
      </w:r>
      <w:r>
        <w:rPr>
          <w:rFonts w:hint="eastAsia"/>
        </w:rPr>
        <w:t xml:space="preserve"> VAS </w:t>
      </w:r>
      <w:r>
        <w:rPr>
          <w:rFonts w:hint="eastAsia"/>
        </w:rPr>
        <w:t>の最初の</w:t>
      </w:r>
      <w:r>
        <w:rPr>
          <w:rFonts w:hint="eastAsia"/>
        </w:rPr>
        <w:t xml:space="preserve"> 32 MB </w:t>
      </w:r>
      <w:r>
        <w:rPr>
          <w:rFonts w:hint="eastAsia"/>
        </w:rPr>
        <w:t>にマップされ、</w:t>
      </w:r>
      <w:r>
        <w:rPr>
          <w:rFonts w:hint="eastAsia"/>
        </w:rPr>
        <w:t xml:space="preserve">4 MB </w:t>
      </w:r>
      <w:r>
        <w:rPr>
          <w:rFonts w:hint="eastAsia"/>
        </w:rPr>
        <w:t>の</w:t>
      </w:r>
      <w:r>
        <w:rPr>
          <w:rFonts w:hint="eastAsia"/>
        </w:rPr>
        <w:t xml:space="preserve"> DRAM 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プールは必要に応じて追加されます。</w:t>
      </w:r>
    </w:p>
    <w:p w14:paraId="5212355C" w14:textId="0AD6D5BC" w:rsidR="007C58D3" w:rsidRDefault="00366D70" w:rsidP="000F5B4A">
      <w:r>
        <w:rPr>
          <w:rFonts w:hint="eastAsia"/>
        </w:rPr>
        <w:t>ページ</w:t>
      </w:r>
      <w:r>
        <w:rPr>
          <w:rFonts w:hint="eastAsia"/>
        </w:rPr>
        <w:t xml:space="preserve"> </w:t>
      </w:r>
      <w:r>
        <w:rPr>
          <w:rFonts w:hint="eastAsia"/>
        </w:rPr>
        <w:t>ブロックの作成と管理は、</w:t>
      </w:r>
      <w:proofErr w:type="spellStart"/>
      <w:r>
        <w:rPr>
          <w:rFonts w:hint="eastAsia"/>
        </w:rPr>
        <w:t>PageAllocator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クラスによって実行されます。仮想アドレス範囲が指定され、アロケーターは必要に応じてページ</w:t>
      </w:r>
      <w:r>
        <w:rPr>
          <w:rFonts w:hint="eastAsia"/>
        </w:rPr>
        <w:t xml:space="preserve"> </w:t>
      </w:r>
      <w:r>
        <w:rPr>
          <w:rFonts w:hint="eastAsia"/>
        </w:rPr>
        <w:t>プールをこの範囲に順次マッピングします。その後、「</w:t>
      </w:r>
      <w:proofErr w:type="spellStart"/>
      <w:r>
        <w:rPr>
          <w:rFonts w:hint="eastAsia"/>
        </w:rPr>
        <w:t>RegisterPagePoolX</w:t>
      </w:r>
      <w:proofErr w:type="spellEnd"/>
      <w:r>
        <w:rPr>
          <w:rFonts w:hint="eastAsia"/>
        </w:rPr>
        <w:t>」を使用してページ</w:t>
      </w:r>
      <w:r>
        <w:rPr>
          <w:rFonts w:hint="eastAsia"/>
        </w:rPr>
        <w:t xml:space="preserve"> </w:t>
      </w:r>
      <w:r>
        <w:rPr>
          <w:rFonts w:hint="eastAsia"/>
        </w:rPr>
        <w:t>プールが</w:t>
      </w:r>
      <w:r>
        <w:rPr>
          <w:rFonts w:hint="eastAsia"/>
        </w:rPr>
        <w:t xml:space="preserve"> DirectX 12 </w:t>
      </w:r>
      <w:r>
        <w:rPr>
          <w:rFonts w:hint="eastAsia"/>
        </w:rPr>
        <w:t>に登録されます。アロケーター</w:t>
      </w:r>
      <w:r>
        <w:rPr>
          <w:rFonts w:hint="eastAsia"/>
        </w:rPr>
        <w:t xml:space="preserve"> </w:t>
      </w:r>
      <w:r>
        <w:rPr>
          <w:rFonts w:hint="eastAsia"/>
        </w:rPr>
        <w:t>ページの使用状況は完全に追跡されます。最初から最後までページが割り当てられ、解放されるとページが置き換えられます。</w:t>
      </w:r>
    </w:p>
    <w:p w14:paraId="1A97C039" w14:textId="77777777" w:rsidR="00033D9F" w:rsidRDefault="00033D9F" w:rsidP="000F5B4A"/>
    <w:p w14:paraId="6D5C4A1E" w14:textId="35DF357F" w:rsidR="00033D9F" w:rsidRDefault="00033D9F" w:rsidP="000F5B4A"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は、完全に仮想の</w:t>
      </w:r>
      <w:r>
        <w:rPr>
          <w:rFonts w:hint="eastAsia"/>
        </w:rPr>
        <w:t xml:space="preserve"> D3D </w:t>
      </w:r>
      <w:r>
        <w:rPr>
          <w:rFonts w:hint="eastAsia"/>
        </w:rPr>
        <w:t>リソースを管理します。これらはオンデマンドで作成されますが、不要なオーバーヘッドによって共通リソースが再作成されるのを避けるためにキャッシュされます。仮想アドレス空間を割り当てるだけなので、これらのリソースをキャッシュすることによるメモリ</w:t>
      </w:r>
      <w:r>
        <w:rPr>
          <w:rFonts w:hint="eastAsia"/>
        </w:rPr>
        <w:t xml:space="preserve"> </w:t>
      </w:r>
      <w:r>
        <w:rPr>
          <w:rFonts w:hint="eastAsia"/>
        </w:rPr>
        <w:t>オーバーヘッドは事実上ゼロです。各リソースは、フレームごとに</w:t>
      </w:r>
      <w:r>
        <w:rPr>
          <w:rFonts w:hint="eastAsia"/>
        </w:rPr>
        <w:t xml:space="preserve"> 1 </w:t>
      </w:r>
      <w:r>
        <w:rPr>
          <w:rFonts w:hint="eastAsia"/>
        </w:rPr>
        <w:t>回だけ割り当てられます。</w:t>
      </w:r>
    </w:p>
    <w:p w14:paraId="3C87C417" w14:textId="76351464" w:rsidR="00033D9F" w:rsidRDefault="00033D9F" w:rsidP="000F5B4A">
      <w:r>
        <w:rPr>
          <w:rFonts w:hint="eastAsia"/>
        </w:rPr>
        <w:t xml:space="preserve"> </w:t>
      </w:r>
    </w:p>
    <w:p w14:paraId="5430CEC1" w14:textId="2052C52D" w:rsidR="00AD4F25" w:rsidRDefault="00270461" w:rsidP="000F5B4A">
      <w:r>
        <w:rPr>
          <w:rFonts w:hint="eastAsia"/>
        </w:rPr>
        <w:t>この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クラスではページ</w:t>
      </w:r>
      <w:r>
        <w:rPr>
          <w:rFonts w:hint="eastAsia"/>
        </w:rPr>
        <w:t xml:space="preserve"> </w:t>
      </w:r>
      <w:r>
        <w:rPr>
          <w:rFonts w:hint="eastAsia"/>
        </w:rPr>
        <w:t>アロケーターと一時キャッシュを使用して、ユーザーへのリソース要求を処理します。リソースが要求されると、</w:t>
      </w:r>
      <w:proofErr w:type="spellStart"/>
      <w:r>
        <w:rPr>
          <w:rFonts w:hint="eastAsia"/>
        </w:rPr>
        <w:t>TransientCache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からインスタンスを取得します。次に、</w:t>
      </w:r>
      <w:proofErr w:type="spellStart"/>
      <w:r>
        <w:rPr>
          <w:rFonts w:hint="eastAsia"/>
        </w:rPr>
        <w:t>PageAllocators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から必要なページ数を割り当て、トークンを解析し、ページレベルの細分度で</w:t>
      </w:r>
      <w:r>
        <w:rPr>
          <w:rFonts w:hint="eastAsia"/>
        </w:rPr>
        <w:t xml:space="preserve"> ESRAM </w:t>
      </w:r>
      <w:r>
        <w:rPr>
          <w:rFonts w:hint="eastAsia"/>
        </w:rPr>
        <w:t>と</w:t>
      </w:r>
      <w:r>
        <w:rPr>
          <w:rFonts w:hint="eastAsia"/>
        </w:rPr>
        <w:t xml:space="preserve"> DRAM </w:t>
      </w:r>
      <w:r>
        <w:rPr>
          <w:rFonts w:hint="eastAsia"/>
        </w:rPr>
        <w:t>のどちらを使用するかを決定します。その後、後で「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」に提供される適切な構造、つまり</w:t>
      </w:r>
      <w:r>
        <w:rPr>
          <w:rFonts w:hint="eastAsia"/>
        </w:rPr>
        <w:t xml:space="preserve"> D3D12XBOX_PAGE_MAPPING_BATCH </w:t>
      </w:r>
      <w:r>
        <w:rPr>
          <w:rFonts w:hint="eastAsia"/>
        </w:rPr>
        <w:t>構造および</w:t>
      </w:r>
      <w:r>
        <w:rPr>
          <w:rFonts w:hint="eastAsia"/>
        </w:rPr>
        <w:t xml:space="preserve"> D3D12XBOX_PAGE_MAPPING_RANGE </w:t>
      </w:r>
      <w:r>
        <w:rPr>
          <w:rFonts w:hint="eastAsia"/>
        </w:rPr>
        <w:t>構造のベクトルが生成されます。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rFonts w:hint="eastAsia"/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4239268C" w:rsidR="007C58D3" w:rsidRDefault="00270461" w:rsidP="009E5898">
      <w:pPr>
        <w:pStyle w:val="Caption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04294F">
        <w:rPr>
          <w:rFonts w:hint="eastAsia"/>
        </w:rPr>
        <w:fldChar w:fldCharType="begin"/>
      </w:r>
      <w:r w:rsidR="0004294F">
        <w:rPr>
          <w:rFonts w:hint="eastAsia"/>
        </w:rPr>
        <w:instrText xml:space="preserve"> SEQ Figure \* ARABIC </w:instrText>
      </w:r>
      <w:r w:rsidR="0004294F">
        <w:rPr>
          <w:rFonts w:hint="eastAsia"/>
        </w:rPr>
        <w:fldChar w:fldCharType="separate"/>
      </w:r>
      <w:r>
        <w:rPr>
          <w:rFonts w:hint="eastAsia"/>
        </w:rPr>
        <w:t>2</w:t>
      </w:r>
      <w:r w:rsidR="0004294F">
        <w:rPr>
          <w:rFonts w:hint="eastAsia"/>
        </w:rPr>
        <w:fldChar w:fldCharType="end"/>
      </w:r>
      <w:r>
        <w:rPr>
          <w:rFonts w:hint="eastAsia"/>
        </w:rPr>
        <w:t xml:space="preserve">: </w:t>
      </w:r>
      <w:r>
        <w:rPr>
          <w:rFonts w:hint="eastAsia"/>
        </w:rPr>
        <w:t>メモリの要件を満たすために、仮想</w:t>
      </w:r>
      <w:r>
        <w:rPr>
          <w:rFonts w:hint="eastAsia"/>
        </w:rPr>
        <w:t xml:space="preserve"> D3D </w:t>
      </w:r>
      <w:r>
        <w:rPr>
          <w:rFonts w:hint="eastAsia"/>
        </w:rPr>
        <w:t>リソースがページ</w:t>
      </w:r>
      <w:r>
        <w:rPr>
          <w:rFonts w:hint="eastAsia"/>
        </w:rPr>
        <w:t xml:space="preserve"> </w:t>
      </w:r>
      <w:r>
        <w:rPr>
          <w:rFonts w:hint="eastAsia"/>
        </w:rPr>
        <w:t>プール内のページ範囲にマッピングされます。これらのマッピングは、</w:t>
      </w:r>
      <w:proofErr w:type="spellStart"/>
      <w:r>
        <w:rPr>
          <w:rFonts w:hint="eastAsia"/>
        </w:rPr>
        <w:t>CopyPageMappingsX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および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の呼び出しの結果です。見やすくするために、このビジュアル化では</w:t>
      </w:r>
      <w:r>
        <w:rPr>
          <w:rFonts w:hint="eastAsia"/>
        </w:rPr>
        <w:t xml:space="preserve"> 2 </w:t>
      </w:r>
      <w:r>
        <w:rPr>
          <w:rFonts w:hint="eastAsia"/>
        </w:rPr>
        <w:t>つのリソースだけが使用され、メモリのエイリアスもありません。ただし、メモリのエイリアシングは、この手法で期待される利点です。</w:t>
      </w:r>
    </w:p>
    <w:p w14:paraId="6E7EECEF" w14:textId="5925A954" w:rsidR="00964FEE" w:rsidRDefault="00964FEE" w:rsidP="00964FEE">
      <w:r>
        <w:rPr>
          <w:rFonts w:hint="eastAsia"/>
        </w:rPr>
        <w:t>メモリのエイリアシングによって、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では必要に応じてシェーダーとキャッシュのフラッシュを実行します。</w:t>
      </w:r>
      <w:r>
        <w:rPr>
          <w:rFonts w:hint="eastAsia"/>
        </w:rPr>
        <w:t xml:space="preserve">DirectX 12 </w:t>
      </w:r>
      <w:r>
        <w:rPr>
          <w:rFonts w:hint="eastAsia"/>
        </w:rPr>
        <w:t>では、フラッシュがリソース</w:t>
      </w:r>
      <w:r>
        <w:rPr>
          <w:rFonts w:hint="eastAsia"/>
        </w:rPr>
        <w:t xml:space="preserve"> </w:t>
      </w:r>
      <w:r>
        <w:rPr>
          <w:rFonts w:hint="eastAsia"/>
        </w:rPr>
        <w:t>バリアの一部として挿入されます。このシステムでメモリのエイリアシングを回避したため、手動で独自のフラッシュを挿入する必要があります。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では、リソースに関連付けられているビューを調べて、どのシェーダー</w:t>
      </w:r>
      <w:r>
        <w:rPr>
          <w:rFonts w:hint="eastAsia"/>
        </w:rPr>
        <w:t xml:space="preserve"> </w:t>
      </w:r>
      <w:r>
        <w:rPr>
          <w:rFonts w:hint="eastAsia"/>
        </w:rPr>
        <w:t>ステージとキャッシュをフラッシュするかを決定します。</w:t>
      </w:r>
    </w:p>
    <w:p w14:paraId="4015AC5E" w14:textId="77777777" w:rsidR="00964FEE" w:rsidRDefault="00964FEE" w:rsidP="00964FEE"/>
    <w:p w14:paraId="6D6EEC74" w14:textId="1CEEA8DF" w:rsidR="00964FEE" w:rsidRPr="00964FEE" w:rsidRDefault="00D8597B" w:rsidP="00964FEE">
      <w:r>
        <w:rPr>
          <w:rFonts w:hint="eastAsia"/>
        </w:rPr>
        <w:t>最後に、割り当てられた一時リソースを使用するコマンド</w:t>
      </w:r>
      <w:r>
        <w:rPr>
          <w:rFonts w:hint="eastAsia"/>
        </w:rPr>
        <w:t xml:space="preserve"> </w:t>
      </w:r>
      <w:r>
        <w:rPr>
          <w:rFonts w:hint="eastAsia"/>
        </w:rPr>
        <w:t>リストがそのコマンド</w:t>
      </w:r>
      <w:r>
        <w:rPr>
          <w:rFonts w:hint="eastAsia"/>
        </w:rPr>
        <w:t xml:space="preserve"> </w:t>
      </w:r>
      <w:r>
        <w:rPr>
          <w:rFonts w:hint="eastAsia"/>
        </w:rPr>
        <w:t>キューに送信される前に、</w:t>
      </w:r>
      <w:proofErr w:type="spellStart"/>
      <w:r>
        <w:rPr>
          <w:rFonts w:hint="eastAsia"/>
        </w:rPr>
        <w:t>TransientAllocator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で「</w:t>
      </w:r>
      <w:r>
        <w:rPr>
          <w:rFonts w:hint="eastAsia"/>
        </w:rPr>
        <w:t>Finalize</w:t>
      </w:r>
      <w:r>
        <w:rPr>
          <w:rFonts w:hint="eastAsia"/>
        </w:rPr>
        <w:t>」を呼び出してリソース</w:t>
      </w:r>
      <w:r>
        <w:rPr>
          <w:rFonts w:hint="eastAsia"/>
        </w:rPr>
        <w:t xml:space="preserve"> </w:t>
      </w:r>
      <w:r>
        <w:rPr>
          <w:rFonts w:hint="eastAsia"/>
        </w:rPr>
        <w:t>マッピングを完了する必要があります。この時点で、「</w:t>
      </w:r>
      <w:proofErr w:type="spellStart"/>
      <w:r>
        <w:rPr>
          <w:rFonts w:hint="eastAsia"/>
        </w:rPr>
        <w:t>CopyPageMappingsBatchX</w:t>
      </w:r>
      <w:proofErr w:type="spellEnd"/>
      <w:r>
        <w:rPr>
          <w:rFonts w:hint="eastAsia"/>
        </w:rPr>
        <w:t>」の呼び出しがコマンド</w:t>
      </w:r>
      <w:r>
        <w:rPr>
          <w:rFonts w:hint="eastAsia"/>
        </w:rPr>
        <w:t xml:space="preserve"> </w:t>
      </w:r>
      <w:r>
        <w:rPr>
          <w:rFonts w:hint="eastAsia"/>
        </w:rPr>
        <w:t>キューに配置され、これによって後続のコマンド</w:t>
      </w:r>
      <w:r>
        <w:rPr>
          <w:rFonts w:hint="eastAsia"/>
        </w:rPr>
        <w:t xml:space="preserve"> </w:t>
      </w:r>
      <w:r>
        <w:rPr>
          <w:rFonts w:hint="eastAsia"/>
        </w:rPr>
        <w:t>リストで使用されるリソースのメモリ</w:t>
      </w:r>
      <w:r>
        <w:rPr>
          <w:rFonts w:hint="eastAsia"/>
        </w:rPr>
        <w:t xml:space="preserve"> </w:t>
      </w:r>
      <w:r>
        <w:rPr>
          <w:rFonts w:hint="eastAsia"/>
        </w:rPr>
        <w:t>マッピングが設定されます。</w:t>
      </w:r>
    </w:p>
    <w:p w14:paraId="0737FD79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0A03C614" w14:textId="3BA62D6F" w:rsidR="003D3EF7" w:rsidRPr="004B7280" w:rsidRDefault="0029051A" w:rsidP="003D3EF7">
      <w:pPr>
        <w:rPr>
          <w:rFonts w:cs="Segoe UI"/>
          <w:szCs w:val="20"/>
        </w:rPr>
      </w:pP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 6 </w:t>
      </w:r>
      <w:r>
        <w:rPr>
          <w:rFonts w:hint="eastAsia"/>
        </w:rPr>
        <w:t>日</w:t>
      </w:r>
      <w:r>
        <w:rPr>
          <w:rFonts w:hint="eastAsia"/>
        </w:rPr>
        <w:t xml:space="preserve"> - </w:t>
      </w:r>
      <w:r>
        <w:rPr>
          <w:rFonts w:hint="eastAsia"/>
        </w:rPr>
        <w:t>サンプルの作成。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rFonts w:hint="eastAsia"/>
        </w:rPr>
        <w:t>プライバシーステートメント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  <w:bookmarkStart w:id="0" w:name="_GoBack"/>
      <w:bookmarkEnd w:id="0"/>
    </w:p>
    <w:sectPr w:rsidR="004B7280" w:rsidRPr="004B7280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E22B" w14:textId="77777777" w:rsidR="0004294F" w:rsidRDefault="0004294F" w:rsidP="0074610F">
      <w:r>
        <w:separator/>
      </w:r>
    </w:p>
  </w:endnote>
  <w:endnote w:type="continuationSeparator" w:id="0">
    <w:p w14:paraId="3BC76459" w14:textId="77777777" w:rsidR="0004294F" w:rsidRDefault="000429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D22C" w14:textId="77777777" w:rsidR="00583EDE" w:rsidRDefault="0058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168302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13:12:05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AdvancedESRAM12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92D5E3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2050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13:12:05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8DFA" w14:textId="77777777" w:rsidR="0004294F" w:rsidRDefault="0004294F" w:rsidP="0074610F">
      <w:r>
        <w:separator/>
      </w:r>
    </w:p>
  </w:footnote>
  <w:footnote w:type="continuationSeparator" w:id="0">
    <w:p w14:paraId="42B87826" w14:textId="77777777" w:rsidR="0004294F" w:rsidRDefault="000429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D82" w14:textId="77777777" w:rsidR="00583EDE" w:rsidRDefault="0058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A280" w14:textId="77777777" w:rsidR="00583EDE" w:rsidRDefault="00583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20500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50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50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ja-jp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4605C-B03C-4818-84DC-8CA24560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71</cp:revision>
  <dcterms:created xsi:type="dcterms:W3CDTF">2018-08-06T21:54:00Z</dcterms:created>
  <dcterms:modified xsi:type="dcterms:W3CDTF">2019-06-21T11:13:00Z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