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Default="006156F8" w:rsidP="00AE567F">
      <w:pPr>
        <w:pStyle w:val="Title"/>
        <w:rPr>
          <w:rFonts w:hint="eastAsia"/>
        </w:rPr>
      </w:pPr>
      <w:r>
        <w:rPr>
          <w:rFonts w:hint="eastAsia"/>
        </w:rPr>
        <w:t xml:space="preserve">데이터 중단점</w:t>
      </w:r>
    </w:p>
    <w:p w:rsidR="00A27143" w:rsidRPr="00281D12" w:rsidRDefault="00A27143" w:rsidP="00A27143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2015 년 11 월 이상 버전과 호환됩니다.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AE567F" w:rsidRDefault="0095009E" w:rsidP="00AE567F">
      <w:pPr>
        <w:rPr>
          <w:rFonts w:hint="eastAsia"/>
        </w:rPr>
      </w:pPr>
      <w:r>
        <w:rPr>
          <w:rFonts w:hint="eastAsia"/>
        </w:rPr>
        <w:t xml:space="preserve">이 샘플에서는 다양한 유형의 메모리 액세스를 감지하는 데 유용한 하드웨어 데이터 중단점을 만드는 방법을 보여줍니다.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그것들은 전적으로 실행 속도에 영향을 미치지 않는다는 것을 의미하는 프로세서 코어에 의해 처리됩니다.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사용점의 주요 단점은 프로세서 코어에서 4 개의 슬롯 만 사용할 수 있다는 것입니다.</w:t>
      </w:r>
    </w:p>
    <w:p w:rsidR="00547632" w:rsidRDefault="00547632" w:rsidP="00AE567F"/>
    <w:p w:rsidR="00547632" w:rsidRPr="00AE567F" w:rsidRDefault="00547632" w:rsidP="00AE567F">
      <w:pPr>
        <w:rPr>
          <w:rFonts w:hint="eastAsia"/>
        </w:rPr>
      </w:pPr>
      <w:r>
        <w:rPr>
          <w:rFonts w:hint="eastAsia"/>
        </w:rPr>
        <w:t xml:space="preserve">Windows는 스레드에 로컬 중단점만 허용합니다.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즉, 해당 스레드가 실행 중일때만 중단점이 활성화됩니다.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하드웨어 중단점은 스레드에 바인딩되어 있으므로 다양한 코어에서 실행될 때 스레드를 따라갑니다.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필요한 경우 각 스레드는 동일한 중단점을 사용하여 설정할 수 있습니다.</w:t>
      </w:r>
    </w:p>
    <w:p w:rsidR="00281D12" w:rsidRDefault="0037411B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목차</w:t>
      </w:r>
    </w:p>
    <w:p w:rsidR="00430725" w:rsidRDefault="00430725" w:rsidP="00E5037F">
      <w:pPr>
        <w:pStyle w:val="Heading2"/>
        <w:rPr>
          <w:rFonts w:hint="eastAsia"/>
        </w:rPr>
      </w:pPr>
      <w:r>
        <w:rPr>
          <w:rFonts w:hint="eastAsia"/>
        </w:rPr>
        <w:t xml:space="preserve">DataBreak.cpp/h</w:t>
      </w:r>
    </w:p>
    <w:p w:rsidR="00430725" w:rsidRDefault="00430725" w:rsidP="00E5037F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하드웨어 데이터 중단점을 설정하고 지울 수 있는 독립 실행형 패키지</w:t>
      </w:r>
    </w:p>
    <w:p w:rsidR="00E5037F" w:rsidRDefault="00E5037F" w:rsidP="00E5037F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SetHardwareBreakPointForThread</w:t>
      </w:r>
    </w:p>
    <w:p w:rsidR="00E5037F" w:rsidRDefault="00E5037F" w:rsidP="00E5037F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해당 슬롯 및 해당 주소에서 중단점을 설정합니다.</w:t>
      </w:r>
    </w:p>
    <w:p w:rsidR="00E5037F" w:rsidRDefault="00E5037F" w:rsidP="00E5037F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슬롯이 이미 사용 중이면 덮어 씁니다.</w:t>
      </w:r>
    </w:p>
    <w:p w:rsidR="00E5037F" w:rsidRDefault="00E5037F" w:rsidP="00E5037F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ClearHardwareBreakPointForThread</w:t>
      </w:r>
    </w:p>
    <w:p w:rsidR="00E5037F" w:rsidRPr="00E5037F" w:rsidRDefault="00E5037F" w:rsidP="00E5037F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지정된 슬롯에서 중단점을 지웁니다.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7913F4" w:rsidRDefault="00E5037F" w:rsidP="00A27143">
      <w:pPr>
        <w:rPr>
          <w:rFonts w:hint="eastAsia"/>
        </w:rPr>
      </w:pPr>
      <w:r>
        <w:rPr>
          <w:rFonts w:hint="eastAsia"/>
        </w:rPr>
        <w:t xml:space="preserve">하드웨어 브레이크 포인트를 설정하려면 디버그 레지스터의 내용을 조정해야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주요 단점은 레지스터에 대한 액세스가 커널에서만 사용 가능하다는 것입니다.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디버그 레지스터를 설정하는 트릭은 스레드 컨텍스트를 조정하는 것입니다.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이렇게 하면 컨텍스트 전환 중에 스케줄러가 내용을 디버그 레지스터에 기록합니다.</w:t>
      </w:r>
    </w:p>
    <w:p w:rsidR="007913F4" w:rsidRDefault="007913F4" w:rsidP="00A27143"/>
    <w:p w:rsidR="007913F4" w:rsidRDefault="007913F4" w:rsidP="00A27143">
      <w:pPr>
        <w:rPr>
          <w:rFonts w:hint="eastAsia"/>
        </w:rPr>
      </w:pPr>
      <w:r>
        <w:rPr>
          <w:rFonts w:hint="eastAsia"/>
        </w:rPr>
        <w:t xml:space="preserve">스레드의 컨텍스트는 스레드가 일시 중단된 경우에만 변경할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때문에 대상 스레드가 현재 스레드인 경우 다른 스레드가 작업을 수행하는 데 필요합니다.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샘플에서는 컨텍스트 전환을 수행할 임시 작업자 스레드를 만듭니다.</w:t>
      </w:r>
    </w:p>
    <w:p w:rsidR="00726AA3" w:rsidRDefault="00726AA3" w:rsidP="00A27143"/>
    <w:p w:rsidR="00726AA3" w:rsidRDefault="00726AA3" w:rsidP="00A27143">
      <w:pPr>
        <w:rPr>
          <w:rFonts w:hint="eastAsia"/>
        </w:rPr>
      </w:pPr>
      <w:r>
        <w:rPr>
          <w:rFonts w:hint="eastAsia"/>
        </w:rPr>
        <w:t xml:space="preserve">발생한 예외는 구조화 된 예외 처리 </w:t>
      </w:r>
      <w:r>
        <w:rPr>
          <w:b/>
          <w:rFonts w:hint="eastAsia"/>
        </w:rPr>
        <w:t xml:space="preserve">(_try</w:t>
      </w:r>
      <w:r>
        <w:rPr>
          <w:rFonts w:hint="eastAsia"/>
        </w:rPr>
        <w:t xml:space="preserve">, </w:t>
      </w:r>
      <w:r>
        <w:rPr>
          <w:b/>
          <w:rFonts w:hint="eastAsia"/>
        </w:rPr>
        <w:t xml:space="preserve">_except</w:t>
      </w:r>
      <w:r>
        <w:rPr>
          <w:rFonts w:hint="eastAsia"/>
        </w:rPr>
        <w:t xml:space="preserve">) 또는 처리되지 않은 예외 필터를 통해 잡히게 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그러나 캡처 예외 레코드는 </w:t>
      </w:r>
      <w:r>
        <w:rPr>
          <w:b/>
          <w:rFonts w:hint="eastAsia"/>
        </w:rPr>
        <w:t xml:space="preserve">MiniDumpWriteDump</w:t>
      </w:r>
      <w:r>
        <w:rPr>
          <w:rFonts w:hint="eastAsia"/>
        </w:rPr>
        <w:t xml:space="preserve">와 함께 사용되는 경우 무시됩니다.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그러나, </w:t>
      </w:r>
      <w:r>
        <w:rPr>
          <w:b/>
          <w:rFonts w:hint="eastAsia"/>
        </w:rPr>
        <w:t xml:space="preserve">MiniDumpWriteDump</w:t>
      </w:r>
      <w:r>
        <w:rPr>
          <w:rFonts w:hint="eastAsia"/>
        </w:rPr>
        <w:t xml:space="preserve">은 문제가 되는 코드가 호출 스택에 계속 남아있는 예외를 발생시킨 스레드에서 호출되고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처리되지 않은 예외 필터는 문제가 되는 스레드의 컨텍스트에서 호출됩니다.</w:t>
      </w:r>
    </w:p>
    <w:p w:rsidR="009E4E1A" w:rsidRDefault="009E4E1A" w:rsidP="00A27143"/>
    <w:p w:rsidR="00726AA3" w:rsidRDefault="009E4E1A" w:rsidP="00726AA3">
      <w:pPr>
        <w:pStyle w:val="Heading2"/>
        <w:rPr>
          <w:rFonts w:hint="eastAsia"/>
        </w:rPr>
      </w:pPr>
      <w:r>
        <w:rPr>
          <w:rFonts w:hint="eastAsia"/>
        </w:rPr>
        <w:t xml:space="preserve">중요 사항:</w:t>
      </w:r>
      <w:r>
        <w:rPr>
          <w:rFonts w:hint="eastAsia"/>
        </w:rPr>
        <w:t xml:space="preserve"> </w:t>
      </w:r>
    </w:p>
    <w:p w:rsidR="009E4E1A" w:rsidRDefault="009E4E1A" w:rsidP="00A27143">
      <w:pPr>
        <w:rPr>
          <w:rFonts w:hint="eastAsia"/>
        </w:rPr>
      </w:pPr>
      <w:r>
        <w:rPr>
          <w:rFonts w:hint="eastAsia"/>
        </w:rPr>
        <w:t xml:space="preserve">이 시스템에서 발생한 예외는 OS에서 특별히 처리하는 단일 단계 예외입니다.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디버거가 연결되면 디버거가 먼저 잡아냅니다.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기본적으로 Visual Studio에서는 코드를 무시하고 컨트롤을 제목 예외 처리기로 전달합니다.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기본적으로 KD는 코드 줄에서 중단되어 예외를 발생시킵니다.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디버거가 연결되어 있지 않으면 </w:t>
      </w:r>
      <w:r>
        <w:rPr>
          <w:b/>
          <w:rFonts w:hint="eastAsia"/>
        </w:rPr>
        <w:t xml:space="preserve">EnableKernelDebugging</w:t>
      </w:r>
      <w:r>
        <w:rPr>
          <w:rFonts w:hint="eastAsia"/>
        </w:rPr>
        <w:t xml:space="preserve"> 행동을 정의합니다.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기능을 사용하면 ERA가 고정됩니다.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콘솔이 디버거가 연결되기를 기다리는 중입니다.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만약 </w:t>
      </w:r>
      <w:r>
        <w:rPr>
          <w:b/>
          <w:rFonts w:hint="eastAsia"/>
        </w:rPr>
        <w:t xml:space="preserve">EnableKernelDebugging</w:t>
      </w:r>
      <w:r>
        <w:rPr>
          <w:rFonts w:hint="eastAsia"/>
        </w:rPr>
        <w:t xml:space="preserve">을 활성화되지 않으면 제목 예외 핸들러가 호출됩니다.</w:t>
      </w:r>
    </w:p>
    <w:p w:rsidR="007913F4" w:rsidRDefault="007913F4" w:rsidP="00A27143"/>
    <w:p w:rsidR="007913F4" w:rsidRDefault="007913F4" w:rsidP="00A27143">
      <w:pPr>
        <w:rPr>
          <w:rFonts w:hint="eastAsia"/>
        </w:rPr>
      </w:pPr>
      <w:r>
        <w:rPr>
          <w:b/>
          <w:rFonts w:hint="eastAsia"/>
        </w:rPr>
        <w:t xml:space="preserve">DataBreakThread</w:t>
      </w:r>
      <w:r>
        <w:rPr>
          <w:rFonts w:hint="eastAsia"/>
        </w:rPr>
        <w:t xml:space="preserve"> 함수는 DataBreak.cpp의 디버그 레지스터에 필요한 내용을 문서화합니다.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:rsidR="00A27143" w:rsidRPr="00EB7866" w:rsidRDefault="00A27143" w:rsidP="00A27143">
      <w:pPr>
        <w:rPr>
          <w:rFonts w:hint="eastAsia"/>
        </w:rPr>
      </w:pPr>
      <w:r>
        <w:rPr>
          <w:rFonts w:hint="eastAsia"/>
        </w:rPr>
        <w:t xml:space="preserve">초기 출시 2016년 10월</w:t>
      </w:r>
    </w:p>
    <w:p w:rsidR="003D3EF7" w:rsidRPr="00EB7866" w:rsidRDefault="003D3EF7" w:rsidP="00A27143"/>
    <w:sectPr w:rsidR="003D3EF7" w:rsidRPr="00EB7866" w:rsidSect="00CF7EF2">
      <w:footerReference w:type="default" r:id="rId7"/>
      <w:headerReference w:type="first" r:id="rId8"/>
      <w:footerReference w:type="first" r:id="rId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48A" w:rsidRDefault="00FC048A" w:rsidP="0074610F">
      <w:r>
        <w:separator/>
      </w:r>
    </w:p>
  </w:endnote>
  <w:endnote w:type="continuationSeparator" w:id="0">
    <w:p w:rsidR="00FC048A" w:rsidRDefault="00FC048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E5037F" w:rsidRPr="00E26476" w:rsidTr="00E5037F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E5037F" w:rsidRPr="00097CCA" w:rsidRDefault="00E5037F" w:rsidP="009221D5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26AA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데이터 중단점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E5037F" w:rsidRPr="00097CCA" w:rsidRDefault="00E5037F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726AA3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E5037F" w:rsidRDefault="00E50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E5037F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E5037F" w:rsidRPr="00097CCA" w:rsidRDefault="00E5037F" w:rsidP="002D245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26AA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E5037F" w:rsidRPr="00097CCA" w:rsidRDefault="00E5037F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E5037F" w:rsidRDefault="00E50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48A" w:rsidRDefault="00FC048A" w:rsidP="0074610F">
      <w:r>
        <w:separator/>
      </w:r>
    </w:p>
  </w:footnote>
  <w:footnote w:type="continuationSeparator" w:id="0">
    <w:p w:rsidR="00FC048A" w:rsidRDefault="00FC048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E5037F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E5037F" w:rsidRDefault="00E5037F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E5037F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Pr="000B6D5E" w:rsidRDefault="00E5037F" w:rsidP="000B6D5E"/>
              <w:p w:rsidR="00E5037F" w:rsidRDefault="00E5037F" w:rsidP="000B6D5E"/>
              <w:p w:rsidR="00E5037F" w:rsidRPr="000B6D5E" w:rsidRDefault="00E5037F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Default="00E5037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E5037F" w:rsidRPr="00CF3729" w:rsidRDefault="00E5037F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E5037F" w:rsidRPr="00CF3729" w:rsidRDefault="00E5037F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E5037F" w:rsidRPr="00CF3729" w:rsidRDefault="00E5037F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E5037F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E5037F" w:rsidRPr="00CF3729" w:rsidRDefault="00E5037F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E5037F" w:rsidRPr="00CF3729" w:rsidRDefault="00E5037F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E5037F" w:rsidRPr="00CF3729" w:rsidRDefault="00E5037F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E5037F" w:rsidRPr="00CF3729" w:rsidRDefault="00E5037F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E5037F" w:rsidRPr="00CF3729" w:rsidRDefault="00E5037F">
          <w:pPr>
            <w:pStyle w:val="Header"/>
            <w:rPr>
              <w:sz w:val="2"/>
              <w:szCs w:val="2"/>
            </w:rPr>
          </w:pPr>
        </w:p>
      </w:tc>
    </w:tr>
  </w:tbl>
  <w:p w:rsidR="00E5037F" w:rsidRDefault="00E5037F">
    <w:pPr>
      <w:pStyle w:val="Header"/>
      <w:rPr>
        <w:sz w:val="2"/>
        <w:szCs w:val="2"/>
      </w:rPr>
    </w:pPr>
  </w:p>
  <w:p w:rsidR="00E5037F" w:rsidRDefault="00E5037F">
    <w:pPr>
      <w:pStyle w:val="Header"/>
      <w:rPr>
        <w:sz w:val="2"/>
        <w:szCs w:val="2"/>
      </w:rPr>
    </w:pPr>
  </w:p>
  <w:p w:rsidR="00E5037F" w:rsidRDefault="00E5037F">
    <w:pPr>
      <w:pStyle w:val="Header"/>
      <w:rPr>
        <w:sz w:val="2"/>
        <w:szCs w:val="2"/>
      </w:rPr>
    </w:pPr>
  </w:p>
  <w:p w:rsidR="00E5037F" w:rsidRDefault="00E5037F">
    <w:pPr>
      <w:pStyle w:val="Header"/>
      <w:rPr>
        <w:sz w:val="2"/>
        <w:szCs w:val="2"/>
      </w:rPr>
    </w:pPr>
  </w:p>
  <w:p w:rsidR="00E5037F" w:rsidRDefault="00E5037F">
    <w:pPr>
      <w:pStyle w:val="Header"/>
      <w:rPr>
        <w:sz w:val="2"/>
        <w:szCs w:val="2"/>
      </w:rPr>
    </w:pPr>
  </w:p>
  <w:p w:rsidR="00E5037F" w:rsidRDefault="00E5037F">
    <w:pPr>
      <w:pStyle w:val="Header"/>
      <w:rPr>
        <w:sz w:val="2"/>
        <w:szCs w:val="2"/>
      </w:rPr>
    </w:pPr>
  </w:p>
  <w:p w:rsidR="00E5037F" w:rsidRPr="00CF3729" w:rsidRDefault="00E5037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77AAF"/>
    <w:multiLevelType w:val="hybridMultilevel"/>
    <w:tmpl w:val="6D0A7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06B13"/>
    <w:multiLevelType w:val="hybridMultilevel"/>
    <w:tmpl w:val="08C0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14014"/>
    <w:multiLevelType w:val="hybridMultilevel"/>
    <w:tmpl w:val="EB12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577C4"/>
    <w:multiLevelType w:val="hybridMultilevel"/>
    <w:tmpl w:val="53682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563BA"/>
    <w:multiLevelType w:val="hybridMultilevel"/>
    <w:tmpl w:val="838C1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7"/>
  </w:num>
  <w:num w:numId="4">
    <w:abstractNumId w:val="13"/>
  </w:num>
  <w:num w:numId="5">
    <w:abstractNumId w:val="11"/>
  </w:num>
  <w:num w:numId="6">
    <w:abstractNumId w:val="14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15"/>
  </w:num>
  <w:num w:numId="17">
    <w:abstractNumId w:val="9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7E0A"/>
    <w:rsid w:val="00097CCA"/>
    <w:rsid w:val="000B6D5E"/>
    <w:rsid w:val="000C6521"/>
    <w:rsid w:val="00150ED8"/>
    <w:rsid w:val="00181951"/>
    <w:rsid w:val="00197D0D"/>
    <w:rsid w:val="001A757F"/>
    <w:rsid w:val="001C132C"/>
    <w:rsid w:val="00203869"/>
    <w:rsid w:val="0024713D"/>
    <w:rsid w:val="002741D2"/>
    <w:rsid w:val="002748E9"/>
    <w:rsid w:val="00281D12"/>
    <w:rsid w:val="00287A4C"/>
    <w:rsid w:val="00292114"/>
    <w:rsid w:val="00294A1B"/>
    <w:rsid w:val="002B14FC"/>
    <w:rsid w:val="002D2456"/>
    <w:rsid w:val="002E7BBB"/>
    <w:rsid w:val="00303D44"/>
    <w:rsid w:val="00320C68"/>
    <w:rsid w:val="00321170"/>
    <w:rsid w:val="00331038"/>
    <w:rsid w:val="00355166"/>
    <w:rsid w:val="0037411B"/>
    <w:rsid w:val="003D3EF7"/>
    <w:rsid w:val="004006E8"/>
    <w:rsid w:val="00425592"/>
    <w:rsid w:val="00430725"/>
    <w:rsid w:val="00431FD4"/>
    <w:rsid w:val="00496380"/>
    <w:rsid w:val="004B7DDA"/>
    <w:rsid w:val="004D26D7"/>
    <w:rsid w:val="00547632"/>
    <w:rsid w:val="005640ED"/>
    <w:rsid w:val="00575766"/>
    <w:rsid w:val="00575F36"/>
    <w:rsid w:val="00585527"/>
    <w:rsid w:val="00593EBA"/>
    <w:rsid w:val="005B4DA9"/>
    <w:rsid w:val="005E3DA1"/>
    <w:rsid w:val="00612AB0"/>
    <w:rsid w:val="006156F8"/>
    <w:rsid w:val="006A532D"/>
    <w:rsid w:val="006B7433"/>
    <w:rsid w:val="00707E22"/>
    <w:rsid w:val="00726AA3"/>
    <w:rsid w:val="0074610F"/>
    <w:rsid w:val="007624A4"/>
    <w:rsid w:val="00764B3A"/>
    <w:rsid w:val="007806DC"/>
    <w:rsid w:val="007913F4"/>
    <w:rsid w:val="007A0848"/>
    <w:rsid w:val="007A78E5"/>
    <w:rsid w:val="007E4EFF"/>
    <w:rsid w:val="00835081"/>
    <w:rsid w:val="00840298"/>
    <w:rsid w:val="00843058"/>
    <w:rsid w:val="00862E60"/>
    <w:rsid w:val="00886E89"/>
    <w:rsid w:val="00887700"/>
    <w:rsid w:val="00917557"/>
    <w:rsid w:val="009221D5"/>
    <w:rsid w:val="00945CD6"/>
    <w:rsid w:val="0095009E"/>
    <w:rsid w:val="00985949"/>
    <w:rsid w:val="00987A88"/>
    <w:rsid w:val="009C4148"/>
    <w:rsid w:val="009E4E1A"/>
    <w:rsid w:val="00A27143"/>
    <w:rsid w:val="00AE567F"/>
    <w:rsid w:val="00B15AAA"/>
    <w:rsid w:val="00B62C6B"/>
    <w:rsid w:val="00BC1F23"/>
    <w:rsid w:val="00BE6A8A"/>
    <w:rsid w:val="00C9742F"/>
    <w:rsid w:val="00CB0B36"/>
    <w:rsid w:val="00CF3729"/>
    <w:rsid w:val="00CF7EF2"/>
    <w:rsid w:val="00DC7DFC"/>
    <w:rsid w:val="00DD0606"/>
    <w:rsid w:val="00E16AF8"/>
    <w:rsid w:val="00E2172D"/>
    <w:rsid w:val="00E5037F"/>
    <w:rsid w:val="00E6273F"/>
    <w:rsid w:val="00ED1CF2"/>
    <w:rsid w:val="00EE2624"/>
    <w:rsid w:val="00EF7371"/>
    <w:rsid w:val="00F40AC7"/>
    <w:rsid w:val="00F5151C"/>
    <w:rsid w:val="00F70459"/>
    <w:rsid w:val="00FC048A"/>
    <w:rsid w:val="00FC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B36C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20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Andrew Farrier</cp:lastModifiedBy>
  <cp:revision>33</cp:revision>
  <dcterms:created xsi:type="dcterms:W3CDTF">2016-01-25T19:58:00Z</dcterms:created>
  <dcterms:modified xsi:type="dcterms:W3CDTF">2016-10-20T16:50:00Z</dcterms:modified>
</cp:coreProperties>
</file>