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9F5072" w:rsidP="00AE567F">
      <w:pPr>
        <w:pStyle w:val="Title"/>
        <w:rPr>
          <w:rFonts w:hint="eastAsia"/>
        </w:rPr>
      </w:pPr>
      <w:r>
        <w:rPr>
          <w:rFonts w:hint="eastAsia"/>
        </w:rPr>
        <w:t xml:space="preserve">게임 패드 진동 샘플</w:t>
      </w:r>
    </w:p>
    <w:p w:rsidR="002E6C97" w:rsidRPr="00281D12" w:rsidRDefault="002E6C97" w:rsidP="002E6C97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11 월 이상 버전과 호환됩니다.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샘플은 Xbox One에서 게임 패드 진동을 사용하는 방법을 보여줍니다.</w:t>
      </w:r>
    </w:p>
    <w:p w:rsidR="008428C5" w:rsidRDefault="008428C5" w:rsidP="00281D12"/>
    <w:p w:rsidR="008428C5" w:rsidRDefault="00EE173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414663CC" wp14:editId="677D6F22">
            <wp:extent cx="5943600" cy="3332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5"/>
                    <a:stretch/>
                  </pic:blipFill>
                  <pic:spPr bwMode="auto">
                    <a:xfrm>
                      <a:off x="0" y="0"/>
                      <a:ext cx="5943600" cy="3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575766" w:rsidRDefault="009F5072" w:rsidP="00445092">
      <w:pPr>
        <w:rPr>
          <w:rFonts w:hint="eastAsia"/>
        </w:rPr>
      </w:pPr>
      <w:r>
        <w:rPr>
          <w:rFonts w:hint="eastAsia"/>
        </w:rPr>
        <w:t xml:space="preserve">Dpad 에서 왼쪽과 오른쪽을 사용하여 다른 진동 샘플을 순환하십시오.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바이브레이션의 양을 늘리기 위해서는 이 샘플의 대부분에서 트리거를 사용십시오.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이 샘플에서는 Windows.Xbox.Input을 사용하여 Xbox One 게임 패드에서 진동 수준을 설정하는 방법을 보여줍니다.</w:t>
      </w:r>
      <w:r>
        <w:rPr>
          <w:rFonts w:hint="eastAsia"/>
        </w:rPr>
        <w:t xml:space="preserve"> </w:t>
      </w:r>
    </w:p>
    <w:p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Windows.Xbox.Input에 대한 자세한 내용은 다음을 참조하십시오: </w:t>
      </w:r>
      <w:hyperlink r:id="rId8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.</w:t>
      </w:r>
    </w:p>
    <w:p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업데이트 기록</w:t>
      </w:r>
    </w:p>
    <w:p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초기 출시는 2016 년 5 월입니다</w:t>
      </w:r>
    </w:p>
    <w:p w:rsidR="00575766" w:rsidRPr="00331038" w:rsidRDefault="00575766" w:rsidP="00331038"/>
    <w:sectPr w:rsidR="00575766" w:rsidRPr="00331038" w:rsidSect="00512D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DD7" w:rsidRDefault="003B3DD7" w:rsidP="0074610F">
      <w:r>
        <w:separator/>
      </w:r>
    </w:p>
  </w:endnote>
  <w:endnote w:type="continuationSeparator" w:id="0">
    <w:p w:rsidR="003B3DD7" w:rsidRDefault="003B3DD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F517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5095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8666F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5095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DD7" w:rsidRDefault="003B3DD7" w:rsidP="0074610F">
      <w:r>
        <w:separator/>
      </w:r>
    </w:p>
  </w:footnote>
  <w:footnote w:type="continuationSeparator" w:id="0">
    <w:p w:rsidR="003B3DD7" w:rsidRDefault="003B3DD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6C97"/>
    <w:rsid w:val="002E7BBB"/>
    <w:rsid w:val="00303D44"/>
    <w:rsid w:val="00321170"/>
    <w:rsid w:val="00331038"/>
    <w:rsid w:val="00350951"/>
    <w:rsid w:val="00355166"/>
    <w:rsid w:val="003B3DD7"/>
    <w:rsid w:val="003C7C97"/>
    <w:rsid w:val="003D3EF7"/>
    <w:rsid w:val="00403BD1"/>
    <w:rsid w:val="00425592"/>
    <w:rsid w:val="0043354E"/>
    <w:rsid w:val="00445092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8666F"/>
    <w:rsid w:val="007A0848"/>
    <w:rsid w:val="008428C5"/>
    <w:rsid w:val="00843058"/>
    <w:rsid w:val="00886E89"/>
    <w:rsid w:val="00887700"/>
    <w:rsid w:val="008F517B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048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ko-kr/platform/development/documentation/software/Pages/impulsetriggers_overview_mar16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2016-05-21T05:03:00Z</dcterms:created>
  <dcterms:modified xsi:type="dcterms:W3CDTF">2016-05-21T05:03:00Z</dcterms:modified>
</cp:coreProperties>
</file>