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2894B5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F61291" w:rsidP="00AE567F">
      <w:pPr>
        <w:pStyle w:val="Title"/>
        <w:rPr>
          <w:rFonts w:hint="eastAsia"/>
        </w:rPr>
      </w:pPr>
      <w:r>
        <w:rPr>
          <w:rFonts w:hint="eastAsia"/>
        </w:rPr>
        <w:t xml:space="preserve">RasterFontViewer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F61291" w:rsidRPr="00F61291" w:rsidRDefault="00F61291" w:rsidP="00F61291">
      <w:pPr>
        <w:rPr>
          <w:rFonts w:hint="eastAsia"/>
        </w:rPr>
      </w:pPr>
      <w:r>
        <w:rPr>
          <w:rFonts w:hint="eastAsia"/>
        </w:rPr>
        <w:t xml:space="preserve">RasterFontViewer는 RasterFontGen 도구를 사용하여 만든 .rasterfont 파일을보기위한 도구입니다.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RasterFontViewer를 사용하면 글꼴을 빠르게 시각적으로 확인할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작은 글꼴의 경우 지원되는 모든 문자 모양을 시각적으로 검사 할 수 있습니다.</w:t>
      </w:r>
      <w:r>
        <w:rPr>
          <w:rFonts w:hint="eastAsia"/>
        </w:rPr>
        <w:t xml:space="preserve"> </w:t>
      </w:r>
    </w:p>
    <w:p w:rsidR="00281D12" w:rsidRDefault="00AE0B8D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건물 RasterFontViewer</w:t>
      </w:r>
    </w:p>
    <w:p w:rsidR="00E16AF8" w:rsidRDefault="00F61291" w:rsidP="00E16AF8">
      <w:pPr>
        <w:rPr>
          <w:rFonts w:hint="eastAsia"/>
        </w:rPr>
      </w:pPr>
      <w:r>
        <w:rPr>
          <w:rFonts w:hint="eastAsia"/>
        </w:rPr>
        <w:t xml:space="preserve">RasterFontViewer는 소스 코드로 제공됩니다.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도구를 만들려면 RasterfontViewer.sln을 열고 Visual Studio에서 빌드하기 만하면됩니다.</w:t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RasterFontGen 사용하기</w:t>
      </w:r>
    </w:p>
    <w:p w:rsidR="00AE0B8D" w:rsidRDefault="00F61291" w:rsidP="00AE0B8D">
      <w:pPr>
        <w:rPr>
          <w:rFonts w:hint="eastAsia"/>
        </w:rPr>
      </w:pPr>
      <w:r>
        <w:rPr>
          <w:rFonts w:hint="eastAsia"/>
        </w:rPr>
        <w:t xml:space="preserve">통사론:</w:t>
      </w:r>
    </w:p>
    <w:p w:rsidR="00AE0B8D" w:rsidRDefault="00AE0B8D" w:rsidP="00AE0B8D">
      <w:pPr>
        <w:rPr>
          <w:rFonts w:ascii="Consolas" w:hAnsi="Consolas" w:hint="eastAsia"/>
        </w:rPr>
      </w:pPr>
      <w:r>
        <w:rPr>
          <w:rFonts w:ascii="Consolas" w:hAnsi="Consolas" w:hint="eastAsia"/>
        </w:rPr>
        <w:t xml:space="preserve">&gt; RasterFontGen.exe &lt;filename&gt;</w:t>
      </w:r>
    </w:p>
    <w:p w:rsidR="005C6E7C" w:rsidRDefault="005C6E7C" w:rsidP="00AE0B8D">
      <w:pPr>
        <w:rPr>
          <w:rFonts w:ascii="Consolas" w:hAnsi="Consolas"/>
        </w:rPr>
      </w:pPr>
    </w:p>
    <w:p w:rsidR="005C6E7C" w:rsidRPr="005C6E7C" w:rsidRDefault="005C6E7C" w:rsidP="00AE0B8D">
      <w:pPr>
        <w:rPr>
          <w:rFonts w:hint="eastAsia"/>
        </w:rPr>
      </w:pPr>
      <w:r>
        <w:rPr>
          <w:rFonts w:hint="eastAsia"/>
        </w:rPr>
        <w:t xml:space="preserve">다음 이미지는 RasterFontViewer의 스크린 샷에서 가져온 것으로, .rasterfont 파일의 렌더링을 보여줍니다.</w:t>
      </w:r>
    </w:p>
    <w:p w:rsidR="00F61291" w:rsidRDefault="00F61291" w:rsidP="00AE0B8D"/>
    <w:p w:rsidR="005C6E7C" w:rsidRDefault="005C6E7C" w:rsidP="00AE0B8D">
      <w:pPr>
        <w:rPr>
          <w:rFonts w:hint="eastAsia"/>
        </w:rPr>
      </w:pPr>
      <w:r w:rsidRPr="005C6E7C">
        <w:drawing>
          <wp:inline distT="0" distB="0" distL="0" distR="0" wp14:anchorId="523E37DC" wp14:editId="4F525F10">
            <wp:extent cx="2657846" cy="17052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E7C" w:rsidRDefault="005C6E7C" w:rsidP="005C6E7C"/>
    <w:p w:rsidR="005C6E7C" w:rsidRDefault="005C6E7C" w:rsidP="005C6E7C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 xml:space="preserve">.rasterfont 파일은 다음 명령 줄을 사용하여 생성되었습니다.</w:t>
      </w:r>
    </w:p>
    <w:p w:rsidR="005C6E7C" w:rsidRDefault="005C6E7C" w:rsidP="005C6E7C">
      <w:pPr>
        <w:pStyle w:val="ListParagraph"/>
        <w:rPr>
          <w:rFonts w:hint="eastAsia"/>
        </w:rPr>
      </w:pPr>
      <w:r>
        <w:rPr>
          <w:rFonts w:hint="eastAsia"/>
        </w:rPr>
        <w:t xml:space="preserve">&gt;</w:t>
      </w:r>
      <w:r>
        <w:rPr>
          <w:rFonts w:ascii="Consolas" w:hAnsi="Consolas" w:hint="eastAsia"/>
        </w:rPr>
        <w:t xml:space="preserve">RasterFontGen.exe -h 128 -tf "알제리"-ow -cr :? - h - of AR.rasterfont</w:t>
      </w:r>
    </w:p>
    <w:p w:rsidR="005C6E7C" w:rsidRDefault="005C6E7C" w:rsidP="005C6E7C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 xml:space="preserve">각 빨간색 사각형은 같은 크기입니다.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각 빨간색 사각형의 높이는 글꼴의 높이를 논리적 단위 (픽셀)로 나타낸 것입니다.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원래의 트루 타입 글꼴로 지원되는 모든 글리프를 고려할 때, 가장 높은 오름차순 글리프는 빨간색 사각형의 상단을 만지며 가장 깊은 디 센더가있는 글리프는 하단을 만집니다.</w:t>
      </w:r>
      <w:r>
        <w:rPr>
          <w:rFonts w:hint="eastAsia"/>
        </w:rPr>
        <w:t xml:space="preserve"> </w:t>
      </w:r>
    </w:p>
    <w:p w:rsidR="005C6E7C" w:rsidRDefault="005C6E7C" w:rsidP="005C6E7C">
      <w:pPr>
        <w:pStyle w:val="ListParagraph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 xml:space="preserve">녹색 직사각형은 각 글리프의 경계 상자입니다.</w:t>
      </w:r>
    </w:p>
    <w:p w:rsidR="005640ED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  <w:bookmarkStart w:id="0" w:name="ID2EMD"/>
      <w:bookmarkEnd w:id="0"/>
    </w:p>
    <w:p w:rsidR="00752EA3" w:rsidRPr="00AC7A05" w:rsidRDefault="005C6E7C" w:rsidP="00AC7A05">
      <w:pPr>
        <w:rPr>
          <w:rFonts w:hint="eastAsia"/>
        </w:rPr>
      </w:pPr>
      <w:r>
        <w:rPr>
          <w:rFonts w:hint="eastAsia"/>
        </w:rPr>
        <w:t xml:space="preserve">.rasterfont 파일은 ATG Tool Kit에있는 Rasterfont.h / cpp의 API를 사용하여 렌더링 할 수 있습니다.</w:t>
      </w:r>
    </w:p>
    <w:sectPr w:rsidR="00752EA3" w:rsidRPr="00AC7A05" w:rsidSect="00937E3A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C5A" w:rsidRDefault="00124C5A" w:rsidP="0074610F">
      <w:r>
        <w:separator/>
      </w:r>
    </w:p>
  </w:endnote>
  <w:endnote w:type="continuationSeparator" w:id="0">
    <w:p w:rsidR="00124C5A" w:rsidRDefault="00124C5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2866B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F6129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All rights reserved.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견본: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C6E7C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F6129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All rights reserved.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견본: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C5A" w:rsidRDefault="00124C5A" w:rsidP="0074610F">
      <w:r>
        <w:separator/>
      </w:r>
    </w:p>
  </w:footnote>
  <w:footnote w:type="continuationSeparator" w:id="0">
    <w:p w:rsidR="00124C5A" w:rsidRDefault="00124C5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EF97DD1"/>
    <w:multiLevelType w:val="hybridMultilevel"/>
    <w:tmpl w:val="0D80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945F2"/>
    <w:multiLevelType w:val="hybridMultilevel"/>
    <w:tmpl w:val="4244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52497"/>
    <w:multiLevelType w:val="hybridMultilevel"/>
    <w:tmpl w:val="D43E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0D18C6"/>
    <w:multiLevelType w:val="hybridMultilevel"/>
    <w:tmpl w:val="3410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A059D"/>
    <w:multiLevelType w:val="hybridMultilevel"/>
    <w:tmpl w:val="0364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7"/>
  </w:num>
  <w:num w:numId="4">
    <w:abstractNumId w:val="15"/>
  </w:num>
  <w:num w:numId="5">
    <w:abstractNumId w:val="12"/>
  </w:num>
  <w:num w:numId="6">
    <w:abstractNumId w:val="16"/>
  </w:num>
  <w:num w:numId="7">
    <w:abstractNumId w:val="8"/>
  </w:num>
  <w:num w:numId="8">
    <w:abstractNumId w:val="4"/>
  </w:num>
  <w:num w:numId="9">
    <w:abstractNumId w:val="10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9"/>
  </w:num>
  <w:num w:numId="16">
    <w:abstractNumId w:val="13"/>
  </w:num>
  <w:num w:numId="17">
    <w:abstractNumId w:val="5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02746"/>
    <w:rsid w:val="00124C5A"/>
    <w:rsid w:val="00150ED8"/>
    <w:rsid w:val="001C132C"/>
    <w:rsid w:val="00203869"/>
    <w:rsid w:val="00207476"/>
    <w:rsid w:val="0024713D"/>
    <w:rsid w:val="002741D2"/>
    <w:rsid w:val="002748E9"/>
    <w:rsid w:val="00281D12"/>
    <w:rsid w:val="002866B8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7DDA"/>
    <w:rsid w:val="004D3D1E"/>
    <w:rsid w:val="004F58A3"/>
    <w:rsid w:val="005640ED"/>
    <w:rsid w:val="0057379C"/>
    <w:rsid w:val="00575766"/>
    <w:rsid w:val="00575F36"/>
    <w:rsid w:val="00585527"/>
    <w:rsid w:val="005B4DA9"/>
    <w:rsid w:val="005C6E7C"/>
    <w:rsid w:val="005E3DA1"/>
    <w:rsid w:val="00656D6B"/>
    <w:rsid w:val="00683D94"/>
    <w:rsid w:val="006A532D"/>
    <w:rsid w:val="006B7433"/>
    <w:rsid w:val="00707E22"/>
    <w:rsid w:val="0074610F"/>
    <w:rsid w:val="00752EA3"/>
    <w:rsid w:val="007624A4"/>
    <w:rsid w:val="00764B3A"/>
    <w:rsid w:val="007806DC"/>
    <w:rsid w:val="007A0848"/>
    <w:rsid w:val="00843058"/>
    <w:rsid w:val="00852659"/>
    <w:rsid w:val="00886E89"/>
    <w:rsid w:val="00887700"/>
    <w:rsid w:val="00914EDA"/>
    <w:rsid w:val="00917557"/>
    <w:rsid w:val="00937E3A"/>
    <w:rsid w:val="00985949"/>
    <w:rsid w:val="00987A88"/>
    <w:rsid w:val="009F5B91"/>
    <w:rsid w:val="00A0279B"/>
    <w:rsid w:val="00AC7A05"/>
    <w:rsid w:val="00AD3BD9"/>
    <w:rsid w:val="00AE0B8D"/>
    <w:rsid w:val="00AE567F"/>
    <w:rsid w:val="00AF2A4A"/>
    <w:rsid w:val="00B15AAA"/>
    <w:rsid w:val="00B62C6B"/>
    <w:rsid w:val="00B64ECE"/>
    <w:rsid w:val="00B72E20"/>
    <w:rsid w:val="00BC1F23"/>
    <w:rsid w:val="00CF3729"/>
    <w:rsid w:val="00DC7DFC"/>
    <w:rsid w:val="00DD0606"/>
    <w:rsid w:val="00E16AF8"/>
    <w:rsid w:val="00E6273F"/>
    <w:rsid w:val="00E741FE"/>
    <w:rsid w:val="00EE2624"/>
    <w:rsid w:val="00F40AC7"/>
    <w:rsid w:val="00F61291"/>
    <w:rsid w:val="00F70459"/>
    <w:rsid w:val="00F80BE4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F8A70"/>
  <w15:chartTrackingRefBased/>
  <w15:docId w15:val="{50076E70-AC3F-4A57-8B4C-D39D5931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Greg Pettyjohn</cp:lastModifiedBy>
  <cp:revision>6</cp:revision>
  <dcterms:created xsi:type="dcterms:W3CDTF">2017-04-18T18:58:00Z</dcterms:created>
  <dcterms:modified xsi:type="dcterms:W3CDTF">2017-04-18T22:41:00Z</dcterms:modified>
</cp:coreProperties>
</file>