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E35076" w:rsidP="00AE567F">
      <w:pPr>
        <w:pStyle w:val="Title"/>
        <w:rPr>
          <w:rFonts w:hint="eastAsia"/>
        </w:rPr>
      </w:pPr>
      <w:r>
        <w:rPr>
          <w:rFonts w:hint="eastAsia"/>
        </w:rPr>
        <w:t xml:space="preserve">xtexconv 샘플</w:t>
      </w:r>
    </w:p>
    <w:p w:rsidR="00DE6776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이 샘플은 2016년 8월 Xbox One XDK 및 Windows 8.1 SDK Spring 2015 년과 호환됩니다.</w:t>
      </w:r>
    </w:p>
    <w:p w:rsidR="00DE6776" w:rsidRPr="00281D12" w:rsidRDefault="00DE6776" w:rsidP="00281D12">
      <w:pPr>
        <w:rPr>
          <w:i/>
        </w:rPr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E35076" w:rsidRDefault="00E35076" w:rsidP="00E35076">
      <w:pPr>
        <w:rPr>
          <w:rFonts w:hint="eastAsia"/>
        </w:rPr>
      </w:pPr>
      <w:r>
        <w:rPr>
          <w:rFonts w:hint="eastAsia"/>
        </w:rPr>
        <w:t xml:space="preserve">이 샘플은 텍스쳐 변환을 위한 표준 TexConv 명령줄 도구를 확장하는 PC 측 명령줄 도구이며, </w:t>
      </w:r>
      <w:r>
        <w:rPr>
          <w:rFonts w:ascii="Consolas" w:hAnsi="Consolas" w:hint="eastAsia"/>
        </w:rPr>
        <w:t xml:space="preserve">CreatePlacement</w:t>
      </w:r>
      <w:r>
        <w:rPr>
          <w:rFonts w:hint="eastAsia"/>
        </w:rPr>
        <w:t xml:space="preserve"> / </w:t>
      </w:r>
      <w:r>
        <w:rPr>
          <w:rFonts w:ascii="Consolas" w:hAnsi="Consolas" w:hint="eastAsia"/>
        </w:rPr>
        <w:t xml:space="preserve">CreatePlacedResourceX</w:t>
      </w:r>
      <w:r>
        <w:rPr>
          <w:rFonts w:hint="eastAsia"/>
        </w:rPr>
        <w:t xml:space="preserve"> API를 사용하여 Xbox One Exclusive App 오프라인 텍스쳐 타일링을 지원하기 위한 것입니다.</w:t>
      </w:r>
    </w:p>
    <w:p w:rsidR="00E35076" w:rsidRDefault="00E35076" w:rsidP="00E35076"/>
    <w:p w:rsidR="00E35076" w:rsidRDefault="00E35076" w:rsidP="00E35076">
      <w:pPr>
        <w:rPr>
          <w:rFonts w:hint="eastAsia"/>
        </w:rPr>
      </w:pPr>
      <w:r>
        <w:rPr>
          <w:rFonts w:hint="eastAsia"/>
        </w:rPr>
        <w:t xml:space="preserve">이 도구는 Windows Imaging Component 지원 코덱인 .jpg, .png, .tiff, .bmp 및 HD Photo/JPEG XR과 TargaTruevision .tga 파일, RGBE .hdr 및 OpenEXR .exr과 같이 파일뿐만 아니라 .dds - 입력 텍스처 형식으로 다양한 이미지 형식을 허용합니다.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사용자 지정 필터를 사용하여 전체 밉 체인 생성을 지원하고 텍스처 배열, 큐브 맵, 큐브 맵 배열 및 볼륨 맵을 지원합니다.</w:t>
      </w:r>
    </w:p>
    <w:p w:rsidR="00E35076" w:rsidRDefault="00E35076" w:rsidP="00E35076"/>
    <w:p w:rsidR="006F1721" w:rsidRDefault="00E35076" w:rsidP="00281D12">
      <w:pPr>
        <w:rPr>
          <w:rFonts w:hint="eastAsia"/>
        </w:rPr>
      </w:pPr>
      <w:r>
        <w:rPr>
          <w:rFonts w:hint="eastAsia"/>
        </w:rPr>
        <w:t xml:space="preserve">매개 변수없이 도구를 실행하면 다음과 같이 도움말 화면이 표시됩니다.</w:t>
      </w:r>
    </w:p>
    <w:p w:rsidR="006F1721" w:rsidRDefault="006F1721" w:rsidP="00281D12"/>
    <w:p w:rsidR="00E35076" w:rsidRDefault="006F1721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7A20EEA" wp14:editId="08D62C44">
            <wp:extent cx="2979993" cy="52003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873" cy="52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7F" w:rsidRPr="00AE567F" w:rsidRDefault="00AE567F" w:rsidP="00AE567F"/>
    <w:p w:rsidR="00AE567F" w:rsidRDefault="00AE567F" w:rsidP="00764B3A">
      <w:pPr>
        <w:rPr>
          <w:rFonts w:ascii="Arial" w:hAnsi="Arial" w:cs="Arial"/>
          <w:lang w:val="en"/>
        </w:rPr>
      </w:pPr>
    </w:p>
    <w:p w:rsidR="00AE567F" w:rsidRDefault="00AE567F" w:rsidP="00764B3A"/>
    <w:p w:rsidR="00281D12" w:rsidRDefault="00E35076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사용법</w:t>
      </w:r>
    </w:p>
    <w:p w:rsidR="00E35076" w:rsidRDefault="00E35076" w:rsidP="00E35076">
      <w:pPr>
        <w:rPr>
          <w:rFonts w:hint="eastAsia"/>
        </w:rPr>
      </w:pPr>
      <w:r>
        <w:rPr>
          <w:rFonts w:hint="eastAsia"/>
        </w:rPr>
        <w:t xml:space="preserve">XTexConv 도구는 표준 TexConv 도구와 동일한 커맨드 라인 매개 변수 및 구문집합을 지원합니다.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  <w:rFonts w:hint="eastAsia"/>
          </w:rPr>
          <w:t xml:space="preserve">GitHub</w:t>
        </w:r>
      </w:hyperlink>
      <w:r>
        <w:rPr>
          <w:rFonts w:hint="eastAsia"/>
        </w:rPr>
        <w:t xml:space="preserve"> 에서 자세한 설명서를 사용할 수 있습니다.</w:t>
      </w:r>
    </w:p>
    <w:p w:rsidR="00E35076" w:rsidRDefault="00E35076" w:rsidP="00E35076"/>
    <w:p w:rsidR="00E35076" w:rsidRDefault="00E35076" w:rsidP="00E35076">
      <w:pPr>
        <w:rPr>
          <w:rFonts w:hint="eastAsia"/>
        </w:rPr>
      </w:pPr>
      <w:r>
        <w:rPr>
          <w:rFonts w:hint="eastAsia"/>
        </w:rPr>
        <w:t xml:space="preserve">여기에는 추가 스위치 '</w:t>
      </w:r>
      <w:r>
        <w:rPr>
          <w:b/>
          <w:rFonts w:hint="eastAsia"/>
        </w:rPr>
        <w:t xml:space="preserve">-xbox</w:t>
      </w:r>
      <w:r>
        <w:rPr>
          <w:rFonts w:hint="eastAsia"/>
        </w:rPr>
        <w:t xml:space="preserve">'로 설정하면 출력 DDS 파일에 Xbox One 타일링 텍스처 데이터와'XBOX 'DDS 파일 변형이 포함됩니다.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타일 모드는 </w:t>
      </w:r>
      <w:r>
        <w:rPr>
          <w:rFonts w:ascii="Courier New" w:hAnsi="Courier New" w:hint="eastAsia"/>
        </w:rPr>
        <w:t xml:space="preserve">XGComputeOptimalTileMode</w:t>
      </w:r>
      <w:r>
        <w:rPr>
          <w:rFonts w:hint="eastAsia"/>
        </w:rPr>
        <w:t xml:space="preserve">로 결정됩니다.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이러한 준비된 오프라인 Xbox One 텍스처는 XG_BIND_SHADER_RESOURCE와 함께 사용되는것으로 가정합니다.</w:t>
      </w:r>
    </w:p>
    <w:p w:rsidR="00E35076" w:rsidRDefault="00E35076" w:rsidP="00E35076"/>
    <w:p w:rsidR="00E16AF8" w:rsidRDefault="00E35076" w:rsidP="00E35076">
      <w:pPr>
        <w:rPr>
          <w:rFonts w:hint="eastAsia"/>
        </w:rPr>
      </w:pPr>
      <w:r>
        <w:rPr>
          <w:rFonts w:hint="eastAsia"/>
        </w:rPr>
        <w:t xml:space="preserve">'XBOX'DDS 파일 변수가 입력파일로 사용되는 경우 추가 처리전에 자동으로 Detilt되므로 'XBOX'DDS 파일을 표준 DDS 파일로 변환하는데 사용할 수 있습니다.</w:t>
      </w:r>
    </w:p>
    <w:p w:rsidR="00F62D66" w:rsidRDefault="00F62D66" w:rsidP="00E35076"/>
    <w:p w:rsidR="000947D0" w:rsidRDefault="00F62D66" w:rsidP="00E35076">
      <w:pPr>
        <w:rPr>
          <w:rFonts w:hint="eastAsia"/>
        </w:rPr>
      </w:pPr>
      <w:r>
        <w:rPr>
          <w:rFonts w:hint="eastAsia"/>
        </w:rPr>
        <w:t xml:space="preserve">이 도구는 또한 스위치`</w:t>
      </w:r>
      <w:r>
        <w:rPr>
          <w:b/>
          <w:rFonts w:hint="eastAsia"/>
        </w:rPr>
        <w:t xml:space="preserve">-xgmode</w:t>
      </w:r>
      <w:r>
        <w:rPr>
          <w:rFonts w:hint="eastAsia"/>
        </w:rPr>
        <w:t xml:space="preserve">`을 선택하여 타일링을 위한 하드웨어 버전을 선택하세요.</w:t>
      </w:r>
    </w:p>
    <w:p w:rsidR="00F62D66" w:rsidRDefault="00F62D66" w:rsidP="00E35076">
      <w:pPr>
        <w:rPr>
          <w:rFonts w:hint="eastAsia"/>
        </w:rPr>
      </w:pPr>
      <w:r>
        <w:rPr>
          <w:rFonts w:hint="eastAsia"/>
        </w:rPr>
        <w:t xml:space="preserve">`</w:t>
      </w:r>
      <w:r>
        <w:rPr>
          <w:rFonts w:ascii="Consolas" w:hAnsi="Consolas" w:hint="eastAsia"/>
        </w:rPr>
        <w:t xml:space="preserve">-xgmode:xboxonex</w:t>
      </w:r>
      <w:r>
        <w:rPr>
          <w:rFonts w:hint="eastAsia"/>
        </w:rPr>
        <w:t xml:space="preserve">`를 선택하여 Xbox One X에 선호하는 타일링을 설정합니다. 그렇지 않으면 기본값으로 Xbox One / Xbox One S가 기본값으로 설정됩니다.</w:t>
      </w:r>
    </w:p>
    <w:p w:rsidR="00281D12" w:rsidRDefault="00E35076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Xbox One을 위한 DDS 파일</w:t>
      </w:r>
    </w:p>
    <w:p w:rsidR="00281D12" w:rsidRDefault="00E35076" w:rsidP="00281D12">
      <w:pPr>
        <w:rPr>
          <w:rFonts w:hint="eastAsia"/>
        </w:rPr>
      </w:pPr>
      <w:r>
        <w:rPr>
          <w:rFonts w:hint="eastAsia"/>
        </w:rPr>
        <w:t xml:space="preserve">표준 DDS 파일 형식은 다음에 설명되어 있습니다. </w:t>
      </w:r>
      <w:hyperlink r:id="rId9" w:history="1">
        <w:r>
          <w:rPr>
            <w:rStyle w:val="Hyperlink"/>
            <w:rFonts w:hint="eastAsia"/>
          </w:rPr>
          <w:t xml:space="preserve">Microsoft 문서 도구</w:t>
        </w:r>
      </w:hyperlink>
      <w:r>
        <w:rPr>
          <w:rFonts w:hint="eastAsia"/>
        </w:rPr>
        <w:t xml:space="preserve"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'XBOX' DDS 파일 변형은 'DX10' 헤더 확장자와 유사합니다.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'XBOX' DDS 파일은 다음과 같이 배치됩니다.</w:t>
      </w:r>
    </w:p>
    <w:p w:rsidR="00E35076" w:rsidRDefault="00E35076" w:rsidP="00281D12"/>
    <w:p w:rsidR="00E35076" w:rsidRPr="00EE3107" w:rsidRDefault="00E35076" w:rsidP="00EE3107">
      <w:pPr>
        <w:pStyle w:val="NoSpacing"/>
        <w:ind w:left="7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DWORD dwMagic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DDS_HEADER header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DDS_HEADER_XBOX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{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    </w:t>
      </w:r>
      <w:r>
        <w:rPr>
          <w:rFonts w:ascii="Consolas" w:hAnsi="Consolas" w:hint="eastAsia"/>
        </w:rPr>
        <w:t xml:space="preserve">DXGI_FORMAT dxgiFormat;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    </w:t>
      </w:r>
      <w:r>
        <w:rPr>
          <w:rFonts w:ascii="Consolas" w:hAnsi="Consolas" w:hint="eastAsia"/>
        </w:rPr>
        <w:t xml:space="preserve">uint32_t    resourceDimension;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    </w:t>
      </w:r>
      <w:r>
        <w:rPr>
          <w:rFonts w:ascii="Consolas" w:hAnsi="Consolas" w:hint="eastAsia"/>
        </w:rPr>
        <w:t xml:space="preserve">uint32_t    miscFlag; // see DDS_RESOURCE_MISC_FLAG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    </w:t>
      </w:r>
      <w:r>
        <w:rPr>
          <w:rFonts w:ascii="Consolas" w:hAnsi="Consolas" w:hint="eastAsia"/>
        </w:rPr>
        <w:t xml:space="preserve">uint32_t    arraySize;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    </w:t>
      </w:r>
      <w:r>
        <w:rPr>
          <w:rFonts w:ascii="Consolas" w:hAnsi="Consolas" w:hint="eastAsia"/>
        </w:rPr>
        <w:t xml:space="preserve">uint32_t    miscFlags2; // see DDS_MISC_FLAGS2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    </w:t>
      </w:r>
      <w:r>
        <w:rPr>
          <w:rFonts w:ascii="Consolas" w:hAnsi="Consolas" w:hint="eastAsia"/>
        </w:rPr>
        <w:t xml:space="preserve">uint32_t    tileMode; // see XG_TILE_MODE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    </w:t>
      </w:r>
      <w:r>
        <w:rPr>
          <w:rFonts w:ascii="Consolas" w:hAnsi="Consolas" w:hint="eastAsia"/>
        </w:rPr>
        <w:t xml:space="preserve">uint32_t    baseAlignment;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    </w:t>
      </w:r>
      <w:r>
        <w:rPr>
          <w:rFonts w:ascii="Consolas" w:hAnsi="Consolas" w:hint="eastAsia"/>
        </w:rPr>
        <w:t xml:space="preserve">uint32_t    dataSize;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    </w:t>
      </w:r>
      <w:r>
        <w:rPr>
          <w:rFonts w:ascii="Consolas" w:hAnsi="Consolas" w:hint="eastAsia"/>
        </w:rPr>
        <w:t xml:space="preserve">uint32_t    xdkVer; // matching _XDK_VER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} headerXbox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&lt;파일의 나머지 부분은 CreatePlacement API와 함께 사용하기에 적합한 바둑판 식 텍스처 바이너리 레이아웃입니다&gt;</w:t>
      </w:r>
    </w:p>
    <w:p w:rsidR="00281D12" w:rsidRPr="0080783F" w:rsidRDefault="00281D12" w:rsidP="00281D12">
      <w:pPr>
        <w:rPr>
          <w:color w:val="7030A0"/>
        </w:rPr>
      </w:pPr>
    </w:p>
    <w:p w:rsidR="00E35076" w:rsidRPr="0080783F" w:rsidRDefault="00E35076" w:rsidP="00E35076">
      <w:pPr>
        <w:rPr>
          <w:color w:val="7030A0"/>
          <w:rFonts w:hint="eastAsia"/>
        </w:rPr>
      </w:pPr>
      <w:r>
        <w:rPr>
          <w:color w:val="7030A0"/>
          <w:rFonts w:hint="eastAsia"/>
        </w:rPr>
        <w:t xml:space="preserve">'XBOX’ 변형 DDS 파일에서 텍스처 로드 및 생성을 위한 예제 코드는</w:t>
      </w:r>
      <w:r>
        <w:rPr>
          <w:color w:val="7030A0"/>
          <w:rFonts w:hint="eastAsia"/>
        </w:rPr>
        <w:t xml:space="preserve"> XboxDDSTextureLoader (</w:t>
      </w:r>
      <w:hyperlink r:id="rId12" w:history="1">
        <w:r>
          <w:rPr>
            <w:rStyle w:val="Hyperlink"/>
            <w:rFonts w:hint="eastAsia"/>
          </w:rPr>
          <w:t xml:space="preserve">DX11</w:t>
        </w:r>
      </w:hyperlink>
      <w:r>
        <w:rPr>
          <w:color w:val="7030A0"/>
          <w:rFonts w:hint="eastAsia"/>
        </w:rPr>
        <w:t xml:space="preserve"> / </w:t>
      </w:r>
      <w:hyperlink r:id="rId13" w:history="1">
        <w:r>
          <w:rPr>
            <w:rStyle w:val="Hyperlink"/>
            <w:rFonts w:hint="eastAsia"/>
          </w:rPr>
          <w:t xml:space="preserve">DX 12</w:t>
        </w:r>
      </w:hyperlink>
      <w:r>
        <w:rPr>
          <w:color w:val="7030A0"/>
          <w:rFonts w:hint="eastAsia"/>
        </w:rPr>
        <w:t xml:space="preserve">) 모듈의</w:t>
      </w:r>
      <w:r>
        <w:rPr>
          <w:color w:val="7030A0"/>
          <w:color w:val="7030A0"/>
          <w:rFonts w:hint="eastAsia"/>
        </w:rPr>
        <w:t xml:space="preserve"> </w:t>
      </w:r>
      <w:r>
        <w:rPr>
          <w:color w:val="7030A0"/>
          <w:color w:val="7030A0"/>
          <w:i/>
          <w:rFonts w:hint="eastAsia"/>
        </w:rPr>
        <w:t xml:space="preserve">DirectX 도구 키트</w:t>
      </w:r>
      <w:r>
        <w:rPr>
          <w:color w:val="7030A0"/>
          <w:color w:val="7030A0"/>
          <w:rFonts w:hint="eastAsia"/>
        </w:rPr>
        <w:t xml:space="preserve"> (</w:t>
      </w:r>
      <w:hyperlink r:id="rId10" w:history="1">
        <w:r>
          <w:rPr>
            <w:rStyle w:val="Hyperlink"/>
            <w:rFonts w:hint="eastAsia"/>
          </w:rPr>
          <w:t xml:space="preserve">DX11</w:t>
        </w:r>
      </w:hyperlink>
      <w:r>
        <w:rPr>
          <w:color w:val="7030A0"/>
          <w:color w:val="7030A0"/>
          <w:rFonts w:hint="eastAsia"/>
        </w:rPr>
        <w:t xml:space="preserve"> / </w:t>
      </w:r>
      <w:hyperlink r:id="rId11" w:history="1">
        <w:r>
          <w:rPr>
            <w:rStyle w:val="Hyperlink"/>
            <w:rFonts w:hint="eastAsia"/>
          </w:rPr>
          <w:t xml:space="preserve">DX 12</w:t>
        </w:r>
      </w:hyperlink>
      <w:r>
        <w:rPr>
          <w:color w:val="7030A0"/>
          <w:color w:val="7030A0"/>
          <w:rFonts w:hint="eastAsia"/>
        </w:rPr>
        <w:t xml:space="preserve">)</w:t>
      </w:r>
      <w:r>
        <w:rPr>
          <w:color w:val="7030A0"/>
          <w:rFonts w:hint="eastAsia"/>
        </w:rPr>
        <w:t xml:space="preserve">에서 찾을 수 있습니다.</w:t>
      </w:r>
    </w:p>
    <w:p w:rsidR="00E35076" w:rsidRPr="00400E2F" w:rsidRDefault="00E35076" w:rsidP="00E35076">
      <w:pPr>
        <w:pStyle w:val="Heading1"/>
        <w:rPr>
          <w:rFonts w:hint="eastAsia"/>
        </w:rPr>
      </w:pPr>
      <w:r>
        <w:rPr>
          <w:rFonts w:hint="eastAsia"/>
        </w:rPr>
        <w:t xml:space="preserve">Xbox One을 위한 DirectXTex</w:t>
      </w:r>
      <w:bookmarkStart w:id="1" w:name="ID2EMD"/>
      <w:bookmarkEnd w:id="1"/>
    </w:p>
    <w:p w:rsidR="00E35076" w:rsidRPr="00E35076" w:rsidRDefault="00E35076" w:rsidP="00E35076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XTexConv는 </w:t>
      </w:r>
      <w:hyperlink r:id="rId14" w:history="1">
        <w:r>
          <w:rPr>
            <w:rStyle w:val="Hyperlink"/>
            <w:sz w:val="20"/>
            <w:szCs w:val="22"/>
            <w:rFonts w:hint="eastAsia"/>
          </w:rPr>
          <w:t xml:space="preserve">DirectXTex</w:t>
        </w:r>
      </w:hyperlink>
      <w:r>
        <w:rPr>
          <w:color w:val="auto"/>
          <w:sz w:val="20"/>
          <w:szCs w:val="22"/>
          <w:rFonts w:hint="eastAsia"/>
        </w:rPr>
        <w:t xml:space="preserve"> 라이브러리에 추가된 추가 기능을 가진 TexConv의 약간 수정된 버전입니다.</w:t>
      </w:r>
      <w:r>
        <w:rPr>
          <w:color w:val="auto"/>
          <w:sz w:val="20"/>
          <w:szCs w:val="22"/>
          <w:rFonts w:hint="eastAsia"/>
        </w:rPr>
        <w:t xml:space="preserve"> </w:t>
      </w:r>
      <w:hyperlink r:id="rId15" w:history="1">
        <w:r>
          <w:rPr>
            <w:rStyle w:val="Hyperlink"/>
            <w:sz w:val="20"/>
            <w:szCs w:val="22"/>
            <w:rFonts w:hint="eastAsia"/>
          </w:rPr>
          <w:t xml:space="preserve">TexConv</w:t>
        </w:r>
      </w:hyperlink>
      <w:r>
        <w:rPr>
          <w:color w:val="auto"/>
          <w:sz w:val="20"/>
          <w:szCs w:val="22"/>
          <w:rFonts w:hint="eastAsia"/>
        </w:rPr>
        <w:t xml:space="preserve"> 및 DirectXTex의 표준 버전은 GitHub에서 사용할 수 있습니다.</w:t>
      </w:r>
    </w:p>
    <w:p w:rsidR="00E35076" w:rsidRDefault="00E35076" w:rsidP="00E35076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DirectXTex 용 Xbox One 보조 기능 ( </w:t>
      </w:r>
      <w:r>
        <w:rPr>
          <w:color w:val="auto"/>
          <w:sz w:val="20"/>
          <w:szCs w:val="22"/>
          <w:rFonts w:ascii="Consolas" w:hAnsi="Consolas" w:hint="eastAsia"/>
        </w:rPr>
        <w:t xml:space="preserve">DirectXTexXbox.h</w:t>
      </w:r>
      <w:r>
        <w:rPr>
          <w:color w:val="auto"/>
          <w:sz w:val="20"/>
          <w:szCs w:val="22"/>
          <w:rFonts w:hint="eastAsia"/>
        </w:rPr>
        <w:t xml:space="preserve"> Xbox C 네임 스페이스의)은 아래를 포함합니다:</w:t>
      </w:r>
    </w:p>
    <w:p w:rsidR="00E35076" w:rsidRPr="00E35076" w:rsidRDefault="00E35076" w:rsidP="005E55A4">
      <w:pPr>
        <w:pStyle w:val="Heading1"/>
        <w:numPr>
          <w:ilvl w:val="0"/>
          <w:numId w:val="15"/>
        </w:numPr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ascii="Consolas" w:hAnsi="Consolas" w:hint="eastAsia"/>
        </w:rPr>
        <w:t xml:space="preserve">XboxImage</w:t>
      </w:r>
      <w:r>
        <w:rPr>
          <w:color w:val="auto"/>
          <w:sz w:val="20"/>
          <w:szCs w:val="22"/>
          <w:rFonts w:hint="eastAsia"/>
        </w:rPr>
        <w:t xml:space="preserve">: 타일링 된 텍스처 데이터를 위한 컨테이너</w:t>
      </w:r>
    </w:p>
    <w:p w:rsidR="00E35076" w:rsidRPr="00E35076" w:rsidRDefault="00E35076" w:rsidP="00E35076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DDS 파일의 XBOX 변형 저장 및 로드 기능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GetMetadataFromDDSMemory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GetMetadataFromDDSFile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LoadFromDDSMemory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LoadFromDDSFile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SaveToDDSMemory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SaveToDDSFile</w:t>
      </w:r>
    </w:p>
    <w:p w:rsidR="00E35076" w:rsidRPr="00E35076" w:rsidRDefault="00E35076" w:rsidP="00E35076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표준 선형 데이터의 타일링을 Xbox One 타일링 텍스처뿐만 아니라 역동작에서도 수행하는 기능: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Tile</w:t>
      </w:r>
    </w:p>
    <w:p w:rsidR="005640ED" w:rsidRDefault="00E35076" w:rsidP="00E35076">
      <w:pPr>
        <w:pStyle w:val="ListParagraph"/>
        <w:numPr>
          <w:ilvl w:val="1"/>
          <w:numId w:val="15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Detile</w:t>
      </w:r>
    </w:p>
    <w:p w:rsidR="005E55A4" w:rsidRPr="005E55A4" w:rsidRDefault="005E55A4" w:rsidP="005E55A4">
      <w:pPr>
        <w:pStyle w:val="ListParagraph"/>
        <w:numPr>
          <w:ilvl w:val="0"/>
          <w:numId w:val="15"/>
        </w:numPr>
        <w:rPr>
          <w:rFonts w:ascii="Consolas" w:hAnsi="Consolas" w:hint="eastAsia"/>
        </w:rPr>
      </w:pPr>
      <w:r>
        <w:rPr>
          <w:rFonts w:hint="eastAsia"/>
        </w:rPr>
        <w:t xml:space="preserve">Direct3D 11 확장을 사용하여 바둑판 식으로 배열된 Xbox One 바둑판 식 이미지에서 텍스처 리소스를 만드는 기능</w:t>
      </w:r>
    </w:p>
    <w:p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CreateTexture</w:t>
      </w:r>
    </w:p>
    <w:p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CreateShaderResourceView</w:t>
      </w:r>
    </w:p>
    <w:p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FreeTextureMemory</w:t>
      </w:r>
    </w:p>
    <w:p w:rsidR="005E55A4" w:rsidRPr="005E55A4" w:rsidRDefault="005E55A4" w:rsidP="005E55A4">
      <w:pPr>
        <w:pStyle w:val="ListParagraph"/>
        <w:numPr>
          <w:ilvl w:val="0"/>
          <w:numId w:val="15"/>
        </w:numPr>
        <w:rPr>
          <w:rFonts w:ascii="Consolas" w:hAnsi="Consolas" w:hint="eastAsia"/>
        </w:rPr>
      </w:pPr>
      <w:r>
        <w:rPr>
          <w:rFonts w:hint="eastAsia"/>
        </w:rPr>
        <w:t xml:space="preserve">Direct3D 12 확장을 사용하여 바둑판 식으로 배열된 Xbox One 바둑판 식 이미지에서 텍스처 리소스를 만드는 기능</w:t>
      </w:r>
    </w:p>
    <w:p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CreateTexture</w:t>
      </w:r>
    </w:p>
    <w:p w:rsidR="005E55A4" w:rsidRP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FreeTextureMemory</w:t>
      </w:r>
    </w:p>
    <w:p w:rsidR="00E35076" w:rsidRDefault="00E35076" w:rsidP="00E35076">
      <w:pPr>
        <w:pStyle w:val="Heading1"/>
        <w:rPr>
          <w:rFonts w:hint="eastAsia"/>
        </w:rPr>
      </w:pPr>
      <w:r>
        <w:rPr>
          <w:rFonts w:hint="eastAsia"/>
        </w:rPr>
        <w:t xml:space="preserve">종속성</w:t>
      </w:r>
    </w:p>
    <w:p w:rsidR="005640ED" w:rsidRDefault="00E35076" w:rsidP="00E35076">
      <w:pPr>
        <w:rPr>
          <w:rFonts w:hint="eastAsia"/>
        </w:rPr>
      </w:pPr>
      <w:r>
        <w:rPr>
          <w:rFonts w:hint="eastAsia"/>
        </w:rPr>
        <w:t xml:space="preserve">이 도구와 Xbox One 보조 장치 용 DirectXTex </w:t>
      </w:r>
      <w:r>
        <w:rPr>
          <w:rFonts w:ascii="Consolas" w:hAnsi="Consolas" w:hint="eastAsia"/>
        </w:rPr>
        <w:t xml:space="preserve">타일</w:t>
      </w:r>
      <w:r>
        <w:rPr>
          <w:rFonts w:hint="eastAsia"/>
        </w:rPr>
        <w:t xml:space="preserve">/</w:t>
      </w:r>
      <w:r>
        <w:rPr>
          <w:rFonts w:ascii="Consolas" w:hAnsi="Consolas" w:hint="eastAsia"/>
        </w:rPr>
        <w:t xml:space="preserve">디타일</w:t>
      </w:r>
      <w:r>
        <w:rPr>
          <w:rFonts w:hint="eastAsia"/>
        </w:rPr>
        <w:t xml:space="preserve"> 기능을 사용하려면 XG.DLL (bin 폴더 아래에 있는 Xbox One XDK에 있음)이 표준 DLL 검색 경로에 있어야 합니다.</w:t>
      </w:r>
    </w:p>
    <w:p w:rsidR="002B0354" w:rsidRDefault="002B0354" w:rsidP="002B0354">
      <w:pPr>
        <w:pStyle w:val="Heading1"/>
        <w:rPr>
          <w:rFonts w:hint="eastAsia"/>
        </w:rPr>
      </w:pPr>
      <w:r>
        <w:rPr>
          <w:rFonts w:hint="eastAsia"/>
        </w:rPr>
        <w:t xml:space="preserve">OpenEXR 지원</w:t>
      </w:r>
    </w:p>
    <w:p w:rsidR="002B0354" w:rsidRDefault="00643505" w:rsidP="002B0354">
      <w:pPr>
        <w:rPr>
          <w:rFonts w:hint="eastAsia"/>
        </w:rPr>
      </w:pPr>
      <w:r>
        <w:rPr>
          <w:rFonts w:hint="eastAsia"/>
        </w:rPr>
        <w:t xml:space="preserve">xtexconv 도구는 </w:t>
      </w:r>
      <w:hyperlink r:id="rId16" w:history="1">
        <w:r>
          <w:rPr>
            <w:rStyle w:val="Hyperlink"/>
            <w:rFonts w:hint="eastAsia"/>
          </w:rPr>
          <w:t xml:space="preserve">OpenEXR</w:t>
        </w:r>
      </w:hyperlink>
      <w:r>
        <w:rPr>
          <w:rFonts w:hint="eastAsia"/>
        </w:rPr>
        <w:t xml:space="preserve"> 라이브러리를 사용하고, </w:t>
      </w:r>
      <w:hyperlink r:id="rId17" w:history="1">
        <w:r>
          <w:rPr>
            <w:rStyle w:val="Hyperlink"/>
            <w:rFonts w:hint="eastAsia"/>
          </w:rPr>
          <w:t xml:space="preserve">openexr</w:t>
        </w:r>
      </w:hyperlink>
      <w:r>
        <w:rPr>
          <w:rFonts w:hint="eastAsia"/>
        </w:rPr>
        <w:t xml:space="preserve"> 과 </w:t>
      </w:r>
      <w:hyperlink r:id="rId18" w:history="1">
        <w:r>
          <w:rPr>
            <w:rStyle w:val="Hyperlink"/>
            <w:rFonts w:hint="eastAsia"/>
          </w:rPr>
          <w:t xml:space="preserve">zlib</w:t>
        </w:r>
      </w:hyperlink>
      <w:r>
        <w:rPr>
          <w:rFonts w:hint="eastAsia"/>
        </w:rPr>
        <w:t xml:space="preserve">는 NuGet 패키지를 사용하며 이는 자체 라이센스 조항의 적용을 받습니다.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지원은 </w:t>
      </w:r>
      <w:r>
        <w:rPr>
          <w:rFonts w:ascii="Consolas" w:hAnsi="Consolas" w:hint="eastAsia"/>
        </w:rPr>
        <w:t xml:space="preserve">USE_OPENEXR를 정의하지 않고</w:t>
      </w:r>
      <w:r>
        <w:rPr>
          <w:rFonts w:hint="eastAsia"/>
        </w:rPr>
        <w:t xml:space="preserve">, </w:t>
      </w:r>
      <w:r>
        <w:rPr>
          <w:rFonts w:ascii="Consolas" w:hAnsi="Consolas" w:hint="eastAsia"/>
        </w:rPr>
        <w:t xml:space="preserve">DirectXTexEXR.*을 삭제하며, </w:t>
      </w:r>
      <w:r>
        <w:rPr>
          <w:rFonts w:hint="eastAsia"/>
        </w:rPr>
        <w:t xml:space="preserve">NuGet 관리자를 통해 패키지를 제거합니다.</w:t>
      </w:r>
    </w:p>
    <w:p w:rsidR="004C1FB5" w:rsidRDefault="004C1FB5" w:rsidP="002B0354"/>
    <w:p w:rsidR="004C1FB5" w:rsidRDefault="004C1FB5" w:rsidP="002B0354">
      <w:pPr>
        <w:rPr>
          <w:rFonts w:hint="eastAsia"/>
        </w:rPr>
      </w:pPr>
      <w:r>
        <w:rPr>
          <w:rFonts w:hint="eastAsia"/>
        </w:rPr>
        <w:t xml:space="preserve">OpenEXR은 </w:t>
      </w:r>
      <w:hyperlink r:id="rId20" w:history="1">
        <w:r>
          <w:rPr>
            <w:rStyle w:val="Hyperlink"/>
            <w:rFonts w:hint="eastAsia"/>
          </w:rPr>
          <w:t xml:space="preserve">zlib</w:t>
        </w:r>
      </w:hyperlink>
      <w:r>
        <w:rPr>
          <w:rFonts w:hint="eastAsia"/>
        </w:rPr>
        <w:t xml:space="preserve">로서 </w:t>
      </w:r>
      <w:hyperlink r:id="rId19" w:history="1">
        <w:r>
          <w:rPr>
            <w:rStyle w:val="Hyperlink"/>
            <w:rFonts w:hint="eastAsia"/>
          </w:rPr>
          <w:t xml:space="preserve">특허</w:t>
        </w:r>
      </w:hyperlink>
      <w:r>
        <w:rPr>
          <w:rFonts w:hint="eastAsia"/>
        </w:rPr>
        <w:t xml:space="preserve"> 자체의 영향을 받습니다.</w:t>
      </w:r>
    </w:p>
    <w:p w:rsidR="00E675CF" w:rsidRDefault="00E675CF" w:rsidP="002B0354"/>
    <w:p w:rsidR="00E675CF" w:rsidRPr="002B0354" w:rsidRDefault="00E675CF" w:rsidP="002B0354">
      <w:pPr>
        <w:rPr>
          <w:rFonts w:hint="eastAsia"/>
        </w:rPr>
      </w:pPr>
      <w:r>
        <w:rPr>
          <w:rFonts w:hint="eastAsia"/>
        </w:rPr>
        <w:t xml:space="preserve">추가적인 세부정보를 위하여 </w:t>
      </w:r>
      <w:hyperlink r:id="rId21" w:history="1">
        <w:r>
          <w:rPr>
            <w:rStyle w:val="Hyperlink"/>
            <w:rFonts w:hint="eastAsia"/>
          </w:rPr>
          <w:t xml:space="preserve">Adding OpenEXR</w:t>
        </w:r>
      </w:hyperlink>
      <w:r>
        <w:rPr>
          <w:rFonts w:hint="eastAsia"/>
        </w:rPr>
        <w:t xml:space="preserve">를 참조하세요.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B218F0" w:rsidTr="00B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7" w:type="dxa"/>
          </w:tcPr>
          <w:p w:rsidR="00B218F0" w:rsidRDefault="00B218F0" w:rsidP="003D3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릴리스</w:t>
            </w:r>
          </w:p>
        </w:tc>
        <w:tc>
          <w:tcPr>
            <w:tcW w:w="7553" w:type="dxa"/>
          </w:tcPr>
          <w:p w:rsidR="00B218F0" w:rsidRDefault="00B218F0" w:rsidP="003D3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참고 사항</w:t>
            </w:r>
          </w:p>
        </w:tc>
      </w:tr>
      <w:tr w:rsidR="00B218F0" w:rsidTr="00B218F0">
        <w:tc>
          <w:tcPr>
            <w:tcW w:w="1797" w:type="dxa"/>
          </w:tcPr>
          <w:p w:rsidR="00B218F0" w:rsidRDefault="00B218F0" w:rsidP="003D3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2013년 8월</w:t>
            </w:r>
          </w:p>
        </w:tc>
        <w:tc>
          <w:tcPr>
            <w:tcW w:w="7553" w:type="dxa"/>
          </w:tcPr>
          <w:p w:rsidR="00B218F0" w:rsidRDefault="00B218F0" w:rsidP="003D3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초기 버전</w:t>
            </w:r>
          </w:p>
        </w:tc>
      </w:tr>
      <w:tr w:rsidR="00B218F0" w:rsidTr="00B21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7" w:type="dxa"/>
          </w:tcPr>
          <w:p w:rsidR="00B218F0" w:rsidRDefault="00B218F0" w:rsidP="003D3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10월 2016일</w:t>
            </w:r>
          </w:p>
        </w:tc>
        <w:tc>
          <w:tcPr>
            <w:tcW w:w="7553" w:type="dxa"/>
          </w:tcPr>
          <w:p w:rsidR="00B218F0" w:rsidRDefault="00B218F0" w:rsidP="003D3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HDR 지원 업데이트 (RGBE .hdr 및 선택적으로 OpenEXR)</w:t>
            </w:r>
          </w:p>
        </w:tc>
      </w:tr>
      <w:tr w:rsidR="00B218F0" w:rsidTr="00B218F0">
        <w:tc>
          <w:tcPr>
            <w:tcW w:w="1797" w:type="dxa"/>
          </w:tcPr>
          <w:p w:rsidR="00B218F0" w:rsidRDefault="00B218F0" w:rsidP="003D3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2017년 2월</w:t>
            </w:r>
          </w:p>
        </w:tc>
        <w:tc>
          <w:tcPr>
            <w:tcW w:w="7553" w:type="dxa"/>
          </w:tcPr>
          <w:p w:rsidR="0013235D" w:rsidRDefault="00B218F0" w:rsidP="004250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Direct3D 12 API 지원을 위해 업데이트되었습니다.</w:t>
            </w:r>
          </w:p>
          <w:p w:rsidR="0013235D" w:rsidRDefault="0013235D" w:rsidP="004250B3"/>
          <w:p w:rsidR="00B218F0" w:rsidRDefault="0013235D" w:rsidP="004250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브레이킹은 Direct3D 11.X </w:t>
            </w:r>
            <w:r>
              <w:rPr>
                <w:rFonts w:ascii="Consolas" w:hAnsi="Consolas" w:hint="eastAsia"/>
              </w:rPr>
              <w:t xml:space="preserve">CreateTexture</w:t>
            </w:r>
            <w:r>
              <w:rPr>
                <w:rFonts w:hint="eastAsia"/>
              </w:rPr>
              <w:t xml:space="preserve">와</w:t>
            </w:r>
            <w:r>
              <w:rPr>
                <w:rFonts w:ascii="Consolas" w:hAnsi="Consolas" w:hint="eastAsia"/>
              </w:rPr>
              <w:t xml:space="preserve">CreateShaderResourceView</w:t>
            </w:r>
            <w:r>
              <w:rPr>
                <w:rFonts w:hint="eastAsia"/>
              </w:rPr>
              <w:t xml:space="preserve">을 변화시켰습니다, (더 이상 사용되지 않는 </w:t>
            </w:r>
            <w:r>
              <w:rPr>
                <w:rFonts w:ascii="Consolas" w:hAnsi="Consolas" w:hint="eastAsia"/>
              </w:rPr>
              <w:t xml:space="preserve">ID3DXboxPerformanceDevice</w:t>
            </w:r>
            <w:r>
              <w:rPr>
                <w:rFonts w:hint="eastAsia"/>
              </w:rPr>
              <w:t xml:space="preserve"> 대신 ID311</w:t>
            </w:r>
            <w:r>
              <w:rPr>
                <w:rFonts w:ascii="Consolas" w:hAnsi="Consolas" w:hint="eastAsia"/>
              </w:rPr>
              <w:t xml:space="preserve">DeviceX</w:t>
            </w:r>
            <w:r>
              <w:rPr>
                <w:rFonts w:hint="eastAsia"/>
              </w:rPr>
              <w:t xml:space="preserve">를 사용하세요)</w:t>
            </w:r>
          </w:p>
        </w:tc>
      </w:tr>
      <w:tr w:rsidR="00643505" w:rsidTr="00B21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7" w:type="dxa"/>
          </w:tcPr>
          <w:p w:rsidR="00643505" w:rsidRDefault="00643505" w:rsidP="003D3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2017년 6월</w:t>
            </w:r>
          </w:p>
        </w:tc>
        <w:tc>
          <w:tcPr>
            <w:tcW w:w="7553" w:type="dxa"/>
          </w:tcPr>
          <w:p w:rsidR="00643505" w:rsidRDefault="00643505" w:rsidP="004250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-xgmode 스위치와 OpenEXR 지원을 위한 NuGet 패키지 사용이 추가되었습니다.</w:t>
            </w:r>
          </w:p>
        </w:tc>
      </w:tr>
    </w:tbl>
    <w:p w:rsidR="00575766" w:rsidRPr="00331038" w:rsidRDefault="00575766" w:rsidP="00331038"/>
    <w:sectPr w:rsidR="00575766" w:rsidRPr="00331038" w:rsidSect="00DE677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E85" w:rsidRDefault="006B7E85" w:rsidP="0074610F">
      <w:r>
        <w:separator/>
      </w:r>
    </w:p>
  </w:endnote>
  <w:endnote w:type="continuationSeparator" w:id="0">
    <w:p w:rsidR="006B7E85" w:rsidRDefault="006B7E8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C7" w:rsidRDefault="00513F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E3507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14C0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 : xtexconv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714C00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14C0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DE6776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E85" w:rsidRDefault="006B7E85" w:rsidP="0074610F">
      <w:r>
        <w:separator/>
      </w:r>
    </w:p>
  </w:footnote>
  <w:footnote w:type="continuationSeparator" w:id="0">
    <w:p w:rsidR="006B7E85" w:rsidRDefault="006B7E8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C7" w:rsidRDefault="00513F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C7" w:rsidRDefault="00513F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3353B8"/>
    <w:multiLevelType w:val="hybridMultilevel"/>
    <w:tmpl w:val="7F48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009F0"/>
    <w:rsid w:val="00061CAA"/>
    <w:rsid w:val="000947D0"/>
    <w:rsid w:val="00097CCA"/>
    <w:rsid w:val="000B59C7"/>
    <w:rsid w:val="000B6D5E"/>
    <w:rsid w:val="000E5A8E"/>
    <w:rsid w:val="00105056"/>
    <w:rsid w:val="0013235D"/>
    <w:rsid w:val="00150ED8"/>
    <w:rsid w:val="00152262"/>
    <w:rsid w:val="00181704"/>
    <w:rsid w:val="001C132C"/>
    <w:rsid w:val="001C648C"/>
    <w:rsid w:val="00203869"/>
    <w:rsid w:val="0024713D"/>
    <w:rsid w:val="00272907"/>
    <w:rsid w:val="002741D2"/>
    <w:rsid w:val="002748E9"/>
    <w:rsid w:val="00281D12"/>
    <w:rsid w:val="00287A4C"/>
    <w:rsid w:val="00294A1B"/>
    <w:rsid w:val="002B0354"/>
    <w:rsid w:val="002E617A"/>
    <w:rsid w:val="002E7BBB"/>
    <w:rsid w:val="00303D44"/>
    <w:rsid w:val="00321170"/>
    <w:rsid w:val="00331038"/>
    <w:rsid w:val="00355166"/>
    <w:rsid w:val="00395D9D"/>
    <w:rsid w:val="003D3EF7"/>
    <w:rsid w:val="00400E2F"/>
    <w:rsid w:val="00410E97"/>
    <w:rsid w:val="004250B3"/>
    <w:rsid w:val="00425592"/>
    <w:rsid w:val="0043146F"/>
    <w:rsid w:val="004B7DDA"/>
    <w:rsid w:val="004C1FB5"/>
    <w:rsid w:val="0050521A"/>
    <w:rsid w:val="00513FC7"/>
    <w:rsid w:val="005640ED"/>
    <w:rsid w:val="00575766"/>
    <w:rsid w:val="00575F36"/>
    <w:rsid w:val="00585527"/>
    <w:rsid w:val="005B4DA9"/>
    <w:rsid w:val="005C0D4C"/>
    <w:rsid w:val="005E3DA1"/>
    <w:rsid w:val="005E55A4"/>
    <w:rsid w:val="00615B9B"/>
    <w:rsid w:val="00643505"/>
    <w:rsid w:val="00645B24"/>
    <w:rsid w:val="00686BA0"/>
    <w:rsid w:val="006A532D"/>
    <w:rsid w:val="006B024D"/>
    <w:rsid w:val="006B7433"/>
    <w:rsid w:val="006B7E85"/>
    <w:rsid w:val="006C1AD6"/>
    <w:rsid w:val="006D2160"/>
    <w:rsid w:val="006F1721"/>
    <w:rsid w:val="00705A31"/>
    <w:rsid w:val="00707E22"/>
    <w:rsid w:val="00714C00"/>
    <w:rsid w:val="0074610F"/>
    <w:rsid w:val="007624A4"/>
    <w:rsid w:val="00764B3A"/>
    <w:rsid w:val="007720AC"/>
    <w:rsid w:val="007806DC"/>
    <w:rsid w:val="007916D0"/>
    <w:rsid w:val="007A0848"/>
    <w:rsid w:val="007D7E71"/>
    <w:rsid w:val="0080783F"/>
    <w:rsid w:val="00843058"/>
    <w:rsid w:val="00886E89"/>
    <w:rsid w:val="00887700"/>
    <w:rsid w:val="008978E7"/>
    <w:rsid w:val="008B7979"/>
    <w:rsid w:val="00917557"/>
    <w:rsid w:val="009211AF"/>
    <w:rsid w:val="009722DE"/>
    <w:rsid w:val="00985949"/>
    <w:rsid w:val="00987A88"/>
    <w:rsid w:val="00AE2CC2"/>
    <w:rsid w:val="00AE567F"/>
    <w:rsid w:val="00AF7F9E"/>
    <w:rsid w:val="00B15AAA"/>
    <w:rsid w:val="00B218F0"/>
    <w:rsid w:val="00B62C6B"/>
    <w:rsid w:val="00B633D5"/>
    <w:rsid w:val="00BA630F"/>
    <w:rsid w:val="00BC1F23"/>
    <w:rsid w:val="00C01C19"/>
    <w:rsid w:val="00C02A15"/>
    <w:rsid w:val="00CD45B1"/>
    <w:rsid w:val="00CF3729"/>
    <w:rsid w:val="00D016FD"/>
    <w:rsid w:val="00D14DCF"/>
    <w:rsid w:val="00DC7DFC"/>
    <w:rsid w:val="00DD0606"/>
    <w:rsid w:val="00DE6776"/>
    <w:rsid w:val="00E16AF8"/>
    <w:rsid w:val="00E35076"/>
    <w:rsid w:val="00E6273F"/>
    <w:rsid w:val="00E675CF"/>
    <w:rsid w:val="00E955F5"/>
    <w:rsid w:val="00EA674D"/>
    <w:rsid w:val="00EC2CD4"/>
    <w:rsid w:val="00EE2624"/>
    <w:rsid w:val="00EE3107"/>
    <w:rsid w:val="00EE741C"/>
    <w:rsid w:val="00F27113"/>
    <w:rsid w:val="00F40AC7"/>
    <w:rsid w:val="00F62D66"/>
    <w:rsid w:val="00F70459"/>
    <w:rsid w:val="00FB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350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D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0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5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5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5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54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35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ex/wiki/Texconv" TargetMode="External"/><Relationship Id="rId13" Type="http://schemas.openxmlformats.org/officeDocument/2006/relationships/hyperlink" Target="https://github.com/Microsoft/DirectXTK12/wiki/XboxDDSTextureLoader" TargetMode="External"/><Relationship Id="rId18" Type="http://schemas.openxmlformats.org/officeDocument/2006/relationships/hyperlink" Target="https://www.nuget.org/packages/zlib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DirectXTex/wiki/Adding-OpenEX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Microsoft/DirectXTK/wiki/XboxDDSTextureLoader" TargetMode="External"/><Relationship Id="rId17" Type="http://schemas.openxmlformats.org/officeDocument/2006/relationships/hyperlink" Target="https://www.nuget.org/packages/openexr-msvc14-x64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openexr.com/" TargetMode="External"/><Relationship Id="rId20" Type="http://schemas.openxmlformats.org/officeDocument/2006/relationships/hyperlink" Target="http://zlib.net/zlib_license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TK12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Microsoft/DirectXTex/wiki/Texconv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github.com/Microsoft/DirectXTK" TargetMode="External"/><Relationship Id="rId19" Type="http://schemas.openxmlformats.org/officeDocument/2006/relationships/hyperlink" Target="https://github.com/openexr/openexr/blob/develop/OpenEX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ko-kr/windows/desktop/direct3ddds/dx-graphics-dds-pguide" TargetMode="External"/><Relationship Id="rId14" Type="http://schemas.openxmlformats.org/officeDocument/2006/relationships/hyperlink" Target="https://github.com/Microsoft/DirectXTex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2017-02-15T00:42:00Z</dcterms:created>
  <dcterms:modified xsi:type="dcterms:W3CDTF">2019-01-08T20:25:00Z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2019-01-08T20:25:08.3331593Z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