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04E" w:rsidRDefault="00A92684">
      <w:pPr>
        <w:jc w:val="center"/>
        <w:rPr>
          <w:b/>
          <w:sz w:val="28"/>
          <w:szCs w:val="28"/>
          <w:u w:val="single"/>
        </w:rPr>
      </w:pPr>
      <w:r>
        <w:rPr>
          <w:b/>
          <w:sz w:val="28"/>
          <w:szCs w:val="28"/>
          <w:u w:val="single"/>
        </w:rPr>
        <w:t>C201</w:t>
      </w:r>
      <w:r w:rsidR="007C2681">
        <w:rPr>
          <w:b/>
          <w:sz w:val="28"/>
          <w:szCs w:val="28"/>
          <w:u w:val="single"/>
        </w:rPr>
        <w:t xml:space="preserve"> Capstone </w:t>
      </w:r>
      <w:r>
        <w:rPr>
          <w:b/>
          <w:sz w:val="28"/>
          <w:szCs w:val="28"/>
          <w:u w:val="single"/>
        </w:rPr>
        <w:t>Continuation Project</w:t>
      </w:r>
    </w:p>
    <w:p w:rsidR="003B704E" w:rsidRDefault="003B704E">
      <w:pPr>
        <w:rPr>
          <w:b/>
          <w:sz w:val="28"/>
          <w:szCs w:val="28"/>
          <w:u w:val="single"/>
        </w:rPr>
      </w:pPr>
    </w:p>
    <w:p w:rsidR="003B704E" w:rsidRDefault="007C2681">
      <w:pPr>
        <w:rPr>
          <w:sz w:val="24"/>
          <w:szCs w:val="24"/>
        </w:rPr>
      </w:pPr>
      <w:r>
        <w:rPr>
          <w:sz w:val="24"/>
          <w:szCs w:val="24"/>
        </w:rPr>
        <w:t xml:space="preserve">The Capstone assignment </w:t>
      </w:r>
      <w:r w:rsidR="00A92684">
        <w:rPr>
          <w:sz w:val="24"/>
          <w:szCs w:val="24"/>
        </w:rPr>
        <w:t xml:space="preserve">that you coded </w:t>
      </w:r>
      <w:r>
        <w:rPr>
          <w:sz w:val="24"/>
          <w:szCs w:val="24"/>
        </w:rPr>
        <w:t>for the second and final semester of your first year</w:t>
      </w:r>
      <w:r w:rsidR="00A92684">
        <w:rPr>
          <w:sz w:val="24"/>
          <w:szCs w:val="24"/>
        </w:rPr>
        <w:t xml:space="preserve"> should now be extended to incorporate new technology you have learned. </w:t>
      </w:r>
      <w:r>
        <w:rPr>
          <w:sz w:val="24"/>
          <w:szCs w:val="24"/>
        </w:rPr>
        <w:t xml:space="preserve">This project will require you to </w:t>
      </w:r>
      <w:r w:rsidR="00A92684">
        <w:rPr>
          <w:sz w:val="24"/>
          <w:szCs w:val="24"/>
        </w:rPr>
        <w:t xml:space="preserve">continue to </w:t>
      </w:r>
      <w:r>
        <w:rPr>
          <w:sz w:val="24"/>
          <w:szCs w:val="24"/>
        </w:rPr>
        <w:t>work as a team</w:t>
      </w:r>
      <w:r w:rsidR="00A92684">
        <w:rPr>
          <w:sz w:val="24"/>
          <w:szCs w:val="24"/>
        </w:rPr>
        <w:t xml:space="preserve">. However, this part will be totally concentrated on </w:t>
      </w:r>
      <w:r w:rsidR="00B52FB7">
        <w:rPr>
          <w:sz w:val="24"/>
          <w:szCs w:val="24"/>
        </w:rPr>
        <w:t xml:space="preserve">the </w:t>
      </w:r>
      <w:r>
        <w:rPr>
          <w:sz w:val="24"/>
          <w:szCs w:val="24"/>
        </w:rPr>
        <w:t>cod</w:t>
      </w:r>
      <w:r w:rsidR="009777AD">
        <w:rPr>
          <w:sz w:val="24"/>
          <w:szCs w:val="24"/>
        </w:rPr>
        <w:t>ing</w:t>
      </w:r>
      <w:r w:rsidR="00B52FB7">
        <w:rPr>
          <w:sz w:val="24"/>
          <w:szCs w:val="24"/>
        </w:rPr>
        <w:t xml:space="preserve"> aspect</w:t>
      </w:r>
      <w:r w:rsidR="009777AD">
        <w:rPr>
          <w:sz w:val="24"/>
          <w:szCs w:val="24"/>
        </w:rPr>
        <w:t>s</w:t>
      </w:r>
      <w:r w:rsidR="00B52FB7">
        <w:rPr>
          <w:sz w:val="24"/>
          <w:szCs w:val="24"/>
        </w:rPr>
        <w:t xml:space="preserve"> of the project</w:t>
      </w:r>
      <w:r>
        <w:rPr>
          <w:sz w:val="24"/>
          <w:szCs w:val="24"/>
        </w:rPr>
        <w:t>.</w:t>
      </w:r>
    </w:p>
    <w:p w:rsidR="009777AD" w:rsidRPr="009777AD" w:rsidRDefault="009777AD">
      <w:pPr>
        <w:rPr>
          <w:sz w:val="24"/>
          <w:szCs w:val="24"/>
        </w:rPr>
      </w:pPr>
    </w:p>
    <w:p w:rsidR="003B704E" w:rsidRDefault="007C268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TEAM DRIVE</w:t>
      </w:r>
    </w:p>
    <w:p w:rsidR="003B704E" w:rsidRDefault="007C26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team, you will need a place to keep all of your materials… </w:t>
      </w:r>
    </w:p>
    <w:p w:rsidR="003B704E" w:rsidRDefault="003B704E">
      <w:pPr>
        <w:rPr>
          <w:rFonts w:ascii="Times New Roman" w:eastAsia="Times New Roman" w:hAnsi="Times New Roman" w:cs="Times New Roman"/>
          <w:sz w:val="24"/>
          <w:szCs w:val="24"/>
        </w:rPr>
      </w:pPr>
    </w:p>
    <w:p w:rsidR="003B704E" w:rsidRDefault="007C2681">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you will use Google Drive &gt; Team Drive</w:t>
      </w:r>
    </w:p>
    <w:p w:rsidR="003B704E" w:rsidRDefault="003B704E">
      <w:pPr>
        <w:rPr>
          <w:rFonts w:ascii="Times New Roman" w:eastAsia="Times New Roman" w:hAnsi="Times New Roman" w:cs="Times New Roman"/>
          <w:sz w:val="24"/>
          <w:szCs w:val="24"/>
        </w:rPr>
      </w:pPr>
    </w:p>
    <w:p w:rsidR="003B704E" w:rsidRDefault="007C2681" w:rsidP="00F94626">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materials will be placed in this drive… At the end of the project, you MUST turn in</w:t>
      </w:r>
      <w:r w:rsidR="00F94626">
        <w:rPr>
          <w:rFonts w:ascii="Times New Roman" w:eastAsia="Times New Roman" w:hAnsi="Times New Roman" w:cs="Times New Roman"/>
          <w:sz w:val="24"/>
          <w:szCs w:val="24"/>
        </w:rPr>
        <w:t xml:space="preserve"> all of the code files for your project.</w:t>
      </w:r>
      <w:r>
        <w:rPr>
          <w:rFonts w:ascii="Times New Roman" w:eastAsia="Times New Roman" w:hAnsi="Times New Roman" w:cs="Times New Roman"/>
          <w:sz w:val="24"/>
          <w:szCs w:val="24"/>
        </w:rPr>
        <w:t xml:space="preserve"> </w:t>
      </w:r>
    </w:p>
    <w:p w:rsidR="00F94626" w:rsidRDefault="00F94626" w:rsidP="00F94626">
      <w:pPr>
        <w:rPr>
          <w:rFonts w:ascii="Times New Roman" w:eastAsia="Times New Roman" w:hAnsi="Times New Roman" w:cs="Times New Roman"/>
          <w:sz w:val="24"/>
          <w:szCs w:val="24"/>
        </w:rPr>
      </w:pPr>
    </w:p>
    <w:p w:rsidR="003B704E" w:rsidRDefault="007C268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WEBSITE</w:t>
      </w:r>
    </w:p>
    <w:p w:rsidR="003B704E" w:rsidRDefault="007C2681">
      <w:pPr>
        <w:rPr>
          <w:rFonts w:ascii="Times New Roman" w:eastAsia="Times New Roman" w:hAnsi="Times New Roman" w:cs="Times New Roman"/>
          <w:sz w:val="24"/>
          <w:szCs w:val="24"/>
        </w:rPr>
      </w:pPr>
      <w:r>
        <w:rPr>
          <w:rFonts w:ascii="Times New Roman" w:eastAsia="Times New Roman" w:hAnsi="Times New Roman" w:cs="Times New Roman"/>
          <w:sz w:val="24"/>
          <w:szCs w:val="24"/>
        </w:rPr>
        <w:t>Your website</w:t>
      </w:r>
      <w:r w:rsidR="00F94626">
        <w:rPr>
          <w:rFonts w:ascii="Times New Roman" w:eastAsia="Times New Roman" w:hAnsi="Times New Roman" w:cs="Times New Roman"/>
          <w:sz w:val="24"/>
          <w:szCs w:val="24"/>
        </w:rPr>
        <w:t>, by the end of this phase,</w:t>
      </w:r>
      <w:r>
        <w:rPr>
          <w:rFonts w:ascii="Times New Roman" w:eastAsia="Times New Roman" w:hAnsi="Times New Roman" w:cs="Times New Roman"/>
          <w:sz w:val="24"/>
          <w:szCs w:val="24"/>
        </w:rPr>
        <w:t xml:space="preserve"> will consist of HTML, CSS and JavaScript. You may </w:t>
      </w:r>
      <w:r w:rsidR="00F94626">
        <w:rPr>
          <w:rFonts w:ascii="Times New Roman" w:eastAsia="Times New Roman" w:hAnsi="Times New Roman" w:cs="Times New Roman"/>
          <w:sz w:val="24"/>
          <w:szCs w:val="24"/>
        </w:rPr>
        <w:t xml:space="preserve">have </w:t>
      </w:r>
      <w:r>
        <w:rPr>
          <w:rFonts w:ascii="Times New Roman" w:eastAsia="Times New Roman" w:hAnsi="Times New Roman" w:cs="Times New Roman"/>
          <w:sz w:val="24"/>
          <w:szCs w:val="24"/>
        </w:rPr>
        <w:t>use</w:t>
      </w:r>
      <w:r w:rsidR="00F94626">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Bootstrap and JQuery, but </w:t>
      </w:r>
      <w:r w:rsidR="00F94626">
        <w:rPr>
          <w:rFonts w:ascii="Times New Roman" w:eastAsia="Times New Roman" w:hAnsi="Times New Roman" w:cs="Times New Roman"/>
          <w:sz w:val="24"/>
          <w:szCs w:val="24"/>
        </w:rPr>
        <w:t>this part of the project requires original hand coding in JavaScript</w:t>
      </w:r>
      <w:r>
        <w:rPr>
          <w:rFonts w:ascii="Times New Roman" w:eastAsia="Times New Roman" w:hAnsi="Times New Roman" w:cs="Times New Roman"/>
          <w:sz w:val="24"/>
          <w:szCs w:val="24"/>
        </w:rPr>
        <w:t xml:space="preserve">. </w:t>
      </w:r>
    </w:p>
    <w:p w:rsidR="003B704E" w:rsidRDefault="003B704E">
      <w:pPr>
        <w:rPr>
          <w:rFonts w:ascii="Times New Roman" w:eastAsia="Times New Roman" w:hAnsi="Times New Roman" w:cs="Times New Roman"/>
          <w:sz w:val="24"/>
          <w:szCs w:val="24"/>
        </w:rPr>
      </w:pPr>
    </w:p>
    <w:p w:rsidR="003B704E" w:rsidRDefault="007C268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HTML pages must be included:</w:t>
      </w:r>
    </w:p>
    <w:p w:rsidR="003B704E" w:rsidRDefault="007C2681">
      <w:pPr>
        <w:numPr>
          <w:ilvl w:val="0"/>
          <w:numId w:val="1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Index (Home)</w:t>
      </w:r>
    </w:p>
    <w:p w:rsidR="003B704E" w:rsidRDefault="007C2681">
      <w:pPr>
        <w:numPr>
          <w:ilvl w:val="0"/>
          <w:numId w:val="1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About</w:t>
      </w:r>
    </w:p>
    <w:p w:rsidR="003B704E" w:rsidRDefault="007C2681">
      <w:pPr>
        <w:numPr>
          <w:ilvl w:val="0"/>
          <w:numId w:val="1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Contact</w:t>
      </w:r>
    </w:p>
    <w:p w:rsidR="003B704E" w:rsidRDefault="007C2681">
      <w:pPr>
        <w:numPr>
          <w:ilvl w:val="0"/>
          <w:numId w:val="1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Products</w:t>
      </w:r>
    </w:p>
    <w:p w:rsidR="003B704E" w:rsidRDefault="003B704E">
      <w:pPr>
        <w:rPr>
          <w:rFonts w:ascii="Times New Roman" w:eastAsia="Times New Roman" w:hAnsi="Times New Roman" w:cs="Times New Roman"/>
          <w:sz w:val="24"/>
          <w:szCs w:val="24"/>
        </w:rPr>
      </w:pPr>
    </w:p>
    <w:p w:rsidR="003B704E" w:rsidRDefault="00F94626">
      <w:pPr>
        <w:rPr>
          <w:rFonts w:ascii="Times New Roman" w:eastAsia="Times New Roman" w:hAnsi="Times New Roman" w:cs="Times New Roman"/>
          <w:sz w:val="24"/>
          <w:szCs w:val="24"/>
        </w:rPr>
      </w:pPr>
      <w:r>
        <w:rPr>
          <w:rFonts w:ascii="Times New Roman" w:eastAsia="Times New Roman" w:hAnsi="Times New Roman" w:cs="Times New Roman"/>
          <w:sz w:val="24"/>
          <w:szCs w:val="24"/>
        </w:rPr>
        <w:t>As previously, y</w:t>
      </w:r>
      <w:r w:rsidR="007C2681">
        <w:rPr>
          <w:rFonts w:ascii="Times New Roman" w:eastAsia="Times New Roman" w:hAnsi="Times New Roman" w:cs="Times New Roman"/>
          <w:sz w:val="24"/>
          <w:szCs w:val="24"/>
        </w:rPr>
        <w:t xml:space="preserve">ou </w:t>
      </w:r>
      <w:r>
        <w:rPr>
          <w:rFonts w:ascii="Times New Roman" w:eastAsia="Times New Roman" w:hAnsi="Times New Roman" w:cs="Times New Roman"/>
          <w:sz w:val="24"/>
          <w:szCs w:val="24"/>
        </w:rPr>
        <w:t>should already have</w:t>
      </w:r>
      <w:r w:rsidR="007C2681">
        <w:rPr>
          <w:rFonts w:ascii="Times New Roman" w:eastAsia="Times New Roman" w:hAnsi="Times New Roman" w:cs="Times New Roman"/>
          <w:sz w:val="24"/>
          <w:szCs w:val="24"/>
        </w:rPr>
        <w:t xml:space="preserve"> include</w:t>
      </w:r>
      <w:r>
        <w:rPr>
          <w:rFonts w:ascii="Times New Roman" w:eastAsia="Times New Roman" w:hAnsi="Times New Roman" w:cs="Times New Roman"/>
          <w:sz w:val="24"/>
          <w:szCs w:val="24"/>
        </w:rPr>
        <w:t>d</w:t>
      </w:r>
      <w:r w:rsidR="007C2681">
        <w:rPr>
          <w:rFonts w:ascii="Times New Roman" w:eastAsia="Times New Roman" w:hAnsi="Times New Roman" w:cs="Times New Roman"/>
          <w:sz w:val="24"/>
          <w:szCs w:val="24"/>
        </w:rPr>
        <w:t xml:space="preserve">, at a minimum, one CSS stylesheet. This stylesheet must consist of NO LESS than 25 unique style rules. </w:t>
      </w:r>
    </w:p>
    <w:p w:rsidR="003B704E" w:rsidRDefault="003B704E">
      <w:pPr>
        <w:rPr>
          <w:rFonts w:ascii="Times New Roman" w:eastAsia="Times New Roman" w:hAnsi="Times New Roman" w:cs="Times New Roman"/>
          <w:sz w:val="24"/>
          <w:szCs w:val="24"/>
        </w:rPr>
      </w:pPr>
    </w:p>
    <w:p w:rsidR="003B704E" w:rsidRDefault="007C2681">
      <w:pPr>
        <w:rPr>
          <w:rFonts w:ascii="Times New Roman" w:eastAsia="Times New Roman" w:hAnsi="Times New Roman" w:cs="Times New Roman"/>
          <w:sz w:val="24"/>
          <w:szCs w:val="24"/>
        </w:rPr>
      </w:pPr>
      <w:r>
        <w:rPr>
          <w:rFonts w:ascii="Times New Roman" w:eastAsia="Times New Roman" w:hAnsi="Times New Roman" w:cs="Times New Roman"/>
          <w:sz w:val="24"/>
          <w:szCs w:val="24"/>
        </w:rPr>
        <w:t>You must use the following JavaScript concepts in your website:</w:t>
      </w:r>
    </w:p>
    <w:p w:rsidR="003B704E" w:rsidRDefault="007C2681" w:rsidP="00F94626">
      <w:pPr>
        <w:numPr>
          <w:ilvl w:val="0"/>
          <w:numId w:val="14"/>
        </w:numPr>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Functions</w:t>
      </w:r>
    </w:p>
    <w:p w:rsidR="003B704E" w:rsidRDefault="007C2681" w:rsidP="00F94626">
      <w:pPr>
        <w:numPr>
          <w:ilvl w:val="0"/>
          <w:numId w:val="14"/>
        </w:numPr>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Event handlers</w:t>
      </w:r>
    </w:p>
    <w:p w:rsidR="003B704E" w:rsidRDefault="007C2681" w:rsidP="00F94626">
      <w:pPr>
        <w:numPr>
          <w:ilvl w:val="0"/>
          <w:numId w:val="14"/>
        </w:numPr>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Objects and methods</w:t>
      </w:r>
    </w:p>
    <w:p w:rsidR="003B704E" w:rsidRDefault="007C2681" w:rsidP="00F94626">
      <w:pPr>
        <w:numPr>
          <w:ilvl w:val="0"/>
          <w:numId w:val="14"/>
        </w:numPr>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Time-delayed and time-int</w:t>
      </w:r>
      <w:r>
        <w:rPr>
          <w:rFonts w:ascii="Times New Roman" w:eastAsia="Times New Roman" w:hAnsi="Times New Roman" w:cs="Times New Roman"/>
          <w:sz w:val="24"/>
          <w:szCs w:val="24"/>
        </w:rPr>
        <w:t>erval commands</w:t>
      </w:r>
    </w:p>
    <w:p w:rsidR="003B704E" w:rsidRDefault="007C2681" w:rsidP="00F94626">
      <w:pPr>
        <w:numPr>
          <w:ilvl w:val="0"/>
          <w:numId w:val="14"/>
        </w:numPr>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Arrays - at least one</w:t>
      </w:r>
    </w:p>
    <w:p w:rsidR="003B704E" w:rsidRDefault="007C2681" w:rsidP="00F94626">
      <w:pPr>
        <w:numPr>
          <w:ilvl w:val="0"/>
          <w:numId w:val="14"/>
        </w:numPr>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At least one form</w:t>
      </w:r>
      <w:r w:rsidR="0048459D">
        <w:rPr>
          <w:rFonts w:ascii="Times New Roman" w:eastAsia="Times New Roman" w:hAnsi="Times New Roman" w:cs="Times New Roman"/>
          <w:sz w:val="24"/>
          <w:szCs w:val="24"/>
        </w:rPr>
        <w:t xml:space="preserve"> containing at least:</w:t>
      </w:r>
    </w:p>
    <w:p w:rsidR="00F94626" w:rsidRDefault="0048459D" w:rsidP="00F94626">
      <w:pPr>
        <w:numPr>
          <w:ilvl w:val="1"/>
          <w:numId w:val="14"/>
        </w:numPr>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Regular input fields</w:t>
      </w:r>
    </w:p>
    <w:p w:rsidR="0048459D" w:rsidRDefault="0048459D" w:rsidP="00F94626">
      <w:pPr>
        <w:numPr>
          <w:ilvl w:val="1"/>
          <w:numId w:val="14"/>
        </w:numPr>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Check boxes</w:t>
      </w:r>
    </w:p>
    <w:p w:rsidR="0048459D" w:rsidRDefault="0048459D" w:rsidP="00F94626">
      <w:pPr>
        <w:numPr>
          <w:ilvl w:val="1"/>
          <w:numId w:val="14"/>
        </w:numPr>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Radio buttons</w:t>
      </w:r>
    </w:p>
    <w:p w:rsidR="0048459D" w:rsidRDefault="0048459D" w:rsidP="00F94626">
      <w:pPr>
        <w:numPr>
          <w:ilvl w:val="1"/>
          <w:numId w:val="14"/>
        </w:numPr>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Select lists</w:t>
      </w:r>
    </w:p>
    <w:p w:rsidR="0048459D" w:rsidRDefault="0048459D" w:rsidP="00F94626">
      <w:pPr>
        <w:numPr>
          <w:ilvl w:val="1"/>
          <w:numId w:val="14"/>
        </w:numPr>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Textarea control</w:t>
      </w:r>
    </w:p>
    <w:p w:rsidR="0048459D" w:rsidRDefault="0048459D" w:rsidP="00F94626">
      <w:pPr>
        <w:numPr>
          <w:ilvl w:val="1"/>
          <w:numId w:val="14"/>
        </w:numPr>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Number fields</w:t>
      </w:r>
    </w:p>
    <w:p w:rsidR="0048459D" w:rsidRDefault="0048459D" w:rsidP="0048459D">
      <w:pPr>
        <w:numPr>
          <w:ilvl w:val="0"/>
          <w:numId w:val="1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validation of all fields, including required and not required, with user friendly messages and graphics.</w:t>
      </w:r>
    </w:p>
    <w:p w:rsidR="0048459D" w:rsidRDefault="0048459D" w:rsidP="0048459D">
      <w:pPr>
        <w:numPr>
          <w:ilvl w:val="0"/>
          <w:numId w:val="1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form submission function that produces a web page showing the data from the form, which will only execute if the form is completely valid.</w:t>
      </w:r>
    </w:p>
    <w:p w:rsidR="003B704E" w:rsidRDefault="003B704E">
      <w:pPr>
        <w:rPr>
          <w:rFonts w:ascii="Times New Roman" w:eastAsia="Times New Roman" w:hAnsi="Times New Roman" w:cs="Times New Roman"/>
          <w:sz w:val="24"/>
          <w:szCs w:val="24"/>
        </w:rPr>
      </w:pPr>
    </w:p>
    <w:p w:rsidR="003B704E" w:rsidRDefault="007C2681">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This will be your rubric for the code of your website:</w:t>
      </w:r>
    </w:p>
    <w:p w:rsidR="003B704E" w:rsidRDefault="003B704E">
      <w:pPr>
        <w:rPr>
          <w:rFonts w:ascii="Times New Roman" w:eastAsia="Times New Roman" w:hAnsi="Times New Roman" w:cs="Times New Roman"/>
          <w:sz w:val="24"/>
          <w:szCs w:val="24"/>
        </w:rPr>
      </w:pPr>
    </w:p>
    <w:tbl>
      <w:tblPr>
        <w:tblStyle w:val="a9"/>
        <w:tblW w:w="9180" w:type="dxa"/>
        <w:tblLayout w:type="fixed"/>
        <w:tblLook w:val="0600" w:firstRow="0" w:lastRow="0" w:firstColumn="0" w:lastColumn="0" w:noHBand="1" w:noVBand="1"/>
      </w:tblPr>
      <w:tblGrid>
        <w:gridCol w:w="2565"/>
        <w:gridCol w:w="1350"/>
        <w:gridCol w:w="1230"/>
        <w:gridCol w:w="1380"/>
        <w:gridCol w:w="1995"/>
        <w:gridCol w:w="660"/>
      </w:tblGrid>
      <w:tr w:rsidR="003B704E">
        <w:trPr>
          <w:trHeight w:val="360"/>
        </w:trPr>
        <w:tc>
          <w:tcPr>
            <w:tcW w:w="9180" w:type="dxa"/>
            <w:gridSpan w:val="6"/>
            <w:tcBorders>
              <w:top w:val="single" w:sz="6" w:space="0" w:color="000000"/>
              <w:left w:val="single" w:sz="6" w:space="0" w:color="000000"/>
              <w:bottom w:val="single" w:sz="6" w:space="0" w:color="000000"/>
            </w:tcBorders>
            <w:shd w:val="clear" w:color="auto" w:fill="FF9900"/>
            <w:tcMar>
              <w:left w:w="40" w:type="dxa"/>
              <w:right w:w="40" w:type="dxa"/>
            </w:tcMar>
            <w:vAlign w:val="bottom"/>
          </w:tcPr>
          <w:p w:rsidR="003B704E" w:rsidRDefault="007C2681">
            <w:pPr>
              <w:jc w:val="center"/>
              <w:rPr>
                <w:rFonts w:ascii="Calibri" w:eastAsia="Calibri" w:hAnsi="Calibri" w:cs="Calibri"/>
                <w:sz w:val="20"/>
                <w:szCs w:val="20"/>
              </w:rPr>
            </w:pPr>
            <w:r>
              <w:rPr>
                <w:rFonts w:ascii="Calibri" w:eastAsia="Calibri" w:hAnsi="Calibri" w:cs="Calibri"/>
                <w:b/>
                <w:sz w:val="28"/>
                <w:szCs w:val="28"/>
                <w:shd w:val="clear" w:color="auto" w:fill="FF9900"/>
              </w:rPr>
              <w:t>[Group Name], Capstone Project</w:t>
            </w:r>
          </w:p>
        </w:tc>
      </w:tr>
      <w:tr w:rsidR="003B704E">
        <w:trPr>
          <w:trHeight w:val="360"/>
        </w:trPr>
        <w:tc>
          <w:tcPr>
            <w:tcW w:w="2565" w:type="dxa"/>
            <w:tcMar>
              <w:left w:w="40" w:type="dxa"/>
              <w:right w:w="40" w:type="dxa"/>
            </w:tcMar>
            <w:vAlign w:val="bottom"/>
          </w:tcPr>
          <w:p w:rsidR="003B704E" w:rsidRDefault="003B704E">
            <w:pPr>
              <w:rPr>
                <w:rFonts w:ascii="Calibri" w:eastAsia="Calibri" w:hAnsi="Calibri" w:cs="Calibri"/>
                <w:sz w:val="20"/>
                <w:szCs w:val="20"/>
              </w:rPr>
            </w:pPr>
          </w:p>
        </w:tc>
        <w:tc>
          <w:tcPr>
            <w:tcW w:w="1350" w:type="dxa"/>
            <w:tcMar>
              <w:left w:w="40" w:type="dxa"/>
              <w:right w:w="40" w:type="dxa"/>
            </w:tcMar>
            <w:vAlign w:val="bottom"/>
          </w:tcPr>
          <w:p w:rsidR="003B704E" w:rsidRDefault="003B704E">
            <w:pPr>
              <w:rPr>
                <w:rFonts w:ascii="Calibri" w:eastAsia="Calibri" w:hAnsi="Calibri" w:cs="Calibri"/>
                <w:sz w:val="20"/>
                <w:szCs w:val="20"/>
              </w:rPr>
            </w:pPr>
          </w:p>
        </w:tc>
        <w:tc>
          <w:tcPr>
            <w:tcW w:w="1230" w:type="dxa"/>
            <w:tcMar>
              <w:left w:w="40" w:type="dxa"/>
              <w:right w:w="40" w:type="dxa"/>
            </w:tcMar>
            <w:vAlign w:val="bottom"/>
          </w:tcPr>
          <w:p w:rsidR="003B704E" w:rsidRDefault="003B704E">
            <w:pPr>
              <w:rPr>
                <w:rFonts w:ascii="Calibri" w:eastAsia="Calibri" w:hAnsi="Calibri" w:cs="Calibri"/>
                <w:sz w:val="20"/>
                <w:szCs w:val="20"/>
              </w:rPr>
            </w:pPr>
          </w:p>
        </w:tc>
        <w:tc>
          <w:tcPr>
            <w:tcW w:w="1380" w:type="dxa"/>
            <w:tcMar>
              <w:left w:w="40" w:type="dxa"/>
              <w:right w:w="40" w:type="dxa"/>
            </w:tcMar>
            <w:vAlign w:val="bottom"/>
          </w:tcPr>
          <w:p w:rsidR="003B704E" w:rsidRDefault="003B704E">
            <w:pPr>
              <w:rPr>
                <w:rFonts w:ascii="Calibri" w:eastAsia="Calibri" w:hAnsi="Calibri" w:cs="Calibri"/>
                <w:sz w:val="20"/>
                <w:szCs w:val="20"/>
              </w:rPr>
            </w:pPr>
          </w:p>
        </w:tc>
        <w:tc>
          <w:tcPr>
            <w:tcW w:w="1995" w:type="dxa"/>
            <w:tcMar>
              <w:left w:w="40" w:type="dxa"/>
              <w:right w:w="40" w:type="dxa"/>
            </w:tcMar>
            <w:vAlign w:val="bottom"/>
          </w:tcPr>
          <w:p w:rsidR="003B704E" w:rsidRDefault="003B704E">
            <w:pPr>
              <w:rPr>
                <w:rFonts w:ascii="Calibri" w:eastAsia="Calibri" w:hAnsi="Calibri" w:cs="Calibri"/>
                <w:sz w:val="20"/>
                <w:szCs w:val="20"/>
              </w:rPr>
            </w:pPr>
          </w:p>
        </w:tc>
        <w:tc>
          <w:tcPr>
            <w:tcW w:w="660" w:type="dxa"/>
            <w:tcMar>
              <w:left w:w="40" w:type="dxa"/>
              <w:right w:w="40" w:type="dxa"/>
            </w:tcMar>
            <w:vAlign w:val="bottom"/>
          </w:tcPr>
          <w:p w:rsidR="003B704E" w:rsidRDefault="003B704E">
            <w:pPr>
              <w:rPr>
                <w:rFonts w:ascii="Calibri" w:eastAsia="Calibri" w:hAnsi="Calibri" w:cs="Calibri"/>
                <w:sz w:val="20"/>
                <w:szCs w:val="20"/>
              </w:rPr>
            </w:pPr>
          </w:p>
        </w:tc>
      </w:tr>
      <w:tr w:rsidR="003B704E">
        <w:trPr>
          <w:trHeight w:val="300"/>
        </w:trPr>
        <w:tc>
          <w:tcPr>
            <w:tcW w:w="2565" w:type="dxa"/>
            <w:tcBorders>
              <w:bottom w:val="single" w:sz="6" w:space="0" w:color="000000"/>
            </w:tcBorders>
            <w:tcMar>
              <w:left w:w="40" w:type="dxa"/>
              <w:right w:w="40" w:type="dxa"/>
            </w:tcMar>
            <w:vAlign w:val="bottom"/>
          </w:tcPr>
          <w:p w:rsidR="003B704E" w:rsidRDefault="003B704E">
            <w:pPr>
              <w:rPr>
                <w:rFonts w:ascii="Calibri" w:eastAsia="Calibri" w:hAnsi="Calibri" w:cs="Calibri"/>
                <w:sz w:val="20"/>
                <w:szCs w:val="20"/>
              </w:rPr>
            </w:pPr>
          </w:p>
        </w:tc>
        <w:tc>
          <w:tcPr>
            <w:tcW w:w="1350" w:type="dxa"/>
            <w:tcBorders>
              <w:bottom w:val="single" w:sz="6" w:space="0" w:color="000000"/>
            </w:tcBorders>
            <w:tcMar>
              <w:left w:w="40" w:type="dxa"/>
              <w:right w:w="40" w:type="dxa"/>
            </w:tcMar>
            <w:vAlign w:val="bottom"/>
          </w:tcPr>
          <w:p w:rsidR="003B704E" w:rsidRDefault="003B704E">
            <w:pPr>
              <w:rPr>
                <w:rFonts w:ascii="Calibri" w:eastAsia="Calibri" w:hAnsi="Calibri" w:cs="Calibri"/>
                <w:sz w:val="20"/>
                <w:szCs w:val="20"/>
              </w:rPr>
            </w:pPr>
          </w:p>
        </w:tc>
        <w:tc>
          <w:tcPr>
            <w:tcW w:w="1230" w:type="dxa"/>
            <w:tcBorders>
              <w:bottom w:val="single" w:sz="6" w:space="0" w:color="000000"/>
            </w:tcBorders>
            <w:tcMar>
              <w:left w:w="40" w:type="dxa"/>
              <w:right w:w="40" w:type="dxa"/>
            </w:tcMar>
            <w:vAlign w:val="bottom"/>
          </w:tcPr>
          <w:p w:rsidR="003B704E" w:rsidRDefault="003B704E">
            <w:pPr>
              <w:rPr>
                <w:rFonts w:ascii="Calibri" w:eastAsia="Calibri" w:hAnsi="Calibri" w:cs="Calibri"/>
                <w:sz w:val="20"/>
                <w:szCs w:val="20"/>
              </w:rPr>
            </w:pPr>
          </w:p>
        </w:tc>
        <w:tc>
          <w:tcPr>
            <w:tcW w:w="1380" w:type="dxa"/>
            <w:tcBorders>
              <w:bottom w:val="single" w:sz="6" w:space="0" w:color="000000"/>
            </w:tcBorders>
            <w:tcMar>
              <w:left w:w="40" w:type="dxa"/>
              <w:right w:w="40" w:type="dxa"/>
            </w:tcMar>
            <w:vAlign w:val="bottom"/>
          </w:tcPr>
          <w:p w:rsidR="003B704E" w:rsidRDefault="003B704E">
            <w:pPr>
              <w:rPr>
                <w:rFonts w:ascii="Calibri" w:eastAsia="Calibri" w:hAnsi="Calibri" w:cs="Calibri"/>
                <w:sz w:val="20"/>
                <w:szCs w:val="20"/>
              </w:rPr>
            </w:pPr>
          </w:p>
        </w:tc>
        <w:tc>
          <w:tcPr>
            <w:tcW w:w="1995" w:type="dxa"/>
            <w:tcBorders>
              <w:bottom w:val="single" w:sz="6" w:space="0" w:color="000000"/>
            </w:tcBorders>
            <w:tcMar>
              <w:left w:w="40" w:type="dxa"/>
              <w:right w:w="40" w:type="dxa"/>
            </w:tcMar>
            <w:vAlign w:val="bottom"/>
          </w:tcPr>
          <w:p w:rsidR="003B704E" w:rsidRDefault="003B704E">
            <w:pPr>
              <w:rPr>
                <w:rFonts w:ascii="Calibri" w:eastAsia="Calibri" w:hAnsi="Calibri" w:cs="Calibri"/>
                <w:sz w:val="20"/>
                <w:szCs w:val="20"/>
              </w:rPr>
            </w:pPr>
          </w:p>
        </w:tc>
        <w:tc>
          <w:tcPr>
            <w:tcW w:w="660" w:type="dxa"/>
            <w:tcMar>
              <w:left w:w="40" w:type="dxa"/>
              <w:right w:w="40" w:type="dxa"/>
            </w:tcMar>
            <w:vAlign w:val="bottom"/>
          </w:tcPr>
          <w:p w:rsidR="003B704E" w:rsidRDefault="003B704E">
            <w:pPr>
              <w:rPr>
                <w:rFonts w:ascii="Calibri" w:eastAsia="Calibri" w:hAnsi="Calibri" w:cs="Calibri"/>
                <w:sz w:val="20"/>
                <w:szCs w:val="20"/>
              </w:rPr>
            </w:pPr>
          </w:p>
        </w:tc>
      </w:tr>
      <w:tr w:rsidR="003B704E">
        <w:trPr>
          <w:trHeight w:val="300"/>
        </w:trPr>
        <w:tc>
          <w:tcPr>
            <w:tcW w:w="2565" w:type="dxa"/>
            <w:tcBorders>
              <w:bottom w:val="single" w:sz="6" w:space="0" w:color="000000"/>
            </w:tcBorders>
            <w:tcMar>
              <w:left w:w="40" w:type="dxa"/>
              <w:right w:w="40" w:type="dxa"/>
            </w:tcMar>
            <w:vAlign w:val="bottom"/>
          </w:tcPr>
          <w:p w:rsidR="003B704E" w:rsidRDefault="003B704E">
            <w:pPr>
              <w:rPr>
                <w:rFonts w:ascii="Calibri" w:eastAsia="Calibri" w:hAnsi="Calibri" w:cs="Calibri"/>
                <w:sz w:val="20"/>
                <w:szCs w:val="20"/>
              </w:rPr>
            </w:pPr>
          </w:p>
        </w:tc>
        <w:tc>
          <w:tcPr>
            <w:tcW w:w="1350" w:type="dxa"/>
            <w:tcMar>
              <w:left w:w="40" w:type="dxa"/>
              <w:right w:w="40" w:type="dxa"/>
            </w:tcMar>
            <w:vAlign w:val="bottom"/>
          </w:tcPr>
          <w:p w:rsidR="003B704E" w:rsidRDefault="003B704E">
            <w:pPr>
              <w:rPr>
                <w:rFonts w:ascii="Calibri" w:eastAsia="Calibri" w:hAnsi="Calibri" w:cs="Calibri"/>
                <w:sz w:val="20"/>
                <w:szCs w:val="20"/>
              </w:rPr>
            </w:pPr>
          </w:p>
        </w:tc>
        <w:tc>
          <w:tcPr>
            <w:tcW w:w="1230" w:type="dxa"/>
            <w:tcMar>
              <w:left w:w="40" w:type="dxa"/>
              <w:right w:w="40" w:type="dxa"/>
            </w:tcMar>
            <w:vAlign w:val="bottom"/>
          </w:tcPr>
          <w:p w:rsidR="003B704E" w:rsidRDefault="003B704E">
            <w:pPr>
              <w:rPr>
                <w:rFonts w:ascii="Calibri" w:eastAsia="Calibri" w:hAnsi="Calibri" w:cs="Calibri"/>
                <w:sz w:val="20"/>
                <w:szCs w:val="20"/>
              </w:rPr>
            </w:pPr>
          </w:p>
        </w:tc>
        <w:tc>
          <w:tcPr>
            <w:tcW w:w="1380" w:type="dxa"/>
            <w:tcMar>
              <w:left w:w="40" w:type="dxa"/>
              <w:right w:w="40" w:type="dxa"/>
            </w:tcMar>
            <w:vAlign w:val="bottom"/>
          </w:tcPr>
          <w:p w:rsidR="003B704E" w:rsidRDefault="003B704E">
            <w:pPr>
              <w:rPr>
                <w:rFonts w:ascii="Calibri" w:eastAsia="Calibri" w:hAnsi="Calibri" w:cs="Calibri"/>
                <w:sz w:val="20"/>
                <w:szCs w:val="20"/>
              </w:rPr>
            </w:pPr>
          </w:p>
        </w:tc>
        <w:tc>
          <w:tcPr>
            <w:tcW w:w="1995" w:type="dxa"/>
            <w:tcMar>
              <w:left w:w="40" w:type="dxa"/>
              <w:right w:w="40" w:type="dxa"/>
            </w:tcMar>
            <w:vAlign w:val="bottom"/>
          </w:tcPr>
          <w:p w:rsidR="003B704E" w:rsidRDefault="003B704E">
            <w:pPr>
              <w:rPr>
                <w:rFonts w:ascii="Calibri" w:eastAsia="Calibri" w:hAnsi="Calibri" w:cs="Calibri"/>
                <w:sz w:val="20"/>
                <w:szCs w:val="20"/>
              </w:rPr>
            </w:pPr>
          </w:p>
        </w:tc>
        <w:tc>
          <w:tcPr>
            <w:tcW w:w="660" w:type="dxa"/>
            <w:tcMar>
              <w:left w:w="40" w:type="dxa"/>
              <w:right w:w="40" w:type="dxa"/>
            </w:tcMar>
            <w:vAlign w:val="bottom"/>
          </w:tcPr>
          <w:p w:rsidR="003B704E" w:rsidRDefault="003B704E">
            <w:pPr>
              <w:rPr>
                <w:rFonts w:ascii="Calibri" w:eastAsia="Calibri" w:hAnsi="Calibri" w:cs="Calibri"/>
                <w:sz w:val="20"/>
                <w:szCs w:val="20"/>
              </w:rPr>
            </w:pPr>
          </w:p>
        </w:tc>
      </w:tr>
      <w:tr w:rsidR="003B704E">
        <w:trPr>
          <w:trHeight w:val="300"/>
        </w:trPr>
        <w:tc>
          <w:tcPr>
            <w:tcW w:w="2565" w:type="dxa"/>
            <w:tcBorders>
              <w:left w:val="single" w:sz="6" w:space="0" w:color="000000"/>
              <w:bottom w:val="single" w:sz="6" w:space="0" w:color="000000"/>
              <w:right w:val="single" w:sz="6" w:space="0" w:color="000000"/>
            </w:tcBorders>
            <w:tcMar>
              <w:left w:w="40" w:type="dxa"/>
              <w:right w:w="40" w:type="dxa"/>
            </w:tcMar>
            <w:vAlign w:val="bottom"/>
          </w:tcPr>
          <w:p w:rsidR="003B704E" w:rsidRDefault="0048459D">
            <w:pPr>
              <w:rPr>
                <w:rFonts w:ascii="Calibri" w:eastAsia="Calibri" w:hAnsi="Calibri" w:cs="Calibri"/>
                <w:sz w:val="20"/>
                <w:szCs w:val="20"/>
              </w:rPr>
            </w:pPr>
            <w:r>
              <w:rPr>
                <w:rFonts w:ascii="Calibri" w:eastAsia="Calibri" w:hAnsi="Calibri" w:cs="Calibri"/>
                <w:b/>
                <w:sz w:val="20"/>
                <w:szCs w:val="20"/>
              </w:rPr>
              <w:t>Teacher Name: Mr. Buckler</w:t>
            </w:r>
          </w:p>
        </w:tc>
        <w:tc>
          <w:tcPr>
            <w:tcW w:w="1350" w:type="dxa"/>
            <w:tcMar>
              <w:left w:w="40" w:type="dxa"/>
              <w:right w:w="40" w:type="dxa"/>
            </w:tcMar>
            <w:vAlign w:val="bottom"/>
          </w:tcPr>
          <w:p w:rsidR="003B704E" w:rsidRDefault="003B704E">
            <w:pPr>
              <w:rPr>
                <w:rFonts w:ascii="Calibri" w:eastAsia="Calibri" w:hAnsi="Calibri" w:cs="Calibri"/>
                <w:sz w:val="20"/>
                <w:szCs w:val="20"/>
              </w:rPr>
            </w:pPr>
          </w:p>
        </w:tc>
        <w:tc>
          <w:tcPr>
            <w:tcW w:w="1230" w:type="dxa"/>
            <w:tcMar>
              <w:left w:w="40" w:type="dxa"/>
              <w:right w:w="40" w:type="dxa"/>
            </w:tcMar>
            <w:vAlign w:val="bottom"/>
          </w:tcPr>
          <w:p w:rsidR="003B704E" w:rsidRDefault="003B704E">
            <w:pPr>
              <w:rPr>
                <w:rFonts w:ascii="Calibri" w:eastAsia="Calibri" w:hAnsi="Calibri" w:cs="Calibri"/>
                <w:sz w:val="20"/>
                <w:szCs w:val="20"/>
              </w:rPr>
            </w:pPr>
          </w:p>
        </w:tc>
        <w:tc>
          <w:tcPr>
            <w:tcW w:w="1380" w:type="dxa"/>
            <w:tcMar>
              <w:left w:w="40" w:type="dxa"/>
              <w:right w:w="40" w:type="dxa"/>
            </w:tcMar>
            <w:vAlign w:val="bottom"/>
          </w:tcPr>
          <w:p w:rsidR="003B704E" w:rsidRDefault="003B704E">
            <w:pPr>
              <w:rPr>
                <w:rFonts w:ascii="Calibri" w:eastAsia="Calibri" w:hAnsi="Calibri" w:cs="Calibri"/>
                <w:sz w:val="20"/>
                <w:szCs w:val="20"/>
              </w:rPr>
            </w:pPr>
          </w:p>
        </w:tc>
        <w:tc>
          <w:tcPr>
            <w:tcW w:w="1995" w:type="dxa"/>
            <w:tcMar>
              <w:left w:w="40" w:type="dxa"/>
              <w:right w:w="40" w:type="dxa"/>
            </w:tcMar>
            <w:vAlign w:val="bottom"/>
          </w:tcPr>
          <w:p w:rsidR="003B704E" w:rsidRDefault="003B704E">
            <w:pPr>
              <w:rPr>
                <w:rFonts w:ascii="Calibri" w:eastAsia="Calibri" w:hAnsi="Calibri" w:cs="Calibri"/>
                <w:sz w:val="20"/>
                <w:szCs w:val="20"/>
              </w:rPr>
            </w:pPr>
          </w:p>
        </w:tc>
        <w:tc>
          <w:tcPr>
            <w:tcW w:w="660" w:type="dxa"/>
            <w:tcMar>
              <w:left w:w="40" w:type="dxa"/>
              <w:right w:w="40" w:type="dxa"/>
            </w:tcMar>
            <w:vAlign w:val="bottom"/>
          </w:tcPr>
          <w:p w:rsidR="003B704E" w:rsidRDefault="003B704E">
            <w:pPr>
              <w:rPr>
                <w:rFonts w:ascii="Calibri" w:eastAsia="Calibri" w:hAnsi="Calibri" w:cs="Calibri"/>
                <w:sz w:val="20"/>
                <w:szCs w:val="20"/>
              </w:rPr>
            </w:pPr>
          </w:p>
        </w:tc>
      </w:tr>
      <w:tr w:rsidR="003B704E">
        <w:trPr>
          <w:trHeight w:val="300"/>
        </w:trPr>
        <w:tc>
          <w:tcPr>
            <w:tcW w:w="2565" w:type="dxa"/>
            <w:tcBorders>
              <w:bottom w:val="single" w:sz="6" w:space="0" w:color="000000"/>
            </w:tcBorders>
            <w:tcMar>
              <w:left w:w="40" w:type="dxa"/>
              <w:right w:w="40" w:type="dxa"/>
            </w:tcMar>
            <w:vAlign w:val="bottom"/>
          </w:tcPr>
          <w:p w:rsidR="003B704E" w:rsidRDefault="003B704E">
            <w:pPr>
              <w:rPr>
                <w:rFonts w:ascii="Calibri" w:eastAsia="Calibri" w:hAnsi="Calibri" w:cs="Calibri"/>
                <w:sz w:val="20"/>
                <w:szCs w:val="20"/>
              </w:rPr>
            </w:pPr>
          </w:p>
        </w:tc>
        <w:tc>
          <w:tcPr>
            <w:tcW w:w="1350" w:type="dxa"/>
            <w:tcBorders>
              <w:bottom w:val="single" w:sz="6" w:space="0" w:color="000000"/>
            </w:tcBorders>
            <w:tcMar>
              <w:left w:w="40" w:type="dxa"/>
              <w:right w:w="40" w:type="dxa"/>
            </w:tcMar>
            <w:vAlign w:val="bottom"/>
          </w:tcPr>
          <w:p w:rsidR="003B704E" w:rsidRDefault="003B704E">
            <w:pPr>
              <w:rPr>
                <w:rFonts w:ascii="Calibri" w:eastAsia="Calibri" w:hAnsi="Calibri" w:cs="Calibri"/>
                <w:sz w:val="20"/>
                <w:szCs w:val="20"/>
              </w:rPr>
            </w:pPr>
          </w:p>
        </w:tc>
        <w:tc>
          <w:tcPr>
            <w:tcW w:w="1230" w:type="dxa"/>
            <w:tcBorders>
              <w:bottom w:val="single" w:sz="6" w:space="0" w:color="000000"/>
            </w:tcBorders>
            <w:tcMar>
              <w:left w:w="40" w:type="dxa"/>
              <w:right w:w="40" w:type="dxa"/>
            </w:tcMar>
            <w:vAlign w:val="bottom"/>
          </w:tcPr>
          <w:p w:rsidR="003B704E" w:rsidRDefault="003B704E">
            <w:pPr>
              <w:rPr>
                <w:rFonts w:ascii="Calibri" w:eastAsia="Calibri" w:hAnsi="Calibri" w:cs="Calibri"/>
                <w:sz w:val="20"/>
                <w:szCs w:val="20"/>
              </w:rPr>
            </w:pPr>
          </w:p>
        </w:tc>
        <w:tc>
          <w:tcPr>
            <w:tcW w:w="1380" w:type="dxa"/>
            <w:tcBorders>
              <w:bottom w:val="single" w:sz="6" w:space="0" w:color="000000"/>
            </w:tcBorders>
            <w:tcMar>
              <w:left w:w="40" w:type="dxa"/>
              <w:right w:w="40" w:type="dxa"/>
            </w:tcMar>
            <w:vAlign w:val="bottom"/>
          </w:tcPr>
          <w:p w:rsidR="003B704E" w:rsidRDefault="003B704E">
            <w:pPr>
              <w:rPr>
                <w:rFonts w:ascii="Calibri" w:eastAsia="Calibri" w:hAnsi="Calibri" w:cs="Calibri"/>
                <w:sz w:val="20"/>
                <w:szCs w:val="20"/>
              </w:rPr>
            </w:pPr>
          </w:p>
        </w:tc>
        <w:tc>
          <w:tcPr>
            <w:tcW w:w="1995" w:type="dxa"/>
            <w:tcBorders>
              <w:bottom w:val="single" w:sz="6" w:space="0" w:color="000000"/>
            </w:tcBorders>
            <w:tcMar>
              <w:left w:w="40" w:type="dxa"/>
              <w:right w:w="40" w:type="dxa"/>
            </w:tcMar>
            <w:vAlign w:val="bottom"/>
          </w:tcPr>
          <w:p w:rsidR="003B704E" w:rsidRDefault="003B704E">
            <w:pPr>
              <w:rPr>
                <w:rFonts w:ascii="Calibri" w:eastAsia="Calibri" w:hAnsi="Calibri" w:cs="Calibri"/>
                <w:sz w:val="20"/>
                <w:szCs w:val="20"/>
              </w:rPr>
            </w:pPr>
          </w:p>
        </w:tc>
        <w:tc>
          <w:tcPr>
            <w:tcW w:w="660" w:type="dxa"/>
            <w:tcBorders>
              <w:bottom w:val="single" w:sz="6" w:space="0" w:color="000000"/>
            </w:tcBorders>
            <w:tcMar>
              <w:left w:w="40" w:type="dxa"/>
              <w:right w:w="40" w:type="dxa"/>
            </w:tcMar>
            <w:vAlign w:val="bottom"/>
          </w:tcPr>
          <w:p w:rsidR="003B704E" w:rsidRDefault="003B704E">
            <w:pPr>
              <w:rPr>
                <w:rFonts w:ascii="Calibri" w:eastAsia="Calibri" w:hAnsi="Calibri" w:cs="Calibri"/>
                <w:sz w:val="20"/>
                <w:szCs w:val="20"/>
              </w:rPr>
            </w:pPr>
          </w:p>
        </w:tc>
      </w:tr>
      <w:tr w:rsidR="003B704E">
        <w:trPr>
          <w:trHeight w:val="300"/>
        </w:trPr>
        <w:tc>
          <w:tcPr>
            <w:tcW w:w="2565" w:type="dxa"/>
            <w:tcBorders>
              <w:left w:val="single" w:sz="6" w:space="0" w:color="000000"/>
              <w:bottom w:val="single" w:sz="6" w:space="0" w:color="000000"/>
              <w:right w:val="single" w:sz="6" w:space="0" w:color="000000"/>
            </w:tcBorders>
            <w:shd w:val="clear" w:color="auto" w:fill="FF9900"/>
            <w:tcMar>
              <w:left w:w="40" w:type="dxa"/>
              <w:right w:w="40" w:type="dxa"/>
            </w:tcMar>
            <w:vAlign w:val="bottom"/>
          </w:tcPr>
          <w:p w:rsidR="003B704E" w:rsidRDefault="007C2681">
            <w:pPr>
              <w:jc w:val="center"/>
              <w:rPr>
                <w:rFonts w:ascii="Calibri" w:eastAsia="Calibri" w:hAnsi="Calibri" w:cs="Calibri"/>
                <w:sz w:val="20"/>
                <w:szCs w:val="20"/>
              </w:rPr>
            </w:pPr>
            <w:r>
              <w:rPr>
                <w:rFonts w:ascii="Calibri" w:eastAsia="Calibri" w:hAnsi="Calibri" w:cs="Calibri"/>
                <w:sz w:val="20"/>
                <w:szCs w:val="20"/>
                <w:shd w:val="clear" w:color="auto" w:fill="FF9900"/>
              </w:rPr>
              <w:t>CATEGORY</w:t>
            </w:r>
          </w:p>
        </w:tc>
        <w:tc>
          <w:tcPr>
            <w:tcW w:w="1350" w:type="dxa"/>
            <w:tcBorders>
              <w:bottom w:val="single" w:sz="6" w:space="0" w:color="000000"/>
              <w:right w:val="single" w:sz="6" w:space="0" w:color="000000"/>
            </w:tcBorders>
            <w:shd w:val="clear" w:color="auto" w:fill="FF9900"/>
            <w:tcMar>
              <w:left w:w="40" w:type="dxa"/>
              <w:right w:w="40" w:type="dxa"/>
            </w:tcMar>
            <w:vAlign w:val="bottom"/>
          </w:tcPr>
          <w:p w:rsidR="003B704E" w:rsidRDefault="007C2681">
            <w:pPr>
              <w:rPr>
                <w:rFonts w:ascii="Calibri" w:eastAsia="Calibri" w:hAnsi="Calibri" w:cs="Calibri"/>
                <w:sz w:val="20"/>
                <w:szCs w:val="20"/>
              </w:rPr>
            </w:pPr>
            <w:r>
              <w:rPr>
                <w:rFonts w:ascii="Calibri" w:eastAsia="Calibri" w:hAnsi="Calibri" w:cs="Calibri"/>
                <w:sz w:val="20"/>
                <w:szCs w:val="20"/>
                <w:shd w:val="clear" w:color="auto" w:fill="FF9900"/>
              </w:rPr>
              <w:t>20</w:t>
            </w:r>
          </w:p>
        </w:tc>
        <w:tc>
          <w:tcPr>
            <w:tcW w:w="1230" w:type="dxa"/>
            <w:tcBorders>
              <w:bottom w:val="single" w:sz="6" w:space="0" w:color="000000"/>
              <w:right w:val="single" w:sz="6" w:space="0" w:color="000000"/>
            </w:tcBorders>
            <w:shd w:val="clear" w:color="auto" w:fill="FF9900"/>
            <w:tcMar>
              <w:left w:w="40" w:type="dxa"/>
              <w:right w:w="40" w:type="dxa"/>
            </w:tcMar>
            <w:vAlign w:val="bottom"/>
          </w:tcPr>
          <w:p w:rsidR="003B704E" w:rsidRDefault="007C2681">
            <w:pPr>
              <w:rPr>
                <w:rFonts w:ascii="Calibri" w:eastAsia="Calibri" w:hAnsi="Calibri" w:cs="Calibri"/>
                <w:sz w:val="20"/>
                <w:szCs w:val="20"/>
              </w:rPr>
            </w:pPr>
            <w:r>
              <w:rPr>
                <w:rFonts w:ascii="Calibri" w:eastAsia="Calibri" w:hAnsi="Calibri" w:cs="Calibri"/>
                <w:sz w:val="20"/>
                <w:szCs w:val="20"/>
                <w:shd w:val="clear" w:color="auto" w:fill="FF9900"/>
              </w:rPr>
              <w:t>15</w:t>
            </w:r>
          </w:p>
        </w:tc>
        <w:tc>
          <w:tcPr>
            <w:tcW w:w="1380" w:type="dxa"/>
            <w:tcBorders>
              <w:bottom w:val="single" w:sz="6" w:space="0" w:color="000000"/>
              <w:right w:val="single" w:sz="6" w:space="0" w:color="000000"/>
            </w:tcBorders>
            <w:shd w:val="clear" w:color="auto" w:fill="FF9900"/>
            <w:tcMar>
              <w:left w:w="40" w:type="dxa"/>
              <w:right w:w="40" w:type="dxa"/>
            </w:tcMar>
            <w:vAlign w:val="bottom"/>
          </w:tcPr>
          <w:p w:rsidR="003B704E" w:rsidRDefault="007C2681">
            <w:pPr>
              <w:rPr>
                <w:rFonts w:ascii="Calibri" w:eastAsia="Calibri" w:hAnsi="Calibri" w:cs="Calibri"/>
                <w:sz w:val="20"/>
                <w:szCs w:val="20"/>
              </w:rPr>
            </w:pPr>
            <w:r>
              <w:rPr>
                <w:rFonts w:ascii="Calibri" w:eastAsia="Calibri" w:hAnsi="Calibri" w:cs="Calibri"/>
                <w:sz w:val="20"/>
                <w:szCs w:val="20"/>
                <w:shd w:val="clear" w:color="auto" w:fill="FF9900"/>
              </w:rPr>
              <w:t>10</w:t>
            </w:r>
          </w:p>
        </w:tc>
        <w:tc>
          <w:tcPr>
            <w:tcW w:w="1995" w:type="dxa"/>
            <w:tcBorders>
              <w:bottom w:val="single" w:sz="6" w:space="0" w:color="000000"/>
              <w:right w:val="single" w:sz="6" w:space="0" w:color="000000"/>
            </w:tcBorders>
            <w:shd w:val="clear" w:color="auto" w:fill="FF9900"/>
            <w:tcMar>
              <w:left w:w="40" w:type="dxa"/>
              <w:right w:w="40" w:type="dxa"/>
            </w:tcMar>
            <w:vAlign w:val="bottom"/>
          </w:tcPr>
          <w:p w:rsidR="003B704E" w:rsidRDefault="007C2681">
            <w:pPr>
              <w:rPr>
                <w:rFonts w:ascii="Calibri" w:eastAsia="Calibri" w:hAnsi="Calibri" w:cs="Calibri"/>
                <w:sz w:val="20"/>
                <w:szCs w:val="20"/>
              </w:rPr>
            </w:pPr>
            <w:r>
              <w:rPr>
                <w:rFonts w:ascii="Calibri" w:eastAsia="Calibri" w:hAnsi="Calibri" w:cs="Calibri"/>
                <w:sz w:val="20"/>
                <w:szCs w:val="20"/>
                <w:shd w:val="clear" w:color="auto" w:fill="FF9900"/>
              </w:rPr>
              <w:t>5</w:t>
            </w:r>
          </w:p>
        </w:tc>
        <w:tc>
          <w:tcPr>
            <w:tcW w:w="660" w:type="dxa"/>
            <w:tcBorders>
              <w:bottom w:val="single" w:sz="6" w:space="0" w:color="000000"/>
              <w:right w:val="single" w:sz="6" w:space="0" w:color="000000"/>
            </w:tcBorders>
            <w:shd w:val="clear" w:color="auto" w:fill="FFFF00"/>
            <w:tcMar>
              <w:left w:w="40" w:type="dxa"/>
              <w:right w:w="40" w:type="dxa"/>
            </w:tcMar>
            <w:vAlign w:val="bottom"/>
          </w:tcPr>
          <w:p w:rsidR="003B704E" w:rsidRDefault="007C2681">
            <w:pPr>
              <w:rPr>
                <w:rFonts w:ascii="Calibri" w:eastAsia="Calibri" w:hAnsi="Calibri" w:cs="Calibri"/>
                <w:sz w:val="20"/>
                <w:szCs w:val="20"/>
              </w:rPr>
            </w:pPr>
            <w:r>
              <w:rPr>
                <w:rFonts w:ascii="Calibri" w:eastAsia="Calibri" w:hAnsi="Calibri" w:cs="Calibri"/>
                <w:sz w:val="24"/>
                <w:szCs w:val="24"/>
                <w:highlight w:val="yellow"/>
              </w:rPr>
              <w:t>Totals</w:t>
            </w:r>
          </w:p>
        </w:tc>
      </w:tr>
      <w:tr w:rsidR="003B704E">
        <w:trPr>
          <w:trHeight w:val="4280"/>
        </w:trPr>
        <w:tc>
          <w:tcPr>
            <w:tcW w:w="2565" w:type="dxa"/>
            <w:tcBorders>
              <w:left w:val="single" w:sz="6" w:space="0" w:color="000000"/>
              <w:bottom w:val="single" w:sz="6" w:space="0" w:color="000000"/>
              <w:right w:val="single" w:sz="6" w:space="0" w:color="000000"/>
            </w:tcBorders>
            <w:tcMar>
              <w:left w:w="40" w:type="dxa"/>
              <w:right w:w="40" w:type="dxa"/>
            </w:tcMar>
          </w:tcPr>
          <w:p w:rsidR="003B704E" w:rsidRDefault="007C2681">
            <w:pPr>
              <w:rPr>
                <w:rFonts w:ascii="Calibri" w:eastAsia="Calibri" w:hAnsi="Calibri" w:cs="Calibri"/>
                <w:sz w:val="20"/>
                <w:szCs w:val="20"/>
              </w:rPr>
            </w:pPr>
            <w:r>
              <w:rPr>
                <w:rFonts w:ascii="Calibri" w:eastAsia="Calibri" w:hAnsi="Calibri" w:cs="Calibri"/>
                <w:sz w:val="20"/>
                <w:szCs w:val="20"/>
              </w:rPr>
              <w:t>Functionality</w:t>
            </w:r>
          </w:p>
        </w:tc>
        <w:tc>
          <w:tcPr>
            <w:tcW w:w="1350" w:type="dxa"/>
            <w:tcBorders>
              <w:bottom w:val="single" w:sz="6" w:space="0" w:color="000000"/>
              <w:right w:val="single" w:sz="6" w:space="0" w:color="000000"/>
            </w:tcBorders>
            <w:tcMar>
              <w:left w:w="40" w:type="dxa"/>
              <w:right w:w="40" w:type="dxa"/>
            </w:tcMar>
          </w:tcPr>
          <w:p w:rsidR="003B704E" w:rsidRDefault="007C2681">
            <w:pPr>
              <w:rPr>
                <w:rFonts w:ascii="Calibri" w:eastAsia="Calibri" w:hAnsi="Calibri" w:cs="Calibri"/>
                <w:sz w:val="20"/>
                <w:szCs w:val="20"/>
              </w:rPr>
            </w:pPr>
            <w:r>
              <w:rPr>
                <w:rFonts w:ascii="Calibri" w:eastAsia="Calibri" w:hAnsi="Calibri" w:cs="Calibri"/>
                <w:sz w:val="20"/>
                <w:szCs w:val="20"/>
              </w:rPr>
              <w:t>All items function according to specifications. All required components work and fulfill the function. There are no errors and represents a professionally designed and built application.</w:t>
            </w:r>
          </w:p>
        </w:tc>
        <w:tc>
          <w:tcPr>
            <w:tcW w:w="1230" w:type="dxa"/>
            <w:tcBorders>
              <w:bottom w:val="single" w:sz="6" w:space="0" w:color="000000"/>
              <w:right w:val="single" w:sz="6" w:space="0" w:color="000000"/>
            </w:tcBorders>
            <w:tcMar>
              <w:left w:w="40" w:type="dxa"/>
              <w:right w:w="40" w:type="dxa"/>
            </w:tcMar>
          </w:tcPr>
          <w:p w:rsidR="003B704E" w:rsidRDefault="007C2681">
            <w:pPr>
              <w:rPr>
                <w:rFonts w:ascii="Calibri" w:eastAsia="Calibri" w:hAnsi="Calibri" w:cs="Calibri"/>
                <w:sz w:val="20"/>
                <w:szCs w:val="20"/>
              </w:rPr>
            </w:pPr>
            <w:r>
              <w:rPr>
                <w:rFonts w:ascii="Calibri" w:eastAsia="Calibri" w:hAnsi="Calibri" w:cs="Calibri"/>
                <w:sz w:val="20"/>
                <w:szCs w:val="20"/>
              </w:rPr>
              <w:t>Most pages function. Most buttons and links work and take the user to</w:t>
            </w:r>
            <w:r>
              <w:rPr>
                <w:rFonts w:ascii="Calibri" w:eastAsia="Calibri" w:hAnsi="Calibri" w:cs="Calibri"/>
                <w:sz w:val="20"/>
                <w:szCs w:val="20"/>
              </w:rPr>
              <w:t xml:space="preserve"> a relevant place within or outside the site. There are few errors and the product mirrors the quality of a budding designer with a bright future.</w:t>
            </w:r>
          </w:p>
        </w:tc>
        <w:tc>
          <w:tcPr>
            <w:tcW w:w="1380" w:type="dxa"/>
            <w:tcBorders>
              <w:bottom w:val="single" w:sz="6" w:space="0" w:color="000000"/>
              <w:right w:val="single" w:sz="6" w:space="0" w:color="000000"/>
            </w:tcBorders>
            <w:tcMar>
              <w:left w:w="40" w:type="dxa"/>
              <w:right w:w="40" w:type="dxa"/>
            </w:tcMar>
          </w:tcPr>
          <w:p w:rsidR="003B704E" w:rsidRDefault="007C2681">
            <w:pPr>
              <w:rPr>
                <w:rFonts w:ascii="Calibri" w:eastAsia="Calibri" w:hAnsi="Calibri" w:cs="Calibri"/>
                <w:sz w:val="20"/>
                <w:szCs w:val="20"/>
              </w:rPr>
            </w:pPr>
            <w:r>
              <w:rPr>
                <w:rFonts w:ascii="Calibri" w:eastAsia="Calibri" w:hAnsi="Calibri" w:cs="Calibri"/>
                <w:sz w:val="20"/>
                <w:szCs w:val="20"/>
              </w:rPr>
              <w:t xml:space="preserve">Some pages function. Some buttons and links work and take the user to a relevant place within or outside the </w:t>
            </w:r>
            <w:r>
              <w:rPr>
                <w:rFonts w:ascii="Calibri" w:eastAsia="Calibri" w:hAnsi="Calibri" w:cs="Calibri"/>
                <w:sz w:val="20"/>
                <w:szCs w:val="20"/>
              </w:rPr>
              <w:t>site. There are some errors and the product designer needs to review best-practices.</w:t>
            </w:r>
          </w:p>
        </w:tc>
        <w:tc>
          <w:tcPr>
            <w:tcW w:w="1995" w:type="dxa"/>
            <w:tcBorders>
              <w:bottom w:val="single" w:sz="6" w:space="0" w:color="000000"/>
              <w:right w:val="single" w:sz="6" w:space="0" w:color="000000"/>
            </w:tcBorders>
            <w:tcMar>
              <w:left w:w="40" w:type="dxa"/>
              <w:right w:w="40" w:type="dxa"/>
            </w:tcMar>
          </w:tcPr>
          <w:p w:rsidR="003B704E" w:rsidRDefault="007C2681">
            <w:pPr>
              <w:rPr>
                <w:rFonts w:ascii="Calibri" w:eastAsia="Calibri" w:hAnsi="Calibri" w:cs="Calibri"/>
                <w:sz w:val="20"/>
                <w:szCs w:val="20"/>
              </w:rPr>
            </w:pPr>
            <w:r>
              <w:rPr>
                <w:rFonts w:ascii="Calibri" w:eastAsia="Calibri" w:hAnsi="Calibri" w:cs="Calibri"/>
                <w:sz w:val="20"/>
                <w:szCs w:val="20"/>
              </w:rPr>
              <w:t>Few pages function. Few buttons and links work and take the user to a relevant place within or outside the site. There are several errors and the product does follow outli</w:t>
            </w:r>
            <w:r>
              <w:rPr>
                <w:rFonts w:ascii="Calibri" w:eastAsia="Calibri" w:hAnsi="Calibri" w:cs="Calibri"/>
                <w:sz w:val="20"/>
                <w:szCs w:val="20"/>
              </w:rPr>
              <w:t>ned directions.</w:t>
            </w:r>
          </w:p>
        </w:tc>
        <w:tc>
          <w:tcPr>
            <w:tcW w:w="660" w:type="dxa"/>
            <w:tcBorders>
              <w:bottom w:val="single" w:sz="6" w:space="0" w:color="000000"/>
              <w:right w:val="single" w:sz="6" w:space="0" w:color="000000"/>
            </w:tcBorders>
            <w:shd w:val="clear" w:color="auto" w:fill="FFF2CC"/>
            <w:tcMar>
              <w:left w:w="40" w:type="dxa"/>
              <w:right w:w="40" w:type="dxa"/>
            </w:tcMar>
            <w:vAlign w:val="bottom"/>
          </w:tcPr>
          <w:p w:rsidR="003B704E" w:rsidRDefault="003B704E">
            <w:pPr>
              <w:rPr>
                <w:rFonts w:ascii="Calibri" w:eastAsia="Calibri" w:hAnsi="Calibri" w:cs="Calibri"/>
                <w:sz w:val="20"/>
                <w:szCs w:val="20"/>
              </w:rPr>
            </w:pPr>
          </w:p>
        </w:tc>
      </w:tr>
      <w:tr w:rsidR="003B704E">
        <w:trPr>
          <w:trHeight w:val="6300"/>
        </w:trPr>
        <w:tc>
          <w:tcPr>
            <w:tcW w:w="2565" w:type="dxa"/>
            <w:tcBorders>
              <w:left w:val="single" w:sz="6" w:space="0" w:color="000000"/>
              <w:bottom w:val="single" w:sz="6" w:space="0" w:color="000000"/>
              <w:right w:val="single" w:sz="6" w:space="0" w:color="000000"/>
            </w:tcBorders>
            <w:tcMar>
              <w:left w:w="40" w:type="dxa"/>
              <w:right w:w="40" w:type="dxa"/>
            </w:tcMar>
          </w:tcPr>
          <w:p w:rsidR="003B704E" w:rsidRDefault="007C2681">
            <w:pPr>
              <w:rPr>
                <w:rFonts w:ascii="Calibri" w:eastAsia="Calibri" w:hAnsi="Calibri" w:cs="Calibri"/>
                <w:sz w:val="20"/>
                <w:szCs w:val="20"/>
              </w:rPr>
            </w:pPr>
            <w:r>
              <w:rPr>
                <w:rFonts w:ascii="Calibri" w:eastAsia="Calibri" w:hAnsi="Calibri" w:cs="Calibri"/>
                <w:sz w:val="20"/>
                <w:szCs w:val="20"/>
              </w:rPr>
              <w:lastRenderedPageBreak/>
              <w:t>Documentation</w:t>
            </w:r>
          </w:p>
        </w:tc>
        <w:tc>
          <w:tcPr>
            <w:tcW w:w="1350" w:type="dxa"/>
            <w:tcBorders>
              <w:bottom w:val="single" w:sz="6" w:space="0" w:color="000000"/>
              <w:right w:val="single" w:sz="6" w:space="0" w:color="000000"/>
            </w:tcBorders>
            <w:tcMar>
              <w:left w:w="40" w:type="dxa"/>
              <w:right w:w="40" w:type="dxa"/>
            </w:tcMar>
          </w:tcPr>
          <w:p w:rsidR="003B704E" w:rsidRDefault="007C2681" w:rsidP="007C2681">
            <w:pPr>
              <w:rPr>
                <w:rFonts w:ascii="Calibri" w:eastAsia="Calibri" w:hAnsi="Calibri" w:cs="Calibri"/>
                <w:sz w:val="20"/>
                <w:szCs w:val="20"/>
              </w:rPr>
            </w:pPr>
            <w:r>
              <w:rPr>
                <w:rFonts w:ascii="Calibri" w:eastAsia="Calibri" w:hAnsi="Calibri" w:cs="Calibri"/>
                <w:sz w:val="20"/>
                <w:szCs w:val="20"/>
              </w:rPr>
              <w:t>The coding files are well documented with comments. This applies to all code files. Each file has substantial commenting, describing the who, what, when and why of the page. Each page has multiple, descriptive comments for each significant block of code de</w:t>
            </w:r>
            <w:r>
              <w:rPr>
                <w:rFonts w:ascii="Calibri" w:eastAsia="Calibri" w:hAnsi="Calibri" w:cs="Calibri"/>
                <w:sz w:val="20"/>
                <w:szCs w:val="20"/>
              </w:rPr>
              <w:t>monstrating the developer</w:t>
            </w:r>
            <w:bookmarkStart w:id="0" w:name="_GoBack"/>
            <w:bookmarkEnd w:id="0"/>
            <w:r>
              <w:rPr>
                <w:rFonts w:ascii="Calibri" w:eastAsia="Calibri" w:hAnsi="Calibri" w:cs="Calibri"/>
                <w:sz w:val="20"/>
                <w:szCs w:val="20"/>
              </w:rPr>
              <w:t>'s personal understanding of the documented segment.</w:t>
            </w:r>
          </w:p>
        </w:tc>
        <w:tc>
          <w:tcPr>
            <w:tcW w:w="1230" w:type="dxa"/>
            <w:tcBorders>
              <w:bottom w:val="single" w:sz="6" w:space="0" w:color="000000"/>
              <w:right w:val="single" w:sz="6" w:space="0" w:color="000000"/>
            </w:tcBorders>
            <w:tcMar>
              <w:left w:w="40" w:type="dxa"/>
              <w:right w:w="40" w:type="dxa"/>
            </w:tcMar>
          </w:tcPr>
          <w:p w:rsidR="003B704E" w:rsidRDefault="007C2681">
            <w:pPr>
              <w:rPr>
                <w:rFonts w:ascii="Calibri" w:eastAsia="Calibri" w:hAnsi="Calibri" w:cs="Calibri"/>
                <w:sz w:val="20"/>
                <w:szCs w:val="20"/>
              </w:rPr>
            </w:pPr>
            <w:r>
              <w:rPr>
                <w:rFonts w:ascii="Calibri" w:eastAsia="Calibri" w:hAnsi="Calibri" w:cs="Calibri"/>
                <w:sz w:val="20"/>
                <w:szCs w:val="20"/>
              </w:rPr>
              <w:t xml:space="preserve">The coding files are documented with comments. This applies to most code files. Each file has some commenting, describing the who, what, when and why of the page. Each page has </w:t>
            </w:r>
            <w:r>
              <w:rPr>
                <w:rFonts w:ascii="Calibri" w:eastAsia="Calibri" w:hAnsi="Calibri" w:cs="Calibri"/>
                <w:sz w:val="20"/>
                <w:szCs w:val="20"/>
              </w:rPr>
              <w:t>some descriptive comments for each significant block of code.</w:t>
            </w:r>
          </w:p>
        </w:tc>
        <w:tc>
          <w:tcPr>
            <w:tcW w:w="1380" w:type="dxa"/>
            <w:tcBorders>
              <w:bottom w:val="single" w:sz="6" w:space="0" w:color="000000"/>
              <w:right w:val="single" w:sz="6" w:space="0" w:color="000000"/>
            </w:tcBorders>
            <w:tcMar>
              <w:left w:w="40" w:type="dxa"/>
              <w:right w:w="40" w:type="dxa"/>
            </w:tcMar>
          </w:tcPr>
          <w:p w:rsidR="003B704E" w:rsidRDefault="007C2681">
            <w:pPr>
              <w:rPr>
                <w:rFonts w:ascii="Calibri" w:eastAsia="Calibri" w:hAnsi="Calibri" w:cs="Calibri"/>
                <w:sz w:val="20"/>
                <w:szCs w:val="20"/>
              </w:rPr>
            </w:pPr>
            <w:r>
              <w:rPr>
                <w:rFonts w:ascii="Calibri" w:eastAsia="Calibri" w:hAnsi="Calibri" w:cs="Calibri"/>
                <w:sz w:val="20"/>
                <w:szCs w:val="20"/>
              </w:rPr>
              <w:t>There is some code at the beginning of the coding files. Sparse comments are inconsistently placed throughout the code and explain little in the way of what the code does, or how it functions. T</w:t>
            </w:r>
            <w:r>
              <w:rPr>
                <w:rFonts w:ascii="Calibri" w:eastAsia="Calibri" w:hAnsi="Calibri" w:cs="Calibri"/>
                <w:sz w:val="20"/>
                <w:szCs w:val="20"/>
              </w:rPr>
              <w:t>here is some attempt at documentation.</w:t>
            </w:r>
          </w:p>
        </w:tc>
        <w:tc>
          <w:tcPr>
            <w:tcW w:w="1995" w:type="dxa"/>
            <w:tcBorders>
              <w:bottom w:val="single" w:sz="6" w:space="0" w:color="000000"/>
              <w:right w:val="single" w:sz="6" w:space="0" w:color="000000"/>
            </w:tcBorders>
            <w:tcMar>
              <w:left w:w="40" w:type="dxa"/>
              <w:right w:w="40" w:type="dxa"/>
            </w:tcMar>
          </w:tcPr>
          <w:p w:rsidR="003B704E" w:rsidRDefault="007C2681">
            <w:pPr>
              <w:rPr>
                <w:rFonts w:ascii="Calibri" w:eastAsia="Calibri" w:hAnsi="Calibri" w:cs="Calibri"/>
                <w:sz w:val="20"/>
                <w:szCs w:val="20"/>
              </w:rPr>
            </w:pPr>
            <w:r>
              <w:rPr>
                <w:rFonts w:ascii="Calibri" w:eastAsia="Calibri" w:hAnsi="Calibri" w:cs="Calibri"/>
                <w:sz w:val="20"/>
                <w:szCs w:val="20"/>
              </w:rPr>
              <w:t>Few comments are incorporated. There is little attempt or effort made to document.</w:t>
            </w:r>
          </w:p>
        </w:tc>
        <w:tc>
          <w:tcPr>
            <w:tcW w:w="660" w:type="dxa"/>
            <w:tcBorders>
              <w:bottom w:val="single" w:sz="6" w:space="0" w:color="000000"/>
              <w:right w:val="single" w:sz="6" w:space="0" w:color="000000"/>
            </w:tcBorders>
            <w:shd w:val="clear" w:color="auto" w:fill="FFF2CC"/>
            <w:tcMar>
              <w:left w:w="40" w:type="dxa"/>
              <w:right w:w="40" w:type="dxa"/>
            </w:tcMar>
            <w:vAlign w:val="bottom"/>
          </w:tcPr>
          <w:p w:rsidR="003B704E" w:rsidRDefault="003B704E">
            <w:pPr>
              <w:rPr>
                <w:rFonts w:ascii="Calibri" w:eastAsia="Calibri" w:hAnsi="Calibri" w:cs="Calibri"/>
                <w:sz w:val="20"/>
                <w:szCs w:val="20"/>
              </w:rPr>
            </w:pPr>
          </w:p>
        </w:tc>
      </w:tr>
      <w:tr w:rsidR="003B704E">
        <w:trPr>
          <w:trHeight w:val="4500"/>
        </w:trPr>
        <w:tc>
          <w:tcPr>
            <w:tcW w:w="2565" w:type="dxa"/>
            <w:tcBorders>
              <w:left w:val="single" w:sz="6" w:space="0" w:color="000000"/>
              <w:bottom w:val="single" w:sz="6" w:space="0" w:color="000000"/>
              <w:right w:val="single" w:sz="6" w:space="0" w:color="000000"/>
            </w:tcBorders>
            <w:tcMar>
              <w:left w:w="40" w:type="dxa"/>
              <w:right w:w="40" w:type="dxa"/>
            </w:tcMar>
          </w:tcPr>
          <w:p w:rsidR="003B704E" w:rsidRDefault="007C2681">
            <w:pPr>
              <w:rPr>
                <w:rFonts w:ascii="Calibri" w:eastAsia="Calibri" w:hAnsi="Calibri" w:cs="Calibri"/>
                <w:sz w:val="20"/>
                <w:szCs w:val="20"/>
              </w:rPr>
            </w:pPr>
            <w:r>
              <w:rPr>
                <w:rFonts w:ascii="Calibri" w:eastAsia="Calibri" w:hAnsi="Calibri" w:cs="Calibri"/>
                <w:sz w:val="20"/>
                <w:szCs w:val="20"/>
              </w:rPr>
              <w:t>Formatting</w:t>
            </w:r>
          </w:p>
        </w:tc>
        <w:tc>
          <w:tcPr>
            <w:tcW w:w="1350" w:type="dxa"/>
            <w:tcBorders>
              <w:bottom w:val="single" w:sz="6" w:space="0" w:color="000000"/>
              <w:right w:val="single" w:sz="6" w:space="0" w:color="000000"/>
            </w:tcBorders>
            <w:tcMar>
              <w:left w:w="40" w:type="dxa"/>
              <w:right w:w="40" w:type="dxa"/>
            </w:tcMar>
          </w:tcPr>
          <w:p w:rsidR="003B704E" w:rsidRDefault="007C2681">
            <w:pPr>
              <w:rPr>
                <w:rFonts w:ascii="Calibri" w:eastAsia="Calibri" w:hAnsi="Calibri" w:cs="Calibri"/>
                <w:sz w:val="20"/>
                <w:szCs w:val="20"/>
              </w:rPr>
            </w:pPr>
            <w:r>
              <w:rPr>
                <w:rFonts w:ascii="Calibri" w:eastAsia="Calibri" w:hAnsi="Calibri" w:cs="Calibri"/>
                <w:sz w:val="20"/>
                <w:szCs w:val="20"/>
              </w:rPr>
              <w:t>The format of the code is exceptionally clean and structured in a logical way. The code is organized and has an elegant flow. The appearance is professional and is easily read by an evaluator.</w:t>
            </w:r>
          </w:p>
        </w:tc>
        <w:tc>
          <w:tcPr>
            <w:tcW w:w="1230" w:type="dxa"/>
            <w:tcBorders>
              <w:bottom w:val="single" w:sz="6" w:space="0" w:color="000000"/>
              <w:right w:val="single" w:sz="6" w:space="0" w:color="000000"/>
            </w:tcBorders>
            <w:tcMar>
              <w:left w:w="40" w:type="dxa"/>
              <w:right w:w="40" w:type="dxa"/>
            </w:tcMar>
          </w:tcPr>
          <w:p w:rsidR="003B704E" w:rsidRDefault="007C2681">
            <w:pPr>
              <w:rPr>
                <w:rFonts w:ascii="Calibri" w:eastAsia="Calibri" w:hAnsi="Calibri" w:cs="Calibri"/>
                <w:sz w:val="20"/>
                <w:szCs w:val="20"/>
              </w:rPr>
            </w:pPr>
            <w:r>
              <w:rPr>
                <w:rFonts w:ascii="Calibri" w:eastAsia="Calibri" w:hAnsi="Calibri" w:cs="Calibri"/>
                <w:sz w:val="20"/>
                <w:szCs w:val="20"/>
              </w:rPr>
              <w:t>The format of the code is clean and structured in a mostly logi</w:t>
            </w:r>
            <w:r>
              <w:rPr>
                <w:rFonts w:ascii="Calibri" w:eastAsia="Calibri" w:hAnsi="Calibri" w:cs="Calibri"/>
                <w:sz w:val="20"/>
                <w:szCs w:val="20"/>
              </w:rPr>
              <w:t xml:space="preserve">cal way. The code is organized and has a clear flow. A clear effort has been made by the coder to appear professional. The code can be interpreted </w:t>
            </w:r>
            <w:r>
              <w:rPr>
                <w:rFonts w:ascii="Calibri" w:eastAsia="Calibri" w:hAnsi="Calibri" w:cs="Calibri"/>
                <w:sz w:val="20"/>
                <w:szCs w:val="20"/>
              </w:rPr>
              <w:lastRenderedPageBreak/>
              <w:t>easily by an evaluator.</w:t>
            </w:r>
          </w:p>
        </w:tc>
        <w:tc>
          <w:tcPr>
            <w:tcW w:w="1380" w:type="dxa"/>
            <w:tcBorders>
              <w:bottom w:val="single" w:sz="6" w:space="0" w:color="000000"/>
              <w:right w:val="single" w:sz="6" w:space="0" w:color="000000"/>
            </w:tcBorders>
            <w:tcMar>
              <w:left w:w="40" w:type="dxa"/>
              <w:right w:w="40" w:type="dxa"/>
            </w:tcMar>
          </w:tcPr>
          <w:p w:rsidR="003B704E" w:rsidRDefault="007C2681">
            <w:pPr>
              <w:rPr>
                <w:rFonts w:ascii="Calibri" w:eastAsia="Calibri" w:hAnsi="Calibri" w:cs="Calibri"/>
                <w:sz w:val="20"/>
                <w:szCs w:val="20"/>
              </w:rPr>
            </w:pPr>
            <w:r>
              <w:rPr>
                <w:rFonts w:ascii="Calibri" w:eastAsia="Calibri" w:hAnsi="Calibri" w:cs="Calibri"/>
                <w:sz w:val="20"/>
                <w:szCs w:val="20"/>
              </w:rPr>
              <w:lastRenderedPageBreak/>
              <w:t>There is some attempt made by the coder to organize the content of the file. The code</w:t>
            </w:r>
            <w:r>
              <w:rPr>
                <w:rFonts w:ascii="Calibri" w:eastAsia="Calibri" w:hAnsi="Calibri" w:cs="Calibri"/>
                <w:sz w:val="20"/>
                <w:szCs w:val="20"/>
              </w:rPr>
              <w:t xml:space="preserve"> is choppy and does not follow a clear, logical pattern. The code is understood, with some difficulty, by an evaluator.</w:t>
            </w:r>
          </w:p>
        </w:tc>
        <w:tc>
          <w:tcPr>
            <w:tcW w:w="1995" w:type="dxa"/>
            <w:tcBorders>
              <w:bottom w:val="single" w:sz="6" w:space="0" w:color="000000"/>
              <w:right w:val="single" w:sz="6" w:space="0" w:color="000000"/>
            </w:tcBorders>
            <w:tcMar>
              <w:left w:w="40" w:type="dxa"/>
              <w:right w:w="40" w:type="dxa"/>
            </w:tcMar>
          </w:tcPr>
          <w:p w:rsidR="003B704E" w:rsidRDefault="007C2681">
            <w:pPr>
              <w:rPr>
                <w:rFonts w:ascii="Calibri" w:eastAsia="Calibri" w:hAnsi="Calibri" w:cs="Calibri"/>
                <w:sz w:val="20"/>
                <w:szCs w:val="20"/>
              </w:rPr>
            </w:pPr>
            <w:r>
              <w:rPr>
                <w:rFonts w:ascii="Calibri" w:eastAsia="Calibri" w:hAnsi="Calibri" w:cs="Calibri"/>
                <w:sz w:val="20"/>
                <w:szCs w:val="20"/>
              </w:rPr>
              <w:t>There is no logical formatting and no attempt has been made by the coder to do so. The evaluator has extreme difficulty understanding th</w:t>
            </w:r>
            <w:r>
              <w:rPr>
                <w:rFonts w:ascii="Calibri" w:eastAsia="Calibri" w:hAnsi="Calibri" w:cs="Calibri"/>
                <w:sz w:val="20"/>
                <w:szCs w:val="20"/>
              </w:rPr>
              <w:t>e organization and structure.</w:t>
            </w:r>
          </w:p>
        </w:tc>
        <w:tc>
          <w:tcPr>
            <w:tcW w:w="660" w:type="dxa"/>
            <w:tcBorders>
              <w:bottom w:val="single" w:sz="6" w:space="0" w:color="000000"/>
              <w:right w:val="single" w:sz="6" w:space="0" w:color="000000"/>
            </w:tcBorders>
            <w:shd w:val="clear" w:color="auto" w:fill="FFF2CC"/>
            <w:tcMar>
              <w:left w:w="40" w:type="dxa"/>
              <w:right w:w="40" w:type="dxa"/>
            </w:tcMar>
            <w:vAlign w:val="bottom"/>
          </w:tcPr>
          <w:p w:rsidR="003B704E" w:rsidRDefault="003B704E">
            <w:pPr>
              <w:rPr>
                <w:rFonts w:ascii="Calibri" w:eastAsia="Calibri" w:hAnsi="Calibri" w:cs="Calibri"/>
                <w:sz w:val="20"/>
                <w:szCs w:val="20"/>
              </w:rPr>
            </w:pPr>
          </w:p>
        </w:tc>
      </w:tr>
      <w:tr w:rsidR="003B704E">
        <w:trPr>
          <w:trHeight w:val="4960"/>
        </w:trPr>
        <w:tc>
          <w:tcPr>
            <w:tcW w:w="2565" w:type="dxa"/>
            <w:tcBorders>
              <w:left w:val="single" w:sz="6" w:space="0" w:color="000000"/>
              <w:bottom w:val="single" w:sz="6" w:space="0" w:color="000000"/>
              <w:right w:val="single" w:sz="6" w:space="0" w:color="000000"/>
            </w:tcBorders>
            <w:tcMar>
              <w:left w:w="40" w:type="dxa"/>
              <w:right w:w="40" w:type="dxa"/>
            </w:tcMar>
          </w:tcPr>
          <w:p w:rsidR="003B704E" w:rsidRDefault="007C2681">
            <w:pPr>
              <w:rPr>
                <w:rFonts w:ascii="Calibri" w:eastAsia="Calibri" w:hAnsi="Calibri" w:cs="Calibri"/>
                <w:sz w:val="20"/>
                <w:szCs w:val="20"/>
              </w:rPr>
            </w:pPr>
            <w:r>
              <w:rPr>
                <w:rFonts w:ascii="Calibri" w:eastAsia="Calibri" w:hAnsi="Calibri" w:cs="Calibri"/>
                <w:sz w:val="20"/>
                <w:szCs w:val="20"/>
              </w:rPr>
              <w:lastRenderedPageBreak/>
              <w:t>Technique</w:t>
            </w:r>
          </w:p>
        </w:tc>
        <w:tc>
          <w:tcPr>
            <w:tcW w:w="1350" w:type="dxa"/>
            <w:tcBorders>
              <w:bottom w:val="single" w:sz="6" w:space="0" w:color="000000"/>
              <w:right w:val="single" w:sz="6" w:space="0" w:color="000000"/>
            </w:tcBorders>
            <w:tcMar>
              <w:left w:w="40" w:type="dxa"/>
              <w:right w:w="40" w:type="dxa"/>
            </w:tcMar>
          </w:tcPr>
          <w:p w:rsidR="003B704E" w:rsidRDefault="007C2681">
            <w:pPr>
              <w:rPr>
                <w:rFonts w:ascii="Calibri" w:eastAsia="Calibri" w:hAnsi="Calibri" w:cs="Calibri"/>
                <w:sz w:val="20"/>
                <w:szCs w:val="20"/>
              </w:rPr>
            </w:pPr>
            <w:r>
              <w:rPr>
                <w:rFonts w:ascii="Calibri" w:eastAsia="Calibri" w:hAnsi="Calibri" w:cs="Calibri"/>
                <w:sz w:val="20"/>
                <w:szCs w:val="20"/>
              </w:rPr>
              <w:t xml:space="preserve">The developer demonstrates expert-level technique. They have gone above and beyond the instructions, and have employed coding techniques which haven't necessarily been taught. They are able to make logical, and correct decisions which make their code more </w:t>
            </w:r>
            <w:r>
              <w:rPr>
                <w:rFonts w:ascii="Calibri" w:eastAsia="Calibri" w:hAnsi="Calibri" w:cs="Calibri"/>
                <w:sz w:val="20"/>
                <w:szCs w:val="20"/>
              </w:rPr>
              <w:t>efficient.</w:t>
            </w:r>
          </w:p>
        </w:tc>
        <w:tc>
          <w:tcPr>
            <w:tcW w:w="1230" w:type="dxa"/>
            <w:tcBorders>
              <w:bottom w:val="single" w:sz="6" w:space="0" w:color="000000"/>
              <w:right w:val="single" w:sz="6" w:space="0" w:color="000000"/>
            </w:tcBorders>
            <w:tcMar>
              <w:left w:w="40" w:type="dxa"/>
              <w:right w:w="40" w:type="dxa"/>
            </w:tcMar>
          </w:tcPr>
          <w:p w:rsidR="003B704E" w:rsidRDefault="007C2681">
            <w:pPr>
              <w:rPr>
                <w:rFonts w:ascii="Calibri" w:eastAsia="Calibri" w:hAnsi="Calibri" w:cs="Calibri"/>
                <w:sz w:val="20"/>
                <w:szCs w:val="20"/>
              </w:rPr>
            </w:pPr>
            <w:r>
              <w:rPr>
                <w:rFonts w:ascii="Calibri" w:eastAsia="Calibri" w:hAnsi="Calibri" w:cs="Calibri"/>
                <w:sz w:val="20"/>
                <w:szCs w:val="20"/>
              </w:rPr>
              <w:t>The developer demonstrates high level technique. They have adhered closely to the instructions, and have employed all taught techniques. They make decisions based on the instructions for the coding project and meet all requirements.</w:t>
            </w:r>
          </w:p>
        </w:tc>
        <w:tc>
          <w:tcPr>
            <w:tcW w:w="1380" w:type="dxa"/>
            <w:tcBorders>
              <w:bottom w:val="single" w:sz="6" w:space="0" w:color="000000"/>
              <w:right w:val="single" w:sz="6" w:space="0" w:color="000000"/>
            </w:tcBorders>
            <w:tcMar>
              <w:left w:w="40" w:type="dxa"/>
              <w:right w:w="40" w:type="dxa"/>
            </w:tcMar>
          </w:tcPr>
          <w:p w:rsidR="003B704E" w:rsidRDefault="007C2681">
            <w:pPr>
              <w:rPr>
                <w:rFonts w:ascii="Calibri" w:eastAsia="Calibri" w:hAnsi="Calibri" w:cs="Calibri"/>
                <w:sz w:val="20"/>
                <w:szCs w:val="20"/>
              </w:rPr>
            </w:pPr>
            <w:r>
              <w:rPr>
                <w:rFonts w:ascii="Calibri" w:eastAsia="Calibri" w:hAnsi="Calibri" w:cs="Calibri"/>
                <w:sz w:val="20"/>
                <w:szCs w:val="20"/>
              </w:rPr>
              <w:t>The develope</w:t>
            </w:r>
            <w:r>
              <w:rPr>
                <w:rFonts w:ascii="Calibri" w:eastAsia="Calibri" w:hAnsi="Calibri" w:cs="Calibri"/>
                <w:sz w:val="20"/>
                <w:szCs w:val="20"/>
              </w:rPr>
              <w:t>r demonstrates basic level technique. They are able to follow the instructions to the coding project, with a few mistakes. There is little creativity involved and use several taught techniques, but are clearly missing some.</w:t>
            </w:r>
          </w:p>
        </w:tc>
        <w:tc>
          <w:tcPr>
            <w:tcW w:w="1995" w:type="dxa"/>
            <w:tcBorders>
              <w:bottom w:val="single" w:sz="6" w:space="0" w:color="000000"/>
              <w:right w:val="single" w:sz="6" w:space="0" w:color="000000"/>
            </w:tcBorders>
            <w:tcMar>
              <w:left w:w="40" w:type="dxa"/>
              <w:right w:w="40" w:type="dxa"/>
            </w:tcMar>
          </w:tcPr>
          <w:p w:rsidR="003B704E" w:rsidRDefault="007C2681">
            <w:pPr>
              <w:rPr>
                <w:rFonts w:ascii="Calibri" w:eastAsia="Calibri" w:hAnsi="Calibri" w:cs="Calibri"/>
                <w:sz w:val="20"/>
                <w:szCs w:val="20"/>
              </w:rPr>
            </w:pPr>
            <w:r>
              <w:rPr>
                <w:rFonts w:ascii="Calibri" w:eastAsia="Calibri" w:hAnsi="Calibri" w:cs="Calibri"/>
                <w:sz w:val="20"/>
                <w:szCs w:val="20"/>
              </w:rPr>
              <w:t>The developer is not able to fol</w:t>
            </w:r>
            <w:r>
              <w:rPr>
                <w:rFonts w:ascii="Calibri" w:eastAsia="Calibri" w:hAnsi="Calibri" w:cs="Calibri"/>
                <w:sz w:val="20"/>
                <w:szCs w:val="20"/>
              </w:rPr>
              <w:t>low the instructions for the project and there are few or no indications of acceptable technique.</w:t>
            </w:r>
          </w:p>
        </w:tc>
        <w:tc>
          <w:tcPr>
            <w:tcW w:w="660" w:type="dxa"/>
            <w:tcBorders>
              <w:bottom w:val="single" w:sz="6" w:space="0" w:color="000000"/>
              <w:right w:val="single" w:sz="6" w:space="0" w:color="000000"/>
            </w:tcBorders>
            <w:shd w:val="clear" w:color="auto" w:fill="FFF2CC"/>
            <w:tcMar>
              <w:left w:w="40" w:type="dxa"/>
              <w:right w:w="40" w:type="dxa"/>
            </w:tcMar>
            <w:vAlign w:val="bottom"/>
          </w:tcPr>
          <w:p w:rsidR="003B704E" w:rsidRDefault="003B704E">
            <w:pPr>
              <w:rPr>
                <w:rFonts w:ascii="Calibri" w:eastAsia="Calibri" w:hAnsi="Calibri" w:cs="Calibri"/>
                <w:sz w:val="20"/>
                <w:szCs w:val="20"/>
              </w:rPr>
            </w:pPr>
          </w:p>
        </w:tc>
      </w:tr>
      <w:tr w:rsidR="003B704E">
        <w:trPr>
          <w:trHeight w:val="6540"/>
        </w:trPr>
        <w:tc>
          <w:tcPr>
            <w:tcW w:w="2565" w:type="dxa"/>
            <w:tcBorders>
              <w:left w:val="single" w:sz="6" w:space="0" w:color="000000"/>
              <w:bottom w:val="single" w:sz="6" w:space="0" w:color="000000"/>
              <w:right w:val="single" w:sz="6" w:space="0" w:color="000000"/>
            </w:tcBorders>
            <w:tcMar>
              <w:left w:w="40" w:type="dxa"/>
              <w:right w:w="40" w:type="dxa"/>
            </w:tcMar>
          </w:tcPr>
          <w:p w:rsidR="003B704E" w:rsidRDefault="007C2681">
            <w:pPr>
              <w:rPr>
                <w:rFonts w:ascii="Calibri" w:eastAsia="Calibri" w:hAnsi="Calibri" w:cs="Calibri"/>
                <w:sz w:val="20"/>
                <w:szCs w:val="20"/>
              </w:rPr>
            </w:pPr>
            <w:r>
              <w:rPr>
                <w:rFonts w:ascii="Calibri" w:eastAsia="Calibri" w:hAnsi="Calibri" w:cs="Calibri"/>
                <w:sz w:val="20"/>
                <w:szCs w:val="20"/>
              </w:rPr>
              <w:lastRenderedPageBreak/>
              <w:t>Professionalism</w:t>
            </w:r>
          </w:p>
        </w:tc>
        <w:tc>
          <w:tcPr>
            <w:tcW w:w="1350" w:type="dxa"/>
            <w:tcBorders>
              <w:bottom w:val="single" w:sz="6" w:space="0" w:color="000000"/>
              <w:right w:val="single" w:sz="6" w:space="0" w:color="000000"/>
            </w:tcBorders>
            <w:tcMar>
              <w:left w:w="40" w:type="dxa"/>
              <w:right w:w="40" w:type="dxa"/>
            </w:tcMar>
          </w:tcPr>
          <w:p w:rsidR="003B704E" w:rsidRDefault="007C2681">
            <w:pPr>
              <w:rPr>
                <w:rFonts w:ascii="Calibri" w:eastAsia="Calibri" w:hAnsi="Calibri" w:cs="Calibri"/>
                <w:sz w:val="20"/>
                <w:szCs w:val="20"/>
              </w:rPr>
            </w:pPr>
            <w:r>
              <w:rPr>
                <w:rFonts w:ascii="Calibri" w:eastAsia="Calibri" w:hAnsi="Calibri" w:cs="Calibri"/>
                <w:sz w:val="20"/>
                <w:szCs w:val="20"/>
              </w:rPr>
              <w:t>The developer has maintained the highest level of professionalism while working on this project. They have stayed on task and have demonstrated a clear and focused work ethic. Their conversations have been limited to programming topics and they have intera</w:t>
            </w:r>
            <w:r>
              <w:rPr>
                <w:rFonts w:ascii="Calibri" w:eastAsia="Calibri" w:hAnsi="Calibri" w:cs="Calibri"/>
                <w:sz w:val="20"/>
                <w:szCs w:val="20"/>
              </w:rPr>
              <w:t>cted with others in a professional way at all times.</w:t>
            </w:r>
          </w:p>
        </w:tc>
        <w:tc>
          <w:tcPr>
            <w:tcW w:w="1230" w:type="dxa"/>
            <w:tcBorders>
              <w:bottom w:val="single" w:sz="6" w:space="0" w:color="000000"/>
              <w:right w:val="single" w:sz="6" w:space="0" w:color="000000"/>
            </w:tcBorders>
            <w:tcMar>
              <w:left w:w="40" w:type="dxa"/>
              <w:right w:w="40" w:type="dxa"/>
            </w:tcMar>
          </w:tcPr>
          <w:p w:rsidR="003B704E" w:rsidRDefault="007C2681">
            <w:pPr>
              <w:rPr>
                <w:rFonts w:ascii="Calibri" w:eastAsia="Calibri" w:hAnsi="Calibri" w:cs="Calibri"/>
                <w:sz w:val="20"/>
                <w:szCs w:val="20"/>
              </w:rPr>
            </w:pPr>
            <w:r>
              <w:rPr>
                <w:rFonts w:ascii="Calibri" w:eastAsia="Calibri" w:hAnsi="Calibri" w:cs="Calibri"/>
                <w:sz w:val="20"/>
                <w:szCs w:val="20"/>
              </w:rPr>
              <w:t>The developer has made a clear and conscience effort to remain professional for the majority of the project duration. They have rarely had to be reminded to stay on task and are often focused for the maj</w:t>
            </w:r>
            <w:r>
              <w:rPr>
                <w:rFonts w:ascii="Calibri" w:eastAsia="Calibri" w:hAnsi="Calibri" w:cs="Calibri"/>
                <w:sz w:val="20"/>
                <w:szCs w:val="20"/>
              </w:rPr>
              <w:t>ority of the class period. They have interacted well with others and in a professional way most of the time.</w:t>
            </w:r>
          </w:p>
        </w:tc>
        <w:tc>
          <w:tcPr>
            <w:tcW w:w="1380" w:type="dxa"/>
            <w:tcBorders>
              <w:bottom w:val="single" w:sz="6" w:space="0" w:color="000000"/>
              <w:right w:val="single" w:sz="6" w:space="0" w:color="000000"/>
            </w:tcBorders>
            <w:tcMar>
              <w:left w:w="40" w:type="dxa"/>
              <w:right w:w="40" w:type="dxa"/>
            </w:tcMar>
          </w:tcPr>
          <w:p w:rsidR="003B704E" w:rsidRDefault="007C2681">
            <w:pPr>
              <w:rPr>
                <w:rFonts w:ascii="Calibri" w:eastAsia="Calibri" w:hAnsi="Calibri" w:cs="Calibri"/>
                <w:sz w:val="20"/>
                <w:szCs w:val="20"/>
              </w:rPr>
            </w:pPr>
            <w:r>
              <w:rPr>
                <w:rFonts w:ascii="Calibri" w:eastAsia="Calibri" w:hAnsi="Calibri" w:cs="Calibri"/>
                <w:sz w:val="20"/>
                <w:szCs w:val="20"/>
              </w:rPr>
              <w:t>The developer has made an attempt at remaining professional, but has had to be reminded more than once to get back on task. They have had a majorit</w:t>
            </w:r>
            <w:r>
              <w:rPr>
                <w:rFonts w:ascii="Calibri" w:eastAsia="Calibri" w:hAnsi="Calibri" w:cs="Calibri"/>
                <w:sz w:val="20"/>
                <w:szCs w:val="20"/>
              </w:rPr>
              <w:t>y of professional conversations and their interaction with others has been somewhat professional.</w:t>
            </w:r>
          </w:p>
        </w:tc>
        <w:tc>
          <w:tcPr>
            <w:tcW w:w="1995" w:type="dxa"/>
            <w:tcBorders>
              <w:bottom w:val="single" w:sz="6" w:space="0" w:color="000000"/>
              <w:right w:val="single" w:sz="6" w:space="0" w:color="000000"/>
            </w:tcBorders>
            <w:tcMar>
              <w:left w:w="40" w:type="dxa"/>
              <w:right w:w="40" w:type="dxa"/>
            </w:tcMar>
          </w:tcPr>
          <w:p w:rsidR="003B704E" w:rsidRDefault="007C2681">
            <w:pPr>
              <w:rPr>
                <w:rFonts w:ascii="Calibri" w:eastAsia="Calibri" w:hAnsi="Calibri" w:cs="Calibri"/>
                <w:sz w:val="20"/>
                <w:szCs w:val="20"/>
              </w:rPr>
            </w:pPr>
            <w:r>
              <w:rPr>
                <w:rFonts w:ascii="Calibri" w:eastAsia="Calibri" w:hAnsi="Calibri" w:cs="Calibri"/>
                <w:sz w:val="20"/>
                <w:szCs w:val="20"/>
              </w:rPr>
              <w:t>The developer has made no attempt to remain professional. They have needed multiple prompts by the instructor or other group members to get back on task. They</w:t>
            </w:r>
            <w:r>
              <w:rPr>
                <w:rFonts w:ascii="Calibri" w:eastAsia="Calibri" w:hAnsi="Calibri" w:cs="Calibri"/>
                <w:sz w:val="20"/>
                <w:szCs w:val="20"/>
              </w:rPr>
              <w:t xml:space="preserve"> have not contributed to the project in a professional way and needed at least one reminder on class professionalism.</w:t>
            </w:r>
          </w:p>
        </w:tc>
        <w:tc>
          <w:tcPr>
            <w:tcW w:w="660" w:type="dxa"/>
            <w:tcBorders>
              <w:bottom w:val="single" w:sz="6" w:space="0" w:color="000000"/>
              <w:right w:val="single" w:sz="6" w:space="0" w:color="000000"/>
            </w:tcBorders>
            <w:shd w:val="clear" w:color="auto" w:fill="FFF2CC"/>
            <w:tcMar>
              <w:left w:w="40" w:type="dxa"/>
              <w:right w:w="40" w:type="dxa"/>
            </w:tcMar>
            <w:vAlign w:val="bottom"/>
          </w:tcPr>
          <w:p w:rsidR="003B704E" w:rsidRDefault="003B704E">
            <w:pPr>
              <w:rPr>
                <w:rFonts w:ascii="Calibri" w:eastAsia="Calibri" w:hAnsi="Calibri" w:cs="Calibri"/>
                <w:sz w:val="20"/>
                <w:szCs w:val="20"/>
              </w:rPr>
            </w:pPr>
          </w:p>
        </w:tc>
      </w:tr>
      <w:tr w:rsidR="003B704E">
        <w:trPr>
          <w:trHeight w:val="1980"/>
        </w:trPr>
        <w:tc>
          <w:tcPr>
            <w:tcW w:w="2565" w:type="dxa"/>
            <w:tcMar>
              <w:left w:w="40" w:type="dxa"/>
              <w:right w:w="40" w:type="dxa"/>
            </w:tcMar>
            <w:vAlign w:val="bottom"/>
          </w:tcPr>
          <w:p w:rsidR="003B704E" w:rsidRDefault="003B704E">
            <w:pPr>
              <w:rPr>
                <w:rFonts w:ascii="Calibri" w:eastAsia="Calibri" w:hAnsi="Calibri" w:cs="Calibri"/>
                <w:sz w:val="20"/>
                <w:szCs w:val="20"/>
              </w:rPr>
            </w:pPr>
          </w:p>
        </w:tc>
        <w:tc>
          <w:tcPr>
            <w:tcW w:w="1350" w:type="dxa"/>
            <w:tcMar>
              <w:left w:w="40" w:type="dxa"/>
              <w:right w:w="40" w:type="dxa"/>
            </w:tcMar>
            <w:vAlign w:val="bottom"/>
          </w:tcPr>
          <w:p w:rsidR="003B704E" w:rsidRDefault="003B704E">
            <w:pPr>
              <w:rPr>
                <w:rFonts w:ascii="Calibri" w:eastAsia="Calibri" w:hAnsi="Calibri" w:cs="Calibri"/>
                <w:sz w:val="20"/>
                <w:szCs w:val="20"/>
              </w:rPr>
            </w:pPr>
          </w:p>
        </w:tc>
        <w:tc>
          <w:tcPr>
            <w:tcW w:w="1230" w:type="dxa"/>
            <w:tcMar>
              <w:left w:w="40" w:type="dxa"/>
              <w:right w:w="40" w:type="dxa"/>
            </w:tcMar>
            <w:vAlign w:val="bottom"/>
          </w:tcPr>
          <w:p w:rsidR="003B704E" w:rsidRDefault="003B704E">
            <w:pPr>
              <w:rPr>
                <w:rFonts w:ascii="Calibri" w:eastAsia="Calibri" w:hAnsi="Calibri" w:cs="Calibri"/>
                <w:sz w:val="20"/>
                <w:szCs w:val="20"/>
              </w:rPr>
            </w:pPr>
          </w:p>
        </w:tc>
        <w:tc>
          <w:tcPr>
            <w:tcW w:w="1380" w:type="dxa"/>
            <w:tcMar>
              <w:left w:w="40" w:type="dxa"/>
              <w:right w:w="40" w:type="dxa"/>
            </w:tcMar>
            <w:vAlign w:val="bottom"/>
          </w:tcPr>
          <w:p w:rsidR="003B704E" w:rsidRDefault="003B704E">
            <w:pPr>
              <w:rPr>
                <w:rFonts w:ascii="Calibri" w:eastAsia="Calibri" w:hAnsi="Calibri" w:cs="Calibri"/>
                <w:sz w:val="20"/>
                <w:szCs w:val="20"/>
              </w:rPr>
            </w:pPr>
          </w:p>
        </w:tc>
        <w:tc>
          <w:tcPr>
            <w:tcW w:w="1995" w:type="dxa"/>
            <w:tcBorders>
              <w:bottom w:val="single" w:sz="6" w:space="0" w:color="000000"/>
              <w:right w:val="single" w:sz="6" w:space="0" w:color="000000"/>
            </w:tcBorders>
            <w:tcMar>
              <w:left w:w="40" w:type="dxa"/>
              <w:right w:w="40" w:type="dxa"/>
            </w:tcMar>
            <w:vAlign w:val="bottom"/>
          </w:tcPr>
          <w:p w:rsidR="003B704E" w:rsidRDefault="003B704E">
            <w:pPr>
              <w:rPr>
                <w:rFonts w:ascii="Calibri" w:eastAsia="Calibri" w:hAnsi="Calibri" w:cs="Calibri"/>
                <w:sz w:val="20"/>
                <w:szCs w:val="20"/>
              </w:rPr>
            </w:pPr>
          </w:p>
        </w:tc>
        <w:tc>
          <w:tcPr>
            <w:tcW w:w="660" w:type="dxa"/>
            <w:vMerge w:val="restart"/>
            <w:tcBorders>
              <w:bottom w:val="single" w:sz="6" w:space="0" w:color="000000"/>
              <w:right w:val="single" w:sz="6" w:space="0" w:color="000000"/>
            </w:tcBorders>
            <w:shd w:val="clear" w:color="auto" w:fill="FFFF00"/>
            <w:tcMar>
              <w:left w:w="40" w:type="dxa"/>
              <w:right w:w="40" w:type="dxa"/>
            </w:tcMar>
            <w:vAlign w:val="bottom"/>
          </w:tcPr>
          <w:p w:rsidR="003B704E" w:rsidRDefault="007C2681">
            <w:pPr>
              <w:jc w:val="right"/>
              <w:rPr>
                <w:rFonts w:ascii="Calibri" w:eastAsia="Calibri" w:hAnsi="Calibri" w:cs="Calibri"/>
                <w:sz w:val="24"/>
                <w:szCs w:val="24"/>
                <w:highlight w:val="yellow"/>
              </w:rPr>
            </w:pPr>
            <w:r>
              <w:rPr>
                <w:rFonts w:ascii="Calibri" w:eastAsia="Calibri" w:hAnsi="Calibri" w:cs="Calibri"/>
                <w:sz w:val="24"/>
                <w:szCs w:val="24"/>
                <w:highlight w:val="yellow"/>
              </w:rPr>
              <w:t>0</w:t>
            </w:r>
          </w:p>
        </w:tc>
      </w:tr>
      <w:tr w:rsidR="003B704E">
        <w:trPr>
          <w:trHeight w:val="400"/>
        </w:trPr>
        <w:tc>
          <w:tcPr>
            <w:tcW w:w="2565" w:type="dxa"/>
            <w:tcMar>
              <w:left w:w="40" w:type="dxa"/>
              <w:right w:w="40" w:type="dxa"/>
            </w:tcMar>
            <w:vAlign w:val="bottom"/>
          </w:tcPr>
          <w:p w:rsidR="003B704E" w:rsidRDefault="007C2681" w:rsidP="0048459D">
            <w:pPr>
              <w:rPr>
                <w:rFonts w:ascii="Calibri" w:eastAsia="Calibri" w:hAnsi="Calibri" w:cs="Calibri"/>
                <w:sz w:val="20"/>
                <w:szCs w:val="20"/>
              </w:rPr>
            </w:pPr>
            <w:r>
              <w:rPr>
                <w:rFonts w:ascii="Calibri" w:eastAsia="Calibri" w:hAnsi="Calibri" w:cs="Calibri"/>
                <w:sz w:val="20"/>
                <w:szCs w:val="20"/>
              </w:rPr>
              <w:t xml:space="preserve">Date Created: </w:t>
            </w:r>
            <w:r w:rsidR="0048459D">
              <w:rPr>
                <w:rFonts w:ascii="Calibri" w:eastAsia="Calibri" w:hAnsi="Calibri" w:cs="Calibri"/>
                <w:sz w:val="20"/>
                <w:szCs w:val="20"/>
              </w:rPr>
              <w:t>July</w:t>
            </w:r>
            <w:r>
              <w:rPr>
                <w:rFonts w:ascii="Calibri" w:eastAsia="Calibri" w:hAnsi="Calibri" w:cs="Calibri"/>
                <w:sz w:val="20"/>
                <w:szCs w:val="20"/>
              </w:rPr>
              <w:t xml:space="preserve"> </w:t>
            </w:r>
            <w:r w:rsidR="0048459D">
              <w:rPr>
                <w:rFonts w:ascii="Calibri" w:eastAsia="Calibri" w:hAnsi="Calibri" w:cs="Calibri"/>
                <w:sz w:val="20"/>
                <w:szCs w:val="20"/>
              </w:rPr>
              <w:t>15</w:t>
            </w:r>
            <w:r>
              <w:rPr>
                <w:rFonts w:ascii="Calibri" w:eastAsia="Calibri" w:hAnsi="Calibri" w:cs="Calibri"/>
                <w:sz w:val="20"/>
                <w:szCs w:val="20"/>
              </w:rPr>
              <w:t>, 2017</w:t>
            </w:r>
          </w:p>
        </w:tc>
        <w:tc>
          <w:tcPr>
            <w:tcW w:w="1350" w:type="dxa"/>
            <w:tcMar>
              <w:left w:w="40" w:type="dxa"/>
              <w:right w:w="40" w:type="dxa"/>
            </w:tcMar>
            <w:vAlign w:val="bottom"/>
          </w:tcPr>
          <w:p w:rsidR="003B704E" w:rsidRDefault="003B704E">
            <w:pPr>
              <w:rPr>
                <w:rFonts w:ascii="Calibri" w:eastAsia="Calibri" w:hAnsi="Calibri" w:cs="Calibri"/>
                <w:sz w:val="20"/>
                <w:szCs w:val="20"/>
              </w:rPr>
            </w:pPr>
          </w:p>
        </w:tc>
        <w:tc>
          <w:tcPr>
            <w:tcW w:w="1230" w:type="dxa"/>
            <w:tcMar>
              <w:left w:w="40" w:type="dxa"/>
              <w:right w:w="40" w:type="dxa"/>
            </w:tcMar>
            <w:vAlign w:val="bottom"/>
          </w:tcPr>
          <w:p w:rsidR="003B704E" w:rsidRDefault="003B704E">
            <w:pPr>
              <w:rPr>
                <w:rFonts w:ascii="Calibri" w:eastAsia="Calibri" w:hAnsi="Calibri" w:cs="Calibri"/>
                <w:sz w:val="20"/>
                <w:szCs w:val="20"/>
              </w:rPr>
            </w:pPr>
          </w:p>
        </w:tc>
        <w:tc>
          <w:tcPr>
            <w:tcW w:w="1380" w:type="dxa"/>
            <w:tcBorders>
              <w:right w:val="single" w:sz="6" w:space="0" w:color="000000"/>
            </w:tcBorders>
            <w:tcMar>
              <w:left w:w="40" w:type="dxa"/>
              <w:right w:w="40" w:type="dxa"/>
            </w:tcMar>
            <w:vAlign w:val="bottom"/>
          </w:tcPr>
          <w:p w:rsidR="003B704E" w:rsidRDefault="003B704E">
            <w:pPr>
              <w:rPr>
                <w:rFonts w:ascii="Calibri" w:eastAsia="Calibri" w:hAnsi="Calibri" w:cs="Calibri"/>
                <w:sz w:val="20"/>
                <w:szCs w:val="20"/>
              </w:rPr>
            </w:pPr>
          </w:p>
        </w:tc>
        <w:tc>
          <w:tcPr>
            <w:tcW w:w="1995" w:type="dxa"/>
            <w:tcBorders>
              <w:bottom w:val="single" w:sz="6" w:space="0" w:color="000000"/>
              <w:right w:val="single" w:sz="6" w:space="0" w:color="000000"/>
            </w:tcBorders>
            <w:tcMar>
              <w:left w:w="40" w:type="dxa"/>
              <w:right w:w="40" w:type="dxa"/>
            </w:tcMar>
            <w:vAlign w:val="bottom"/>
          </w:tcPr>
          <w:p w:rsidR="003B704E" w:rsidRDefault="007C2681">
            <w:pPr>
              <w:rPr>
                <w:rFonts w:ascii="Calibri" w:eastAsia="Calibri" w:hAnsi="Calibri" w:cs="Calibri"/>
                <w:sz w:val="20"/>
                <w:szCs w:val="20"/>
              </w:rPr>
            </w:pPr>
            <w:r>
              <w:rPr>
                <w:rFonts w:ascii="Calibri" w:eastAsia="Calibri" w:hAnsi="Calibri" w:cs="Calibri"/>
                <w:sz w:val="32"/>
                <w:szCs w:val="32"/>
              </w:rPr>
              <w:t>Points Earned</w:t>
            </w:r>
          </w:p>
        </w:tc>
        <w:tc>
          <w:tcPr>
            <w:tcW w:w="660" w:type="dxa"/>
            <w:vMerge/>
            <w:tcBorders>
              <w:bottom w:val="single" w:sz="6" w:space="0" w:color="000000"/>
              <w:right w:val="single" w:sz="6" w:space="0" w:color="000000"/>
            </w:tcBorders>
            <w:tcMar>
              <w:top w:w="100" w:type="dxa"/>
              <w:left w:w="100" w:type="dxa"/>
              <w:bottom w:w="100" w:type="dxa"/>
              <w:right w:w="100" w:type="dxa"/>
            </w:tcMar>
          </w:tcPr>
          <w:p w:rsidR="003B704E" w:rsidRDefault="003B704E">
            <w:pPr>
              <w:rPr>
                <w:rFonts w:ascii="Calibri" w:eastAsia="Calibri" w:hAnsi="Calibri" w:cs="Calibri"/>
                <w:sz w:val="20"/>
                <w:szCs w:val="20"/>
              </w:rPr>
            </w:pPr>
          </w:p>
        </w:tc>
      </w:tr>
      <w:tr w:rsidR="003B704E">
        <w:trPr>
          <w:trHeight w:val="400"/>
        </w:trPr>
        <w:tc>
          <w:tcPr>
            <w:tcW w:w="2565" w:type="dxa"/>
            <w:tcMar>
              <w:left w:w="40" w:type="dxa"/>
              <w:right w:w="40" w:type="dxa"/>
            </w:tcMar>
            <w:vAlign w:val="bottom"/>
          </w:tcPr>
          <w:p w:rsidR="003B704E" w:rsidRDefault="003B704E">
            <w:pPr>
              <w:rPr>
                <w:rFonts w:ascii="Calibri" w:eastAsia="Calibri" w:hAnsi="Calibri" w:cs="Calibri"/>
                <w:sz w:val="20"/>
                <w:szCs w:val="20"/>
              </w:rPr>
            </w:pPr>
          </w:p>
        </w:tc>
        <w:tc>
          <w:tcPr>
            <w:tcW w:w="1350" w:type="dxa"/>
            <w:tcMar>
              <w:left w:w="40" w:type="dxa"/>
              <w:right w:w="40" w:type="dxa"/>
            </w:tcMar>
            <w:vAlign w:val="bottom"/>
          </w:tcPr>
          <w:p w:rsidR="003B704E" w:rsidRDefault="003B704E">
            <w:pPr>
              <w:rPr>
                <w:rFonts w:ascii="Calibri" w:eastAsia="Calibri" w:hAnsi="Calibri" w:cs="Calibri"/>
                <w:sz w:val="20"/>
                <w:szCs w:val="20"/>
              </w:rPr>
            </w:pPr>
          </w:p>
        </w:tc>
        <w:tc>
          <w:tcPr>
            <w:tcW w:w="1230" w:type="dxa"/>
            <w:tcMar>
              <w:left w:w="40" w:type="dxa"/>
              <w:right w:w="40" w:type="dxa"/>
            </w:tcMar>
            <w:vAlign w:val="bottom"/>
          </w:tcPr>
          <w:p w:rsidR="003B704E" w:rsidRDefault="003B704E">
            <w:pPr>
              <w:rPr>
                <w:rFonts w:ascii="Calibri" w:eastAsia="Calibri" w:hAnsi="Calibri" w:cs="Calibri"/>
                <w:sz w:val="20"/>
                <w:szCs w:val="20"/>
              </w:rPr>
            </w:pPr>
          </w:p>
        </w:tc>
        <w:tc>
          <w:tcPr>
            <w:tcW w:w="1380" w:type="dxa"/>
            <w:tcBorders>
              <w:right w:val="single" w:sz="6" w:space="0" w:color="000000"/>
            </w:tcBorders>
            <w:tcMar>
              <w:left w:w="40" w:type="dxa"/>
              <w:right w:w="40" w:type="dxa"/>
            </w:tcMar>
            <w:vAlign w:val="bottom"/>
          </w:tcPr>
          <w:p w:rsidR="003B704E" w:rsidRDefault="003B704E">
            <w:pPr>
              <w:rPr>
                <w:rFonts w:ascii="Calibri" w:eastAsia="Calibri" w:hAnsi="Calibri" w:cs="Calibri"/>
                <w:sz w:val="20"/>
                <w:szCs w:val="20"/>
              </w:rPr>
            </w:pPr>
          </w:p>
        </w:tc>
        <w:tc>
          <w:tcPr>
            <w:tcW w:w="1995" w:type="dxa"/>
            <w:tcBorders>
              <w:bottom w:val="single" w:sz="6" w:space="0" w:color="000000"/>
              <w:right w:val="single" w:sz="6" w:space="0" w:color="000000"/>
            </w:tcBorders>
            <w:tcMar>
              <w:left w:w="40" w:type="dxa"/>
              <w:right w:w="40" w:type="dxa"/>
            </w:tcMar>
            <w:vAlign w:val="bottom"/>
          </w:tcPr>
          <w:p w:rsidR="003B704E" w:rsidRDefault="007C2681">
            <w:pPr>
              <w:rPr>
                <w:rFonts w:ascii="Calibri" w:eastAsia="Calibri" w:hAnsi="Calibri" w:cs="Calibri"/>
                <w:sz w:val="20"/>
                <w:szCs w:val="20"/>
              </w:rPr>
            </w:pPr>
            <w:r>
              <w:rPr>
                <w:rFonts w:ascii="Calibri" w:eastAsia="Calibri" w:hAnsi="Calibri" w:cs="Calibri"/>
                <w:sz w:val="32"/>
                <w:szCs w:val="32"/>
              </w:rPr>
              <w:t>Points Possible</w:t>
            </w:r>
          </w:p>
        </w:tc>
        <w:tc>
          <w:tcPr>
            <w:tcW w:w="660" w:type="dxa"/>
            <w:tcBorders>
              <w:bottom w:val="single" w:sz="6" w:space="0" w:color="000000"/>
              <w:right w:val="single" w:sz="6" w:space="0" w:color="000000"/>
            </w:tcBorders>
            <w:tcMar>
              <w:left w:w="40" w:type="dxa"/>
              <w:right w:w="40" w:type="dxa"/>
            </w:tcMar>
            <w:vAlign w:val="bottom"/>
          </w:tcPr>
          <w:p w:rsidR="003B704E" w:rsidRDefault="007C2681">
            <w:pPr>
              <w:jc w:val="right"/>
              <w:rPr>
                <w:rFonts w:ascii="Calibri" w:eastAsia="Calibri" w:hAnsi="Calibri" w:cs="Calibri"/>
                <w:sz w:val="20"/>
                <w:szCs w:val="20"/>
              </w:rPr>
            </w:pPr>
            <w:r>
              <w:rPr>
                <w:rFonts w:ascii="Calibri" w:eastAsia="Calibri" w:hAnsi="Calibri" w:cs="Calibri"/>
                <w:sz w:val="32"/>
                <w:szCs w:val="32"/>
              </w:rPr>
              <w:t>100</w:t>
            </w:r>
          </w:p>
        </w:tc>
      </w:tr>
    </w:tbl>
    <w:p w:rsidR="003B704E" w:rsidRDefault="003B704E">
      <w:pPr>
        <w:rPr>
          <w:rFonts w:ascii="Times New Roman" w:eastAsia="Times New Roman" w:hAnsi="Times New Roman" w:cs="Times New Roman"/>
          <w:sz w:val="24"/>
          <w:szCs w:val="24"/>
        </w:rPr>
      </w:pPr>
    </w:p>
    <w:p w:rsidR="003B704E" w:rsidRDefault="003B704E">
      <w:pPr>
        <w:rPr>
          <w:rFonts w:ascii="Times New Roman" w:eastAsia="Times New Roman" w:hAnsi="Times New Roman" w:cs="Times New Roman"/>
          <w:sz w:val="24"/>
          <w:szCs w:val="24"/>
        </w:rPr>
      </w:pPr>
    </w:p>
    <w:p w:rsidR="003B704E" w:rsidRDefault="007C2681">
      <w:pP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 xml:space="preserve">Here is the link to the above document… please make a copy of it before you edit it. </w:t>
      </w:r>
    </w:p>
    <w:p w:rsidR="003B704E" w:rsidRDefault="003B704E">
      <w:pPr>
        <w:rPr>
          <w:rFonts w:ascii="Times New Roman" w:eastAsia="Times New Roman" w:hAnsi="Times New Roman" w:cs="Times New Roman"/>
          <w:b/>
          <w:i/>
          <w:sz w:val="28"/>
          <w:szCs w:val="28"/>
        </w:rPr>
      </w:pPr>
    </w:p>
    <w:p w:rsidR="003B704E" w:rsidRDefault="003B704E">
      <w:pPr>
        <w:rPr>
          <w:rFonts w:ascii="Times New Roman" w:eastAsia="Times New Roman" w:hAnsi="Times New Roman" w:cs="Times New Roman"/>
          <w:b/>
          <w:sz w:val="28"/>
          <w:szCs w:val="28"/>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B704E">
        <w:tc>
          <w:tcPr>
            <w:tcW w:w="9360" w:type="dxa"/>
            <w:tcMar>
              <w:top w:w="100" w:type="dxa"/>
              <w:left w:w="100" w:type="dxa"/>
              <w:bottom w:w="100" w:type="dxa"/>
              <w:right w:w="100" w:type="dxa"/>
            </w:tcMar>
          </w:tcPr>
          <w:p w:rsidR="003B704E" w:rsidRDefault="007C2681">
            <w:pPr>
              <w:widowControl w:val="0"/>
              <w:spacing w:line="240" w:lineRule="auto"/>
              <w:jc w:val="cente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WARNING</w:t>
            </w:r>
          </w:p>
          <w:p w:rsidR="003B704E" w:rsidRDefault="003B704E">
            <w:pPr>
              <w:widowControl w:val="0"/>
              <w:spacing w:line="240" w:lineRule="auto"/>
              <w:jc w:val="center"/>
              <w:rPr>
                <w:rFonts w:ascii="Times New Roman" w:eastAsia="Times New Roman" w:hAnsi="Times New Roman" w:cs="Times New Roman"/>
                <w:b/>
                <w:color w:val="FF0000"/>
                <w:sz w:val="28"/>
                <w:szCs w:val="28"/>
              </w:rPr>
            </w:pPr>
          </w:p>
          <w:p w:rsidR="003B704E" w:rsidRDefault="007C268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Failure to make a copy of the rubric will result in others being able to edit your work. Make a copy of the rubric and save it in YOUR TEAM DRIVE prior to edit</w:t>
            </w:r>
            <w:r>
              <w:rPr>
                <w:rFonts w:ascii="Times New Roman" w:eastAsia="Times New Roman" w:hAnsi="Times New Roman" w:cs="Times New Roman"/>
                <w:sz w:val="24"/>
                <w:szCs w:val="24"/>
              </w:rPr>
              <w:t xml:space="preserve">ing. </w:t>
            </w:r>
          </w:p>
        </w:tc>
      </w:tr>
    </w:tbl>
    <w:p w:rsidR="003B704E" w:rsidRDefault="003B704E">
      <w:pPr>
        <w:rPr>
          <w:rFonts w:ascii="Times New Roman" w:eastAsia="Times New Roman" w:hAnsi="Times New Roman" w:cs="Times New Roman"/>
          <w:b/>
          <w:sz w:val="28"/>
          <w:szCs w:val="28"/>
        </w:rPr>
      </w:pPr>
    </w:p>
    <w:p w:rsidR="003B704E" w:rsidRDefault="003B704E">
      <w:pPr>
        <w:rPr>
          <w:rFonts w:ascii="Times New Roman" w:eastAsia="Times New Roman" w:hAnsi="Times New Roman" w:cs="Times New Roman"/>
          <w:b/>
          <w:i/>
          <w:sz w:val="28"/>
          <w:szCs w:val="28"/>
        </w:rPr>
      </w:pPr>
    </w:p>
    <w:p w:rsidR="003B704E" w:rsidRDefault="007C2681">
      <w:pPr>
        <w:rPr>
          <w:rFonts w:ascii="Times New Roman" w:eastAsia="Times New Roman" w:hAnsi="Times New Roman" w:cs="Times New Roman"/>
          <w:sz w:val="24"/>
          <w:szCs w:val="24"/>
        </w:rPr>
      </w:pPr>
      <w:hyperlink r:id="rId6">
        <w:r>
          <w:rPr>
            <w:rFonts w:ascii="Times New Roman" w:eastAsia="Times New Roman" w:hAnsi="Times New Roman" w:cs="Times New Roman"/>
            <w:color w:val="1155CC"/>
            <w:sz w:val="24"/>
            <w:szCs w:val="24"/>
            <w:u w:val="single"/>
          </w:rPr>
          <w:t>https://docs.google.com/a/west-mec.org/spreadsheets/d/1mgFYC7rj8-Ot8q_7Kl_cPi_myijnoYQ1XxCSqkrTxYU/edit?usp=sharing</w:t>
        </w:r>
      </w:hyperlink>
      <w:r>
        <w:rPr>
          <w:rFonts w:ascii="Times New Roman" w:eastAsia="Times New Roman" w:hAnsi="Times New Roman" w:cs="Times New Roman"/>
          <w:sz w:val="24"/>
          <w:szCs w:val="24"/>
        </w:rPr>
        <w:t xml:space="preserve"> </w:t>
      </w:r>
    </w:p>
    <w:p w:rsidR="003B704E" w:rsidRDefault="003B704E">
      <w:pPr>
        <w:rPr>
          <w:rFonts w:ascii="Times New Roman" w:eastAsia="Times New Roman" w:hAnsi="Times New Roman" w:cs="Times New Roman"/>
          <w:sz w:val="24"/>
          <w:szCs w:val="24"/>
        </w:rPr>
      </w:pPr>
    </w:p>
    <w:p w:rsidR="003B704E" w:rsidRDefault="007C268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DAILY EXPECTATIONS</w:t>
      </w:r>
    </w:p>
    <w:p w:rsidR="003B704E" w:rsidRDefault="003B704E">
      <w:pPr>
        <w:rPr>
          <w:rFonts w:ascii="Times New Roman" w:eastAsia="Times New Roman" w:hAnsi="Times New Roman" w:cs="Times New Roman"/>
          <w:b/>
          <w:sz w:val="24"/>
          <w:szCs w:val="24"/>
          <w:u w:val="single"/>
        </w:rPr>
      </w:pPr>
    </w:p>
    <w:p w:rsidR="003B704E" w:rsidRDefault="007C26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day will begin with a stand-up meeting. Your stand up meeting will be lead by your project manager and should outline each person’s responsibilities for the day of work. This will be recorded in </w:t>
      </w:r>
      <w:r w:rsidR="0048459D">
        <w:rPr>
          <w:rFonts w:ascii="Times New Roman" w:eastAsia="Times New Roman" w:hAnsi="Times New Roman" w:cs="Times New Roman"/>
          <w:sz w:val="24"/>
          <w:szCs w:val="24"/>
        </w:rPr>
        <w:t>the documentation at the top of the scripts of your project. There must be entries for each day of work.</w:t>
      </w:r>
    </w:p>
    <w:sectPr w:rsidR="003B704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23F18"/>
    <w:multiLevelType w:val="multilevel"/>
    <w:tmpl w:val="7C4859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E3948F0"/>
    <w:multiLevelType w:val="multilevel"/>
    <w:tmpl w:val="BE8225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E882976"/>
    <w:multiLevelType w:val="multilevel"/>
    <w:tmpl w:val="818435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8982CF5"/>
    <w:multiLevelType w:val="multilevel"/>
    <w:tmpl w:val="C81673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A7D6038"/>
    <w:multiLevelType w:val="multilevel"/>
    <w:tmpl w:val="10A031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06278E5"/>
    <w:multiLevelType w:val="multilevel"/>
    <w:tmpl w:val="51CC63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0940F5E"/>
    <w:multiLevelType w:val="multilevel"/>
    <w:tmpl w:val="8550D2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694088E"/>
    <w:multiLevelType w:val="multilevel"/>
    <w:tmpl w:val="C0923E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3B6007D4"/>
    <w:multiLevelType w:val="multilevel"/>
    <w:tmpl w:val="FF7E07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6875940"/>
    <w:multiLevelType w:val="multilevel"/>
    <w:tmpl w:val="6812D5C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nsid w:val="4C4D6D4A"/>
    <w:multiLevelType w:val="multilevel"/>
    <w:tmpl w:val="1EAE76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53F5D2E"/>
    <w:multiLevelType w:val="multilevel"/>
    <w:tmpl w:val="05E6B8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76830B7"/>
    <w:multiLevelType w:val="multilevel"/>
    <w:tmpl w:val="490CAE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7B583E5D"/>
    <w:multiLevelType w:val="multilevel"/>
    <w:tmpl w:val="659813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7C7A1AF9"/>
    <w:multiLevelType w:val="multilevel"/>
    <w:tmpl w:val="E6A630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C841BD0"/>
    <w:multiLevelType w:val="multilevel"/>
    <w:tmpl w:val="3D9E2D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2"/>
  </w:num>
  <w:num w:numId="2">
    <w:abstractNumId w:val="4"/>
  </w:num>
  <w:num w:numId="3">
    <w:abstractNumId w:val="9"/>
  </w:num>
  <w:num w:numId="4">
    <w:abstractNumId w:val="13"/>
  </w:num>
  <w:num w:numId="5">
    <w:abstractNumId w:val="15"/>
  </w:num>
  <w:num w:numId="6">
    <w:abstractNumId w:val="10"/>
  </w:num>
  <w:num w:numId="7">
    <w:abstractNumId w:val="2"/>
  </w:num>
  <w:num w:numId="8">
    <w:abstractNumId w:val="8"/>
  </w:num>
  <w:num w:numId="9">
    <w:abstractNumId w:val="7"/>
  </w:num>
  <w:num w:numId="10">
    <w:abstractNumId w:val="6"/>
  </w:num>
  <w:num w:numId="11">
    <w:abstractNumId w:val="11"/>
  </w:num>
  <w:num w:numId="12">
    <w:abstractNumId w:val="0"/>
  </w:num>
  <w:num w:numId="13">
    <w:abstractNumId w:val="14"/>
  </w:num>
  <w:num w:numId="14">
    <w:abstractNumId w:val="5"/>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
  <w:rsids>
    <w:rsidRoot w:val="003B704E"/>
    <w:rsid w:val="003178F9"/>
    <w:rsid w:val="003B704E"/>
    <w:rsid w:val="0048459D"/>
    <w:rsid w:val="007C2681"/>
    <w:rsid w:val="009777AD"/>
    <w:rsid w:val="00A92684"/>
    <w:rsid w:val="00B52FB7"/>
    <w:rsid w:val="00F94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pPr>
      <w:contextualSpacing/>
    </w:pPr>
    <w:tblPr>
      <w:tblStyleRowBandSize w:val="1"/>
      <w:tblStyleColBandSize w:val="1"/>
      <w:tblCellMar>
        <w:left w:w="115" w:type="dxa"/>
        <w:right w:w="115" w:type="dxa"/>
      </w:tblCellMar>
    </w:tblPr>
  </w:style>
  <w:style w:type="table" w:customStyle="1" w:styleId="ac">
    <w:basedOn w:val="TableNormal"/>
    <w:pPr>
      <w:contextualSpacing/>
    </w:pPr>
    <w:tblPr>
      <w:tblStyleRowBandSize w:val="1"/>
      <w:tblStyleColBandSize w:val="1"/>
      <w:tblCellMar>
        <w:left w:w="115" w:type="dxa"/>
        <w:right w:w="115"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paragraph" w:styleId="BalloonText">
    <w:name w:val="Balloon Text"/>
    <w:basedOn w:val="Normal"/>
    <w:link w:val="BalloonTextChar"/>
    <w:uiPriority w:val="99"/>
    <w:semiHidden/>
    <w:unhideWhenUsed/>
    <w:rsid w:val="009777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7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pPr>
      <w:contextualSpacing/>
    </w:pPr>
    <w:tblPr>
      <w:tblStyleRowBandSize w:val="1"/>
      <w:tblStyleColBandSize w:val="1"/>
      <w:tblCellMar>
        <w:left w:w="115" w:type="dxa"/>
        <w:right w:w="115" w:type="dxa"/>
      </w:tblCellMar>
    </w:tblPr>
  </w:style>
  <w:style w:type="table" w:customStyle="1" w:styleId="ac">
    <w:basedOn w:val="TableNormal"/>
    <w:pPr>
      <w:contextualSpacing/>
    </w:pPr>
    <w:tblPr>
      <w:tblStyleRowBandSize w:val="1"/>
      <w:tblStyleColBandSize w:val="1"/>
      <w:tblCellMar>
        <w:left w:w="115" w:type="dxa"/>
        <w:right w:w="115"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paragraph" w:styleId="BalloonText">
    <w:name w:val="Balloon Text"/>
    <w:basedOn w:val="Normal"/>
    <w:link w:val="BalloonTextChar"/>
    <w:uiPriority w:val="99"/>
    <w:semiHidden/>
    <w:unhideWhenUsed/>
    <w:rsid w:val="009777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7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a/west-mec.org/spreadsheets/d/1mgFYC7rj8-Ot8q_7Kl_cPi_myijnoYQ1XxCSqkrTxYU/edit?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J. Buckler</dc:creator>
  <cp:lastModifiedBy>Mark J. Buckler</cp:lastModifiedBy>
  <cp:revision>7</cp:revision>
  <dcterms:created xsi:type="dcterms:W3CDTF">2017-07-16T15:01:00Z</dcterms:created>
  <dcterms:modified xsi:type="dcterms:W3CDTF">2017-07-16T15:18:00Z</dcterms:modified>
</cp:coreProperties>
</file>