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6A783">
      <w:pPr>
        <w:jc w:val="center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福州大学</w:t>
      </w:r>
      <w:r>
        <w:rPr>
          <w:rFonts w:hint="eastAsia" w:ascii="黑体" w:hAnsi="黑体" w:eastAsia="黑体" w:cs="黑体"/>
          <w:sz w:val="32"/>
          <w:szCs w:val="32"/>
        </w:rPr>
        <w:t>大学生劳动教育优秀案例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征集汇总表</w:t>
      </w:r>
      <w:bookmarkStart w:id="0" w:name="_GoBack"/>
      <w:bookmarkEnd w:id="0"/>
    </w:p>
    <w:p w14:paraId="24C7E6E3">
      <w:pPr>
        <w:jc w:val="left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学院（公章）：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19"/>
        <w:gridCol w:w="3323"/>
        <w:gridCol w:w="4502"/>
        <w:gridCol w:w="1839"/>
        <w:gridCol w:w="1451"/>
        <w:gridCol w:w="1661"/>
        <w:gridCol w:w="1142"/>
      </w:tblGrid>
      <w:tr w14:paraId="786F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919" w:type="dxa"/>
          </w:tcPr>
          <w:p w14:paraId="458570BE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  <w:t>序号</w:t>
            </w:r>
          </w:p>
        </w:tc>
        <w:tc>
          <w:tcPr>
            <w:tcW w:w="3323" w:type="dxa"/>
          </w:tcPr>
          <w:p w14:paraId="5334F15C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  <w:t>案例名称</w:t>
            </w:r>
          </w:p>
        </w:tc>
        <w:tc>
          <w:tcPr>
            <w:tcW w:w="4502" w:type="dxa"/>
          </w:tcPr>
          <w:p w14:paraId="06144C0C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  <w:t>案例简介</w:t>
            </w:r>
          </w:p>
        </w:tc>
        <w:tc>
          <w:tcPr>
            <w:tcW w:w="1839" w:type="dxa"/>
          </w:tcPr>
          <w:p w14:paraId="2C0C00F0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  <w:t>基地名称</w:t>
            </w:r>
          </w:p>
        </w:tc>
        <w:tc>
          <w:tcPr>
            <w:tcW w:w="1451" w:type="dxa"/>
          </w:tcPr>
          <w:p w14:paraId="527D5568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  <w:t>联系人</w:t>
            </w:r>
          </w:p>
        </w:tc>
        <w:tc>
          <w:tcPr>
            <w:tcW w:w="1661" w:type="dxa"/>
          </w:tcPr>
          <w:p w14:paraId="09196EF9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  <w:t>联系电话</w:t>
            </w:r>
          </w:p>
        </w:tc>
        <w:tc>
          <w:tcPr>
            <w:tcW w:w="1142" w:type="dxa"/>
          </w:tcPr>
          <w:p w14:paraId="7C332CEA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  <w:t>备注</w:t>
            </w:r>
          </w:p>
        </w:tc>
      </w:tr>
      <w:tr w14:paraId="5D1F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919" w:type="dxa"/>
          </w:tcPr>
          <w:p w14:paraId="3C403827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3323" w:type="dxa"/>
          </w:tcPr>
          <w:p w14:paraId="3049B03A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4502" w:type="dxa"/>
          </w:tcPr>
          <w:p w14:paraId="012DB4B5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839" w:type="dxa"/>
          </w:tcPr>
          <w:p w14:paraId="0123801C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451" w:type="dxa"/>
          </w:tcPr>
          <w:p w14:paraId="4AEEBD1E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661" w:type="dxa"/>
          </w:tcPr>
          <w:p w14:paraId="0FEA2357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142" w:type="dxa"/>
          </w:tcPr>
          <w:p w14:paraId="553EF7A9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</w:tr>
      <w:tr w14:paraId="0B5C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919" w:type="dxa"/>
          </w:tcPr>
          <w:p w14:paraId="13676177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3323" w:type="dxa"/>
          </w:tcPr>
          <w:p w14:paraId="3F93A282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4502" w:type="dxa"/>
          </w:tcPr>
          <w:p w14:paraId="11377704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839" w:type="dxa"/>
          </w:tcPr>
          <w:p w14:paraId="163A07F8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451" w:type="dxa"/>
          </w:tcPr>
          <w:p w14:paraId="07475C05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661" w:type="dxa"/>
          </w:tcPr>
          <w:p w14:paraId="1E95BC4E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142" w:type="dxa"/>
          </w:tcPr>
          <w:p w14:paraId="5BA04AF3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</w:tr>
      <w:tr w14:paraId="75B8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919" w:type="dxa"/>
          </w:tcPr>
          <w:p w14:paraId="5D3344CA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3323" w:type="dxa"/>
          </w:tcPr>
          <w:p w14:paraId="36E11D14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4502" w:type="dxa"/>
          </w:tcPr>
          <w:p w14:paraId="07B5FB4A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839" w:type="dxa"/>
          </w:tcPr>
          <w:p w14:paraId="63F67622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451" w:type="dxa"/>
          </w:tcPr>
          <w:p w14:paraId="52B7F1AE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661" w:type="dxa"/>
          </w:tcPr>
          <w:p w14:paraId="59B99D1C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142" w:type="dxa"/>
          </w:tcPr>
          <w:p w14:paraId="759999E1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</w:tr>
      <w:tr w14:paraId="2133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919" w:type="dxa"/>
          </w:tcPr>
          <w:p w14:paraId="4CAEFED3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3323" w:type="dxa"/>
          </w:tcPr>
          <w:p w14:paraId="05078CA6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4502" w:type="dxa"/>
          </w:tcPr>
          <w:p w14:paraId="09FC70C0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839" w:type="dxa"/>
          </w:tcPr>
          <w:p w14:paraId="04D216AE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451" w:type="dxa"/>
          </w:tcPr>
          <w:p w14:paraId="67D29FAD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661" w:type="dxa"/>
          </w:tcPr>
          <w:p w14:paraId="18C16CF3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142" w:type="dxa"/>
          </w:tcPr>
          <w:p w14:paraId="3BECC2CA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</w:tr>
      <w:tr w14:paraId="7CCA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919" w:type="dxa"/>
          </w:tcPr>
          <w:p w14:paraId="794DDB8B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3323" w:type="dxa"/>
          </w:tcPr>
          <w:p w14:paraId="0B76FEA8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4502" w:type="dxa"/>
          </w:tcPr>
          <w:p w14:paraId="092416B3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839" w:type="dxa"/>
          </w:tcPr>
          <w:p w14:paraId="7E2A4360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451" w:type="dxa"/>
          </w:tcPr>
          <w:p w14:paraId="5C7C82FA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661" w:type="dxa"/>
          </w:tcPr>
          <w:p w14:paraId="3BBE8CB3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142" w:type="dxa"/>
          </w:tcPr>
          <w:p w14:paraId="6F05CA92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</w:tr>
      <w:tr w14:paraId="7E6C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919" w:type="dxa"/>
          </w:tcPr>
          <w:p w14:paraId="4A8499EB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3323" w:type="dxa"/>
          </w:tcPr>
          <w:p w14:paraId="36CEA51D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4502" w:type="dxa"/>
          </w:tcPr>
          <w:p w14:paraId="2BA20867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839" w:type="dxa"/>
          </w:tcPr>
          <w:p w14:paraId="0C0CE33D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451" w:type="dxa"/>
          </w:tcPr>
          <w:p w14:paraId="55CBE312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661" w:type="dxa"/>
          </w:tcPr>
          <w:p w14:paraId="3F3A6696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142" w:type="dxa"/>
          </w:tcPr>
          <w:p w14:paraId="67C39DC8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</w:tr>
      <w:tr w14:paraId="3210C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919" w:type="dxa"/>
          </w:tcPr>
          <w:p w14:paraId="60A7CAC8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3323" w:type="dxa"/>
          </w:tcPr>
          <w:p w14:paraId="3022D637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4502" w:type="dxa"/>
          </w:tcPr>
          <w:p w14:paraId="2C4B86D0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839" w:type="dxa"/>
          </w:tcPr>
          <w:p w14:paraId="50A392A1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451" w:type="dxa"/>
          </w:tcPr>
          <w:p w14:paraId="3225B12A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661" w:type="dxa"/>
          </w:tcPr>
          <w:p w14:paraId="32F1F1D6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142" w:type="dxa"/>
          </w:tcPr>
          <w:p w14:paraId="6D16FCCB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</w:tr>
      <w:tr w14:paraId="705D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919" w:type="dxa"/>
          </w:tcPr>
          <w:p w14:paraId="459DF4C6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3323" w:type="dxa"/>
          </w:tcPr>
          <w:p w14:paraId="35D4BFEB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4502" w:type="dxa"/>
          </w:tcPr>
          <w:p w14:paraId="1A843348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839" w:type="dxa"/>
          </w:tcPr>
          <w:p w14:paraId="095F16C3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451" w:type="dxa"/>
          </w:tcPr>
          <w:p w14:paraId="1B6C8662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661" w:type="dxa"/>
          </w:tcPr>
          <w:p w14:paraId="4AC26540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142" w:type="dxa"/>
          </w:tcPr>
          <w:p w14:paraId="51DEC3E7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</w:tr>
      <w:tr w14:paraId="3A17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7" w:hRule="atLeast"/>
        </w:trPr>
        <w:tc>
          <w:tcPr>
            <w:tcW w:w="919" w:type="dxa"/>
          </w:tcPr>
          <w:p w14:paraId="05B45468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3323" w:type="dxa"/>
          </w:tcPr>
          <w:p w14:paraId="2377936B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4502" w:type="dxa"/>
          </w:tcPr>
          <w:p w14:paraId="2A9F4F85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839" w:type="dxa"/>
          </w:tcPr>
          <w:p w14:paraId="531B204A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451" w:type="dxa"/>
          </w:tcPr>
          <w:p w14:paraId="582141C4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661" w:type="dxa"/>
          </w:tcPr>
          <w:p w14:paraId="1797A64B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142" w:type="dxa"/>
          </w:tcPr>
          <w:p w14:paraId="4140FC83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eastAsia="zh-CN"/>
              </w:rPr>
            </w:pPr>
          </w:p>
        </w:tc>
      </w:tr>
    </w:tbl>
    <w:p w14:paraId="5B9BDC28">
      <w:pPr>
        <w:jc w:val="center"/>
        <w:rPr>
          <w:rFonts w:hint="eastAsia" w:ascii="黑体" w:hAnsi="黑体" w:eastAsia="黑体" w:cs="黑体"/>
          <w:sz w:val="32"/>
          <w:szCs w:val="32"/>
          <w:lang w:eastAsia="zh-CN"/>
        </w:rPr>
      </w:pP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C0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2025-09-16T07:22:46Z</dcterms:created>
  <dc:creator>Administrator</dc:creator>
  <cp:lastModifiedBy>PLATO</cp:lastModifiedBy>
  <dcterms:modified xsi:type="dcterms:W3CDTF">2025-09-16T07:39:15Z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eyJoZGlkIjoiMzNmOWRhNTBlMGEwNTkyZjgwNzM4MmIwODgwYWFjMWQiLCJ1c2VySWQiOiI5NjE2ODczMDYifQ==</vt:lpwstr>
  </property>
  <property fmtid="{D5CDD505-2E9C-101B-9397-08002B2CF9AE}" pid="4" name="ICV">
    <vt:lpwstr>78ED6DB646634C519262584D1EB5C7AB_12</vt:lpwstr>
  </property>
</Properties>
</file>