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  <w:lang w:val="en-US" w:eastAsia="zh-CN"/>
        </w:rPr>
        <w:t>福州大学___________学院本科生创新创业实践与素质拓展学分认定汇总表（公示）</w:t>
      </w:r>
    </w:p>
    <w:tbl>
      <w:tblPr>
        <w:tblStyle w:val="3"/>
        <w:tblW w:w="148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1"/>
        <w:gridCol w:w="1372"/>
        <w:gridCol w:w="4797"/>
        <w:gridCol w:w="1140"/>
        <w:gridCol w:w="1095"/>
        <w:gridCol w:w="1530"/>
        <w:gridCol w:w="1027"/>
        <w:gridCol w:w="1163"/>
        <w:gridCol w:w="1050"/>
        <w:gridCol w:w="7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95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姓名</w:t>
            </w:r>
          </w:p>
        </w:tc>
        <w:tc>
          <w:tcPr>
            <w:tcW w:w="137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学号</w:t>
            </w:r>
          </w:p>
        </w:tc>
        <w:tc>
          <w:tcPr>
            <w:tcW w:w="479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  <w:lang w:val="en-US" w:eastAsia="zh-CN"/>
              </w:rPr>
              <w:t>申请认定项目</w:t>
            </w:r>
          </w:p>
        </w:tc>
        <w:tc>
          <w:tcPr>
            <w:tcW w:w="11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主办单位</w:t>
            </w:r>
          </w:p>
        </w:tc>
        <w:tc>
          <w:tcPr>
            <w:tcW w:w="1095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获奖情况</w:t>
            </w:r>
          </w:p>
        </w:tc>
        <w:tc>
          <w:tcPr>
            <w:tcW w:w="1530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Style w:val="5"/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项目原始分</w:t>
            </w:r>
          </w:p>
        </w:tc>
        <w:tc>
          <w:tcPr>
            <w:tcW w:w="1027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累计分值</w:t>
            </w:r>
          </w:p>
        </w:tc>
        <w:tc>
          <w:tcPr>
            <w:tcW w:w="116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记载学分</w:t>
            </w:r>
          </w:p>
        </w:tc>
        <w:tc>
          <w:tcPr>
            <w:tcW w:w="105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记载成绩</w:t>
            </w:r>
          </w:p>
        </w:tc>
        <w:tc>
          <w:tcPr>
            <w:tcW w:w="750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95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37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cs="Arial Unicode MS"/>
              </w:rPr>
            </w:pPr>
          </w:p>
        </w:tc>
        <w:tc>
          <w:tcPr>
            <w:tcW w:w="479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1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09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53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27" w:type="dxa"/>
            <w:vMerge w:val="restar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163" w:type="dxa"/>
            <w:vMerge w:val="restar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2</w:t>
            </w:r>
          </w:p>
        </w:tc>
        <w:tc>
          <w:tcPr>
            <w:tcW w:w="1050" w:type="dxa"/>
            <w:vMerge w:val="restar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/>
                <w:lang w:eastAsia="zh-CN"/>
              </w:rPr>
            </w:pPr>
          </w:p>
        </w:tc>
        <w:tc>
          <w:tcPr>
            <w:tcW w:w="75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95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37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cs="Arial Unicode MS"/>
              </w:rPr>
            </w:pPr>
          </w:p>
        </w:tc>
        <w:tc>
          <w:tcPr>
            <w:tcW w:w="479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1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09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53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27" w:type="dxa"/>
            <w:vMerge w:val="continue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163" w:type="dxa"/>
            <w:vMerge w:val="continue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50" w:type="dxa"/>
            <w:vMerge w:val="continue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75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95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37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cs="Arial Unicode MS"/>
              </w:rPr>
            </w:pPr>
          </w:p>
        </w:tc>
        <w:tc>
          <w:tcPr>
            <w:tcW w:w="479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1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09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53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27" w:type="dxa"/>
            <w:vMerge w:val="continue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163" w:type="dxa"/>
            <w:vMerge w:val="continue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50" w:type="dxa"/>
            <w:vMerge w:val="continue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75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95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37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cs="Arial Unicode MS"/>
              </w:rPr>
            </w:pPr>
          </w:p>
        </w:tc>
        <w:tc>
          <w:tcPr>
            <w:tcW w:w="479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1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09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53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27" w:type="dxa"/>
            <w:vMerge w:val="restar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163" w:type="dxa"/>
            <w:vMerge w:val="restar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2</w:t>
            </w:r>
          </w:p>
        </w:tc>
        <w:tc>
          <w:tcPr>
            <w:tcW w:w="1050" w:type="dxa"/>
            <w:vMerge w:val="restart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75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95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37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cs="Arial Unicode MS"/>
              </w:rPr>
            </w:pPr>
          </w:p>
        </w:tc>
        <w:tc>
          <w:tcPr>
            <w:tcW w:w="479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1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09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53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27" w:type="dxa"/>
            <w:vMerge w:val="continue"/>
            <w:tcBorders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163" w:type="dxa"/>
            <w:vMerge w:val="continue"/>
            <w:tcBorders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50" w:type="dxa"/>
            <w:vMerge w:val="continue"/>
            <w:tcBorders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75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95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37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cs="Arial Unicode MS"/>
              </w:rPr>
            </w:pPr>
          </w:p>
        </w:tc>
        <w:tc>
          <w:tcPr>
            <w:tcW w:w="479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1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09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53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27" w:type="dxa"/>
            <w:vMerge w:val="continue"/>
            <w:tcBorders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163" w:type="dxa"/>
            <w:vMerge w:val="continue"/>
            <w:tcBorders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50" w:type="dxa"/>
            <w:vMerge w:val="continue"/>
            <w:tcBorders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75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95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37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cs="Arial Unicode MS"/>
              </w:rPr>
            </w:pPr>
          </w:p>
        </w:tc>
        <w:tc>
          <w:tcPr>
            <w:tcW w:w="479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1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09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53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27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16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5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75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95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37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cs="Arial Unicode MS"/>
              </w:rPr>
            </w:pPr>
          </w:p>
        </w:tc>
        <w:tc>
          <w:tcPr>
            <w:tcW w:w="479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1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09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53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27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16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5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75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95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37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cs="Arial Unicode MS"/>
              </w:rPr>
            </w:pPr>
          </w:p>
        </w:tc>
        <w:tc>
          <w:tcPr>
            <w:tcW w:w="479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1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09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53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27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16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5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75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95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37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cs="Arial Unicode MS"/>
              </w:rPr>
            </w:pPr>
          </w:p>
        </w:tc>
        <w:tc>
          <w:tcPr>
            <w:tcW w:w="479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1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09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53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27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16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5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75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95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37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cs="Arial Unicode MS"/>
              </w:rPr>
            </w:pPr>
          </w:p>
        </w:tc>
        <w:tc>
          <w:tcPr>
            <w:tcW w:w="479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1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09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53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27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16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5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75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95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37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cs="Arial Unicode MS"/>
              </w:rPr>
            </w:pPr>
          </w:p>
        </w:tc>
        <w:tc>
          <w:tcPr>
            <w:tcW w:w="479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1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09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53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27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16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5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75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95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37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cs="Arial Unicode MS"/>
              </w:rPr>
            </w:pPr>
          </w:p>
        </w:tc>
        <w:tc>
          <w:tcPr>
            <w:tcW w:w="479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1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09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53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27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16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5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75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95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37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cs="Arial Unicode MS"/>
              </w:rPr>
            </w:pPr>
          </w:p>
        </w:tc>
        <w:tc>
          <w:tcPr>
            <w:tcW w:w="479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1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09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53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27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16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5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75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95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37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cs="Arial Unicode MS"/>
              </w:rPr>
            </w:pPr>
          </w:p>
        </w:tc>
        <w:tc>
          <w:tcPr>
            <w:tcW w:w="479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1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09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53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27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16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5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75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95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37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cs="Arial Unicode MS"/>
              </w:rPr>
            </w:pPr>
          </w:p>
        </w:tc>
        <w:tc>
          <w:tcPr>
            <w:tcW w:w="479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1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09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53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27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16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5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75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95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37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cs="Arial Unicode MS"/>
              </w:rPr>
            </w:pPr>
          </w:p>
        </w:tc>
        <w:tc>
          <w:tcPr>
            <w:tcW w:w="479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1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09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53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27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16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5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75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95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37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cs="Arial Unicode MS"/>
              </w:rPr>
            </w:pPr>
          </w:p>
        </w:tc>
        <w:tc>
          <w:tcPr>
            <w:tcW w:w="479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1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09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53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27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16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5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75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95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37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cs="Arial Unicode MS"/>
              </w:rPr>
            </w:pPr>
          </w:p>
        </w:tc>
        <w:tc>
          <w:tcPr>
            <w:tcW w:w="479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1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/>
              </w:rPr>
            </w:pPr>
          </w:p>
        </w:tc>
        <w:tc>
          <w:tcPr>
            <w:tcW w:w="109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53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27" w:type="dxa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163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05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75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sectPr>
      <w:pgSz w:w="16838" w:h="11906" w:orient="landscape"/>
      <w:pgMar w:top="1418" w:right="1134" w:bottom="1418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MwZTliNmVlMjg3MGI4MzBjNGYwN2YwYjlmMGVjZDUifQ=="/>
  </w:docVars>
  <w:rsids>
    <w:rsidRoot w:val="00513BF7"/>
    <w:rsid w:val="00392F54"/>
    <w:rsid w:val="00513BF7"/>
    <w:rsid w:val="009A7E06"/>
    <w:rsid w:val="009C7CA9"/>
    <w:rsid w:val="00A14F8D"/>
    <w:rsid w:val="00FF0F7D"/>
    <w:rsid w:val="0AF83BE3"/>
    <w:rsid w:val="188831BE"/>
    <w:rsid w:val="2C9264BB"/>
    <w:rsid w:val="4D1D26F1"/>
    <w:rsid w:val="559051D3"/>
    <w:rsid w:val="5D696640"/>
    <w:rsid w:val="5EEE7A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1</Pages>
  <Words>68</Words>
  <Characters>78</Characters>
  <Lines>1</Lines>
  <Paragraphs>1</Paragraphs>
  <TotalTime>1002</TotalTime>
  <ScaleCrop>false</ScaleCrop>
  <LinksUpToDate>false</LinksUpToDate>
  <CharactersWithSpaces>78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2015-03-04T02:54:00Z</dcterms:created>
  <dc:creator>匿名用户</dc:creator>
  <cp:lastModifiedBy>陈坚民</cp:lastModifiedBy>
  <dcterms:modified xsi:type="dcterms:W3CDTF">2025-03-04T02:26:14Z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KSOTemplateDocerSaveRecord">
    <vt:lpwstr>eyJoZGlkIjoiMzNmOWRhNTBlMGEwNTkyZjgwNzM4MmIwODgwYWFjMWQiLCJ1c2VySWQiOiI5NjE2ODczMDYifQ==</vt:lpwstr>
  </property>
  <property fmtid="{D5CDD505-2E9C-101B-9397-08002B2CF9AE}" pid="4" name="ICV">
    <vt:lpwstr>7D37492B86F042CFABD01E8CC49FCB75_13</vt:lpwstr>
  </property>
</Properties>
</file>