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FD4" w:rsidRDefault="00BA5FD4"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AC58BB" w:rsidRPr="007A2B95" w:rsidRDefault="0006640E" w:rsidP="007A2B95">
      <w:pPr>
        <w:jc w:val="center"/>
        <w:rPr>
          <w:rFonts w:ascii="宋体" w:eastAsia="宋体" w:hAnsi="宋体"/>
          <w:sz w:val="52"/>
        </w:rPr>
      </w:pPr>
      <w:r w:rsidRPr="007A2B95">
        <w:rPr>
          <w:rFonts w:ascii="宋体" w:eastAsia="宋体" w:hAnsi="宋体" w:hint="eastAsia"/>
          <w:sz w:val="52"/>
        </w:rPr>
        <w:t>TS</w:t>
      </w:r>
      <w:r w:rsidR="0058516E" w:rsidRPr="007A2B95">
        <w:rPr>
          <w:rFonts w:ascii="宋体" w:eastAsia="宋体" w:hAnsi="宋体" w:hint="eastAsia"/>
          <w:sz w:val="52"/>
        </w:rPr>
        <w:t>T</w:t>
      </w:r>
      <w:r w:rsidRPr="007A2B95">
        <w:rPr>
          <w:rFonts w:ascii="宋体" w:eastAsia="宋体" w:hAnsi="宋体" w:hint="eastAsia"/>
          <w:sz w:val="52"/>
        </w:rPr>
        <w:t>imer</w:t>
      </w:r>
      <w:r w:rsidR="0058516E" w:rsidRPr="007A2B95">
        <w:rPr>
          <w:rFonts w:ascii="宋体" w:eastAsia="宋体" w:hAnsi="宋体" w:hint="eastAsia"/>
          <w:sz w:val="52"/>
        </w:rPr>
        <w:t>项目</w:t>
      </w:r>
    </w:p>
    <w:p w:rsidR="0006640E" w:rsidRDefault="007A2B95" w:rsidP="007A2B95">
      <w:pPr>
        <w:jc w:val="center"/>
      </w:pPr>
      <w:r>
        <w:t>V</w:t>
      </w:r>
      <w:r>
        <w:rPr>
          <w:rFonts w:hint="eastAsia"/>
        </w:rPr>
        <w:t>ersion：1</w:t>
      </w:r>
      <w:r>
        <w:t>.0</w:t>
      </w:r>
    </w:p>
    <w:p w:rsidR="0006640E" w:rsidRDefault="0006640E" w:rsidP="007A2B95">
      <w:pPr>
        <w:jc w:val="center"/>
      </w:pPr>
    </w:p>
    <w:p w:rsidR="0006640E" w:rsidRDefault="0006640E" w:rsidP="007A2B95">
      <w:pPr>
        <w:jc w:val="center"/>
      </w:pPr>
    </w:p>
    <w:p w:rsidR="0006640E" w:rsidRDefault="0006640E" w:rsidP="007A2B95">
      <w:pPr>
        <w:jc w:val="center"/>
      </w:pPr>
    </w:p>
    <w:p w:rsidR="0006640E" w:rsidRDefault="0006640E" w:rsidP="007A2B95">
      <w:pPr>
        <w:jc w:val="center"/>
      </w:pPr>
    </w:p>
    <w:p w:rsidR="0006640E" w:rsidRDefault="0006640E" w:rsidP="007A2B95">
      <w:pPr>
        <w:jc w:val="center"/>
      </w:pPr>
    </w:p>
    <w:p w:rsidR="0006640E" w:rsidRDefault="0006640E"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BA5FD4" w:rsidRDefault="00BA5FD4" w:rsidP="007A2B95">
      <w:pPr>
        <w:jc w:val="center"/>
      </w:pPr>
    </w:p>
    <w:p w:rsidR="0006640E" w:rsidRDefault="0006640E" w:rsidP="007A2B95">
      <w:pPr>
        <w:jc w:val="center"/>
      </w:pPr>
    </w:p>
    <w:p w:rsidR="0006640E" w:rsidRDefault="0006640E" w:rsidP="007A2B95">
      <w:pPr>
        <w:jc w:val="center"/>
      </w:pPr>
    </w:p>
    <w:p w:rsidR="0006640E" w:rsidRDefault="0006640E" w:rsidP="007A2B95">
      <w:pPr>
        <w:jc w:val="center"/>
      </w:pPr>
    </w:p>
    <w:p w:rsidR="0006640E" w:rsidRPr="007A2B95" w:rsidRDefault="0006640E" w:rsidP="007A2B95">
      <w:pPr>
        <w:jc w:val="center"/>
        <w:rPr>
          <w:rFonts w:ascii="宋体" w:eastAsia="宋体" w:hAnsi="宋体"/>
          <w:sz w:val="32"/>
        </w:rPr>
      </w:pPr>
      <w:r w:rsidRPr="007A2B95">
        <w:rPr>
          <w:rFonts w:ascii="宋体" w:eastAsia="宋体" w:hAnsi="宋体" w:hint="eastAsia"/>
          <w:sz w:val="32"/>
        </w:rPr>
        <w:t>项目承担小组：TS小组</w:t>
      </w:r>
    </w:p>
    <w:p w:rsidR="0006640E" w:rsidRPr="007A2B95" w:rsidRDefault="00BA5FD4" w:rsidP="007A2B95">
      <w:pPr>
        <w:jc w:val="center"/>
        <w:rPr>
          <w:rFonts w:ascii="宋体" w:eastAsia="宋体" w:hAnsi="宋体"/>
          <w:sz w:val="32"/>
        </w:rPr>
      </w:pPr>
      <w:r w:rsidRPr="007A2B95">
        <w:rPr>
          <w:rFonts w:ascii="宋体" w:eastAsia="宋体" w:hAnsi="宋体" w:hint="eastAsia"/>
          <w:sz w:val="32"/>
        </w:rPr>
        <w:t>时间：2018年7月</w:t>
      </w:r>
    </w:p>
    <w:p w:rsidR="00BA5FD4" w:rsidRDefault="00BA5FD4" w:rsidP="007A2B95">
      <w:pPr>
        <w:jc w:val="center"/>
      </w:pPr>
    </w:p>
    <w:p w:rsidR="00BA5FD4" w:rsidRDefault="00BA5FD4" w:rsidP="007A2B95">
      <w:pPr>
        <w:jc w:val="center"/>
      </w:pPr>
    </w:p>
    <w:p w:rsidR="00BA5FD4" w:rsidRDefault="00BA5FD4"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p w:rsidR="007A2B95" w:rsidRDefault="007A2B95" w:rsidP="007A2B95">
      <w:pPr>
        <w:jc w:val="center"/>
      </w:pPr>
    </w:p>
    <w:sdt>
      <w:sdtPr>
        <w:rPr>
          <w:rFonts w:asciiTheme="minorHAnsi" w:eastAsiaTheme="minorEastAsia" w:hAnsiTheme="minorHAnsi" w:cstheme="minorBidi"/>
          <w:color w:val="auto"/>
          <w:kern w:val="2"/>
          <w:sz w:val="21"/>
          <w:szCs w:val="22"/>
          <w:lang w:val="zh-CN"/>
        </w:rPr>
        <w:id w:val="998315549"/>
        <w:docPartObj>
          <w:docPartGallery w:val="Table of Contents"/>
          <w:docPartUnique/>
        </w:docPartObj>
      </w:sdtPr>
      <w:sdtEndPr>
        <w:rPr>
          <w:b/>
          <w:bCs/>
        </w:rPr>
      </w:sdtEndPr>
      <w:sdtContent>
        <w:p w:rsidR="007A2B95" w:rsidRDefault="007A2B95">
          <w:pPr>
            <w:pStyle w:val="TOC"/>
          </w:pPr>
          <w:r>
            <w:rPr>
              <w:lang w:val="zh-CN"/>
            </w:rPr>
            <w:t>目录</w:t>
          </w:r>
        </w:p>
        <w:p w:rsidR="00995D41" w:rsidRPr="00995D41" w:rsidRDefault="007A2B95" w:rsidP="00995D41">
          <w:pPr>
            <w:pStyle w:val="11"/>
            <w:tabs>
              <w:tab w:val="right" w:leader="dot" w:pos="8296"/>
            </w:tabs>
            <w:spacing w:line="360" w:lineRule="auto"/>
            <w:rPr>
              <w:rFonts w:ascii="宋体" w:eastAsia="宋体" w:hAnsi="宋体"/>
              <w:noProof/>
            </w:rPr>
          </w:pPr>
          <w:r w:rsidRPr="00995D41">
            <w:rPr>
              <w:rFonts w:ascii="宋体" w:eastAsia="宋体" w:hAnsi="宋体"/>
            </w:rPr>
            <w:fldChar w:fldCharType="begin"/>
          </w:r>
          <w:r w:rsidRPr="00995D41">
            <w:rPr>
              <w:rFonts w:ascii="宋体" w:eastAsia="宋体" w:hAnsi="宋体"/>
            </w:rPr>
            <w:instrText xml:space="preserve"> TOC \o "1-3" \h \z \u </w:instrText>
          </w:r>
          <w:r w:rsidRPr="00995D41">
            <w:rPr>
              <w:rFonts w:ascii="宋体" w:eastAsia="宋体" w:hAnsi="宋体"/>
            </w:rPr>
            <w:fldChar w:fldCharType="separate"/>
          </w:r>
          <w:hyperlink w:anchor="_Toc518830571" w:history="1">
            <w:r w:rsidR="00995D41" w:rsidRPr="00995D41">
              <w:rPr>
                <w:rStyle w:val="a8"/>
                <w:rFonts w:ascii="宋体" w:eastAsia="宋体" w:hAnsi="宋体"/>
                <w:noProof/>
              </w:rPr>
              <w:t>1项目概述</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_Toc518830571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2</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72" w:history="1">
            <w:r w:rsidR="00995D41" w:rsidRPr="00995D41">
              <w:rPr>
                <w:rStyle w:val="a8"/>
                <w:rFonts w:ascii="宋体" w:eastAsia="宋体" w:hAnsi="宋体"/>
                <w:noProof/>
              </w:rPr>
              <w:t>1.1开发背景</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_Toc518830572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2</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73" w:history="1">
            <w:r w:rsidR="00995D41" w:rsidRPr="00995D41">
              <w:rPr>
                <w:rStyle w:val="a8"/>
                <w:rFonts w:ascii="宋体" w:eastAsia="宋体" w:hAnsi="宋体"/>
                <w:noProof/>
              </w:rPr>
              <w:t>1.2开发目标</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_Toc518830573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3</w:t>
            </w:r>
            <w:r w:rsidR="00995D41" w:rsidRPr="00995D41">
              <w:rPr>
                <w:rFonts w:ascii="宋体" w:eastAsia="宋体" w:hAnsi="宋体"/>
                <w:noProof/>
                <w:webHidden/>
              </w:rPr>
              <w:fldChar w:fldCharType="end"/>
            </w:r>
          </w:hyperlink>
        </w:p>
        <w:p w:rsidR="00995D41" w:rsidRPr="00995D41" w:rsidRDefault="00C23D0D" w:rsidP="00995D41">
          <w:pPr>
            <w:pStyle w:val="11"/>
            <w:tabs>
              <w:tab w:val="right" w:leader="dot" w:pos="8296"/>
            </w:tabs>
            <w:spacing w:line="360" w:lineRule="auto"/>
            <w:rPr>
              <w:rFonts w:ascii="宋体" w:eastAsia="宋体" w:hAnsi="宋体"/>
              <w:noProof/>
            </w:rPr>
          </w:pPr>
          <w:hyperlink w:anchor="_Toc518830574" w:history="1">
            <w:r w:rsidR="00995D41" w:rsidRPr="00995D41">
              <w:rPr>
                <w:rStyle w:val="a8"/>
                <w:rFonts w:ascii="宋体" w:eastAsia="宋体" w:hAnsi="宋体"/>
                <w:noProof/>
              </w:rPr>
              <w:t>2开发计划</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_Toc518830574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3</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75" w:history="1">
            <w:r w:rsidR="00995D41" w:rsidRPr="00995D41">
              <w:rPr>
                <w:rStyle w:val="a8"/>
                <w:rFonts w:ascii="宋体" w:eastAsia="宋体" w:hAnsi="宋体"/>
                <w:noProof/>
              </w:rPr>
              <w:t>2.1总体框架及功能结构</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_Toc518830575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3</w:t>
            </w:r>
            <w:r w:rsidR="00995D41" w:rsidRPr="00995D41">
              <w:rPr>
                <w:rFonts w:ascii="宋体" w:eastAsia="宋体" w:hAnsi="宋体"/>
                <w:noProof/>
                <w:webHidden/>
              </w:rPr>
              <w:fldChar w:fldCharType="end"/>
            </w:r>
          </w:hyperlink>
        </w:p>
        <w:p w:rsidR="00995D41" w:rsidRPr="00995D41" w:rsidRDefault="00C23D0D" w:rsidP="00995D41">
          <w:pPr>
            <w:pStyle w:val="31"/>
            <w:tabs>
              <w:tab w:val="right" w:leader="dot" w:pos="8296"/>
            </w:tabs>
            <w:spacing w:line="360" w:lineRule="auto"/>
            <w:rPr>
              <w:rFonts w:ascii="宋体" w:eastAsia="宋体" w:hAnsi="宋体"/>
              <w:noProof/>
            </w:rPr>
          </w:pPr>
          <w:hyperlink w:anchor="_Toc518830576" w:history="1">
            <w:r w:rsidR="00995D41" w:rsidRPr="00995D41">
              <w:rPr>
                <w:rStyle w:val="a8"/>
                <w:rFonts w:ascii="宋体" w:eastAsia="宋体" w:hAnsi="宋体"/>
                <w:noProof/>
              </w:rPr>
              <w:t>2.1.1总体框架</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_Toc518830576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3</w:t>
            </w:r>
            <w:r w:rsidR="00995D41" w:rsidRPr="00995D41">
              <w:rPr>
                <w:rFonts w:ascii="宋体" w:eastAsia="宋体" w:hAnsi="宋体"/>
                <w:noProof/>
                <w:webHidden/>
              </w:rPr>
              <w:fldChar w:fldCharType="end"/>
            </w:r>
          </w:hyperlink>
        </w:p>
        <w:p w:rsidR="00995D41" w:rsidRPr="00995D41" w:rsidRDefault="00C23D0D" w:rsidP="00995D41">
          <w:pPr>
            <w:pStyle w:val="31"/>
            <w:tabs>
              <w:tab w:val="right" w:leader="dot" w:pos="8296"/>
            </w:tabs>
            <w:spacing w:line="360" w:lineRule="auto"/>
            <w:rPr>
              <w:rFonts w:ascii="宋体" w:eastAsia="宋体" w:hAnsi="宋体"/>
              <w:noProof/>
            </w:rPr>
          </w:pPr>
          <w:hyperlink w:anchor="_Toc518830577" w:history="1">
            <w:r w:rsidR="00995D41" w:rsidRPr="00995D41">
              <w:rPr>
                <w:rStyle w:val="a8"/>
                <w:rFonts w:ascii="宋体" w:eastAsia="宋体" w:hAnsi="宋体"/>
                <w:noProof/>
              </w:rPr>
              <w:t>2.1.2功能结构</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_Toc518830577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4</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78" w:history="1">
            <w:r w:rsidR="00995D41" w:rsidRPr="00995D41">
              <w:rPr>
                <w:rStyle w:val="a8"/>
                <w:rFonts w:ascii="宋体" w:eastAsia="宋体" w:hAnsi="宋体"/>
                <w:noProof/>
              </w:rPr>
              <w:t>2.2功能模块</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_Toc518830578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4</w:t>
            </w:r>
            <w:r w:rsidR="00995D41" w:rsidRPr="00995D41">
              <w:rPr>
                <w:rFonts w:ascii="宋体" w:eastAsia="宋体" w:hAnsi="宋体"/>
                <w:noProof/>
                <w:webHidden/>
              </w:rPr>
              <w:fldChar w:fldCharType="end"/>
            </w:r>
          </w:hyperlink>
        </w:p>
        <w:p w:rsidR="00995D41" w:rsidRPr="00995D41" w:rsidRDefault="00C23D0D" w:rsidP="00995D41">
          <w:pPr>
            <w:pStyle w:val="31"/>
            <w:tabs>
              <w:tab w:val="right" w:leader="dot" w:pos="8296"/>
            </w:tabs>
            <w:spacing w:line="360" w:lineRule="auto"/>
            <w:rPr>
              <w:rFonts w:ascii="宋体" w:eastAsia="宋体" w:hAnsi="宋体"/>
              <w:noProof/>
            </w:rPr>
          </w:pPr>
          <w:hyperlink w:anchor="_Toc518830579" w:history="1">
            <w:r w:rsidR="00995D41" w:rsidRPr="00995D41">
              <w:rPr>
                <w:rStyle w:val="a8"/>
                <w:rFonts w:ascii="宋体" w:eastAsia="宋体" w:hAnsi="宋体"/>
                <w:noProof/>
              </w:rPr>
              <w:t>2.2.1移动端APP</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_Toc518830579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4</w:t>
            </w:r>
            <w:r w:rsidR="00995D41" w:rsidRPr="00995D41">
              <w:rPr>
                <w:rFonts w:ascii="宋体" w:eastAsia="宋体" w:hAnsi="宋体"/>
                <w:noProof/>
                <w:webHidden/>
              </w:rPr>
              <w:fldChar w:fldCharType="end"/>
            </w:r>
          </w:hyperlink>
        </w:p>
        <w:p w:rsidR="00995D41" w:rsidRPr="00995D41" w:rsidRDefault="00C23D0D" w:rsidP="00995D41">
          <w:pPr>
            <w:pStyle w:val="31"/>
            <w:tabs>
              <w:tab w:val="right" w:leader="dot" w:pos="8296"/>
            </w:tabs>
            <w:spacing w:line="360" w:lineRule="auto"/>
            <w:rPr>
              <w:rFonts w:ascii="宋体" w:eastAsia="宋体" w:hAnsi="宋体"/>
              <w:noProof/>
            </w:rPr>
          </w:pPr>
          <w:hyperlink w:anchor="_Toc518830580" w:history="1">
            <w:r w:rsidR="00995D41" w:rsidRPr="00995D41">
              <w:rPr>
                <w:rStyle w:val="a8"/>
                <w:rFonts w:ascii="宋体" w:eastAsia="宋体" w:hAnsi="宋体"/>
                <w:noProof/>
              </w:rPr>
              <w:t>2.2.2后台管理</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_Toc518830580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5</w:t>
            </w:r>
            <w:r w:rsidR="00995D41" w:rsidRPr="00995D41">
              <w:rPr>
                <w:rFonts w:ascii="宋体" w:eastAsia="宋体" w:hAnsi="宋体"/>
                <w:noProof/>
                <w:webHidden/>
              </w:rPr>
              <w:fldChar w:fldCharType="end"/>
            </w:r>
          </w:hyperlink>
        </w:p>
        <w:p w:rsidR="00995D41" w:rsidRPr="00995D41" w:rsidRDefault="00C23D0D" w:rsidP="00995D41">
          <w:pPr>
            <w:pStyle w:val="11"/>
            <w:tabs>
              <w:tab w:val="right" w:leader="dot" w:pos="8296"/>
            </w:tabs>
            <w:spacing w:line="360" w:lineRule="auto"/>
            <w:rPr>
              <w:rFonts w:ascii="宋体" w:eastAsia="宋体" w:hAnsi="宋体"/>
              <w:noProof/>
            </w:rPr>
          </w:pPr>
          <w:hyperlink w:anchor="_Toc518830581" w:history="1">
            <w:r w:rsidR="00995D41" w:rsidRPr="00995D41">
              <w:rPr>
                <w:rStyle w:val="a8"/>
                <w:rFonts w:ascii="宋体" w:eastAsia="宋体" w:hAnsi="宋体"/>
                <w:noProof/>
              </w:rPr>
              <w:t>3功能说明</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_Toc518830581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5</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82" w:history="1">
            <w:r w:rsidR="00995D41" w:rsidRPr="00995D41">
              <w:rPr>
                <w:rStyle w:val="a8"/>
                <w:rFonts w:ascii="宋体" w:eastAsia="宋体" w:hAnsi="宋体"/>
                <w:noProof/>
              </w:rPr>
              <w:t>3.1移动端app</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_Toc518830582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5</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83" w:history="1">
            <w:r w:rsidR="00995D41" w:rsidRPr="00995D41">
              <w:rPr>
                <w:rStyle w:val="a8"/>
                <w:rFonts w:ascii="宋体" w:eastAsia="宋体" w:hAnsi="宋体"/>
                <w:noProof/>
              </w:rPr>
              <w:t>3.2后台管理</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_Toc518830583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6</w:t>
            </w:r>
            <w:r w:rsidR="00995D41" w:rsidRPr="00995D41">
              <w:rPr>
                <w:rFonts w:ascii="宋体" w:eastAsia="宋体" w:hAnsi="宋体"/>
                <w:noProof/>
                <w:webHidden/>
              </w:rPr>
              <w:fldChar w:fldCharType="end"/>
            </w:r>
          </w:hyperlink>
        </w:p>
        <w:p w:rsidR="00995D41" w:rsidRPr="00995D41" w:rsidRDefault="00C23D0D" w:rsidP="00995D41">
          <w:pPr>
            <w:pStyle w:val="11"/>
            <w:tabs>
              <w:tab w:val="right" w:leader="dot" w:pos="8296"/>
            </w:tabs>
            <w:spacing w:line="360" w:lineRule="auto"/>
            <w:rPr>
              <w:rFonts w:ascii="宋体" w:eastAsia="宋体" w:hAnsi="宋体"/>
              <w:noProof/>
            </w:rPr>
          </w:pPr>
          <w:hyperlink w:anchor="_Toc518830584" w:history="1">
            <w:r w:rsidR="00995D41" w:rsidRPr="00995D41">
              <w:rPr>
                <w:rStyle w:val="a8"/>
                <w:rFonts w:ascii="宋体" w:eastAsia="宋体" w:hAnsi="宋体"/>
                <w:noProof/>
              </w:rPr>
              <w:t>4补充说明</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_Toc518830584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7</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85" w:history="1">
            <w:r w:rsidR="00995D41" w:rsidRPr="00995D41">
              <w:rPr>
                <w:rStyle w:val="a8"/>
                <w:rFonts w:ascii="宋体" w:eastAsia="宋体" w:hAnsi="宋体"/>
                <w:noProof/>
              </w:rPr>
              <w:t>4.1软件接口</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_Toc518830585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7</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86" w:history="1">
            <w:r w:rsidR="00995D41" w:rsidRPr="00995D41">
              <w:rPr>
                <w:rStyle w:val="a8"/>
                <w:rFonts w:ascii="宋体" w:eastAsia="宋体" w:hAnsi="宋体"/>
                <w:noProof/>
              </w:rPr>
              <w:t>4.2外部应用接口</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_Toc518830586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8</w:t>
            </w:r>
            <w:r w:rsidR="00995D41" w:rsidRPr="00995D41">
              <w:rPr>
                <w:rFonts w:ascii="宋体" w:eastAsia="宋体" w:hAnsi="宋体"/>
                <w:noProof/>
                <w:webHidden/>
              </w:rPr>
              <w:fldChar w:fldCharType="end"/>
            </w:r>
          </w:hyperlink>
        </w:p>
        <w:p w:rsidR="00995D41" w:rsidRPr="00995D41" w:rsidRDefault="00C23D0D" w:rsidP="00995D41">
          <w:pPr>
            <w:pStyle w:val="11"/>
            <w:tabs>
              <w:tab w:val="right" w:leader="dot" w:pos="8296"/>
            </w:tabs>
            <w:spacing w:line="360" w:lineRule="auto"/>
            <w:rPr>
              <w:rFonts w:ascii="宋体" w:eastAsia="宋体" w:hAnsi="宋体"/>
              <w:noProof/>
            </w:rPr>
          </w:pPr>
          <w:hyperlink w:anchor="_Toc518830587" w:history="1">
            <w:r w:rsidR="00995D41" w:rsidRPr="00995D41">
              <w:rPr>
                <w:rStyle w:val="a8"/>
                <w:rFonts w:ascii="宋体" w:eastAsia="宋体" w:hAnsi="宋体"/>
                <w:noProof/>
              </w:rPr>
              <w:t>5 角色和职责</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_Toc518830587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8</w:t>
            </w:r>
            <w:r w:rsidR="00995D41" w:rsidRPr="00995D41">
              <w:rPr>
                <w:rFonts w:ascii="宋体" w:eastAsia="宋体" w:hAnsi="宋体"/>
                <w:noProof/>
                <w:webHidden/>
              </w:rPr>
              <w:fldChar w:fldCharType="end"/>
            </w:r>
          </w:hyperlink>
        </w:p>
        <w:p w:rsidR="00995D41" w:rsidRPr="00995D41" w:rsidRDefault="00C23D0D" w:rsidP="00995D41">
          <w:pPr>
            <w:pStyle w:val="21"/>
            <w:tabs>
              <w:tab w:val="right" w:leader="dot" w:pos="8296"/>
            </w:tabs>
            <w:spacing w:line="360" w:lineRule="auto"/>
            <w:rPr>
              <w:rFonts w:ascii="宋体" w:eastAsia="宋体" w:hAnsi="宋体"/>
              <w:noProof/>
            </w:rPr>
          </w:pPr>
          <w:hyperlink w:anchor="_Toc518830588" w:history="1">
            <w:r w:rsidR="00995D41" w:rsidRPr="00995D41">
              <w:rPr>
                <w:rStyle w:val="a8"/>
                <w:rFonts w:ascii="宋体" w:eastAsia="宋体" w:hAnsi="宋体"/>
                <w:noProof/>
              </w:rPr>
              <w:t>5.1组成人员角色和职责</w:t>
            </w:r>
            <w:r w:rsidR="00995D41" w:rsidRPr="00995D41">
              <w:rPr>
                <w:rFonts w:ascii="宋体" w:eastAsia="宋体" w:hAnsi="宋体"/>
                <w:noProof/>
                <w:webHidden/>
              </w:rPr>
              <w:tab/>
            </w:r>
            <w:r w:rsidR="00995D41" w:rsidRPr="00995D41">
              <w:rPr>
                <w:rFonts w:ascii="宋体" w:eastAsia="宋体" w:hAnsi="宋体"/>
                <w:noProof/>
                <w:webHidden/>
              </w:rPr>
              <w:fldChar w:fldCharType="begin"/>
            </w:r>
            <w:r w:rsidR="00995D41" w:rsidRPr="00995D41">
              <w:rPr>
                <w:rFonts w:ascii="宋体" w:eastAsia="宋体" w:hAnsi="宋体"/>
                <w:noProof/>
                <w:webHidden/>
              </w:rPr>
              <w:instrText xml:space="preserve"> PAGEREF _Toc518830588 \h </w:instrText>
            </w:r>
            <w:r w:rsidR="00995D41" w:rsidRPr="00995D41">
              <w:rPr>
                <w:rFonts w:ascii="宋体" w:eastAsia="宋体" w:hAnsi="宋体"/>
                <w:noProof/>
                <w:webHidden/>
              </w:rPr>
            </w:r>
            <w:r w:rsidR="00995D41" w:rsidRPr="00995D41">
              <w:rPr>
                <w:rFonts w:ascii="宋体" w:eastAsia="宋体" w:hAnsi="宋体"/>
                <w:noProof/>
                <w:webHidden/>
              </w:rPr>
              <w:fldChar w:fldCharType="separate"/>
            </w:r>
            <w:r w:rsidR="00995D41" w:rsidRPr="00995D41">
              <w:rPr>
                <w:rFonts w:ascii="宋体" w:eastAsia="宋体" w:hAnsi="宋体"/>
                <w:noProof/>
                <w:webHidden/>
              </w:rPr>
              <w:t>8</w:t>
            </w:r>
            <w:r w:rsidR="00995D41" w:rsidRPr="00995D41">
              <w:rPr>
                <w:rFonts w:ascii="宋体" w:eastAsia="宋体" w:hAnsi="宋体"/>
                <w:noProof/>
                <w:webHidden/>
              </w:rPr>
              <w:fldChar w:fldCharType="end"/>
            </w:r>
          </w:hyperlink>
        </w:p>
        <w:p w:rsidR="007A2B95" w:rsidRDefault="007A2B95" w:rsidP="00995D41">
          <w:pPr>
            <w:spacing w:line="360" w:lineRule="auto"/>
          </w:pPr>
          <w:r w:rsidRPr="00995D41">
            <w:rPr>
              <w:rFonts w:ascii="宋体" w:eastAsia="宋体" w:hAnsi="宋体"/>
              <w:b/>
              <w:bCs/>
              <w:lang w:val="zh-CN"/>
            </w:rPr>
            <w:fldChar w:fldCharType="end"/>
          </w:r>
        </w:p>
      </w:sdtContent>
    </w:sdt>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7A2B95" w:rsidRDefault="007A2B95" w:rsidP="0006640E">
      <w:pPr>
        <w:jc w:val="center"/>
      </w:pPr>
    </w:p>
    <w:p w:rsidR="00BA5FD4" w:rsidRPr="003A4ABD" w:rsidRDefault="003A4ABD" w:rsidP="003A4ABD">
      <w:pPr>
        <w:pStyle w:val="1"/>
      </w:pPr>
      <w:bookmarkStart w:id="0" w:name="_Toc518830571"/>
      <w:r w:rsidRPr="003A4ABD">
        <w:rPr>
          <w:rFonts w:hint="eastAsia"/>
        </w:rPr>
        <w:lastRenderedPageBreak/>
        <w:t>1项目</w:t>
      </w:r>
      <w:r w:rsidR="00BA5FD4" w:rsidRPr="003A4ABD">
        <w:rPr>
          <w:rFonts w:hint="eastAsia"/>
        </w:rPr>
        <w:t>概述</w:t>
      </w:r>
      <w:bookmarkEnd w:id="0"/>
    </w:p>
    <w:p w:rsidR="00BA5FD4" w:rsidRPr="003A4ABD" w:rsidRDefault="003A4ABD" w:rsidP="003A4ABD">
      <w:pPr>
        <w:pStyle w:val="2"/>
      </w:pPr>
      <w:bookmarkStart w:id="1" w:name="_Toc518830572"/>
      <w:r>
        <w:rPr>
          <w:rFonts w:hint="eastAsia"/>
        </w:rPr>
        <w:t>1</w:t>
      </w:r>
      <w:r>
        <w:t>.1</w:t>
      </w:r>
      <w:r w:rsidR="00BA5FD4" w:rsidRPr="003A4ABD">
        <w:rPr>
          <w:rFonts w:hint="eastAsia"/>
        </w:rPr>
        <w:t>开发背景</w:t>
      </w:r>
      <w:bookmarkEnd w:id="1"/>
    </w:p>
    <w:p w:rsidR="00D64308" w:rsidRPr="00995D41" w:rsidRDefault="00554413" w:rsidP="00995D41">
      <w:pPr>
        <w:spacing w:line="276" w:lineRule="auto"/>
        <w:ind w:firstLineChars="200" w:firstLine="420"/>
        <w:jc w:val="left"/>
        <w:rPr>
          <w:rFonts w:ascii="宋体" w:eastAsia="宋体" w:hAnsi="宋体"/>
        </w:rPr>
      </w:pPr>
      <w:r w:rsidRPr="00995D41">
        <w:rPr>
          <w:rFonts w:ascii="宋体" w:eastAsia="宋体" w:hAnsi="宋体" w:hint="eastAsia"/>
        </w:rPr>
        <w:t>作为大学生的我们普遍缺少自制能力，需要外部因素的干预。通过网络渠道，我们了解到了</w:t>
      </w:r>
      <w:r w:rsidR="00D64308" w:rsidRPr="00995D41">
        <w:rPr>
          <w:rFonts w:ascii="宋体" w:eastAsia="宋体" w:hAnsi="宋体" w:hint="eastAsia"/>
        </w:rPr>
        <w:t>番茄工作法。</w:t>
      </w:r>
    </w:p>
    <w:p w:rsidR="00D64308" w:rsidRPr="00995D41" w:rsidRDefault="00D64308" w:rsidP="00995D41">
      <w:pPr>
        <w:spacing w:line="276" w:lineRule="auto"/>
        <w:ind w:firstLineChars="200" w:firstLine="420"/>
        <w:jc w:val="left"/>
        <w:rPr>
          <w:rFonts w:ascii="宋体" w:eastAsia="宋体" w:hAnsi="宋体"/>
        </w:rPr>
      </w:pPr>
      <w:r w:rsidRPr="00995D41">
        <w:rPr>
          <w:rFonts w:ascii="宋体" w:eastAsia="宋体" w:hAnsi="宋体" w:hint="eastAsia"/>
        </w:rPr>
        <w:t>番茄工作法是简单易行的时间管理方法，是由弗朗西斯科·西里洛于</w:t>
      </w:r>
      <w:r w:rsidRPr="00995D41">
        <w:rPr>
          <w:rFonts w:ascii="宋体" w:eastAsia="宋体" w:hAnsi="宋体"/>
        </w:rPr>
        <w:t>1992年创立的一种相对于GTD更微观的时间管理方法。</w:t>
      </w:r>
    </w:p>
    <w:p w:rsidR="00D64308" w:rsidRPr="00995D41" w:rsidRDefault="00D64308" w:rsidP="00995D41">
      <w:pPr>
        <w:spacing w:line="276" w:lineRule="auto"/>
        <w:ind w:firstLineChars="200" w:firstLine="420"/>
        <w:jc w:val="left"/>
        <w:rPr>
          <w:rFonts w:ascii="宋体" w:eastAsia="宋体" w:hAnsi="宋体"/>
        </w:rPr>
      </w:pPr>
      <w:r w:rsidRPr="00995D41">
        <w:rPr>
          <w:rFonts w:ascii="宋体" w:eastAsia="宋体" w:hAnsi="宋体" w:hint="eastAsia"/>
        </w:rPr>
        <w:t>使用番茄工作法，选择一个待完成的任务，将番茄时间设为</w:t>
      </w:r>
      <w:r w:rsidRPr="00995D41">
        <w:rPr>
          <w:rFonts w:ascii="宋体" w:eastAsia="宋体" w:hAnsi="宋体"/>
        </w:rPr>
        <w:t>25分钟，专注工作，中途不允许做任何与该任务无关的事，直到番茄时钟响起，然后在纸上画一个X短暂休息一下（5分钟就行），每4个番茄时段多休息一会儿。</w:t>
      </w:r>
    </w:p>
    <w:p w:rsidR="00554413" w:rsidRPr="00995D41" w:rsidRDefault="00554413" w:rsidP="00995D41">
      <w:pPr>
        <w:spacing w:line="276" w:lineRule="auto"/>
        <w:ind w:firstLineChars="200" w:firstLine="420"/>
        <w:jc w:val="left"/>
        <w:rPr>
          <w:rFonts w:ascii="宋体" w:eastAsia="宋体" w:hAnsi="宋体"/>
        </w:rPr>
      </w:pPr>
      <w:r w:rsidRPr="00995D41">
        <w:rPr>
          <w:rFonts w:ascii="宋体" w:eastAsia="宋体" w:hAnsi="宋体" w:hint="eastAsia"/>
        </w:rPr>
        <w:t>通过番茄工作法可以有效的提高工作和学习的效率，基于此两点，我们预备开发一款超轻量级app来帮助我们良好的管理我们自己的时间，更加高效了工作和学习。</w:t>
      </w:r>
    </w:p>
    <w:p w:rsidR="00554413" w:rsidRPr="003B2E35" w:rsidRDefault="003A4ABD" w:rsidP="003A4ABD">
      <w:pPr>
        <w:pStyle w:val="2"/>
      </w:pPr>
      <w:bookmarkStart w:id="2" w:name="_Toc518830573"/>
      <w:r>
        <w:rPr>
          <w:rFonts w:hint="eastAsia"/>
        </w:rPr>
        <w:t>1</w:t>
      </w:r>
      <w:r>
        <w:t>.2</w:t>
      </w:r>
      <w:r w:rsidR="00BA5FD4" w:rsidRPr="003B2E35">
        <w:rPr>
          <w:rFonts w:hint="eastAsia"/>
        </w:rPr>
        <w:t>开发目标</w:t>
      </w:r>
      <w:bookmarkEnd w:id="2"/>
    </w:p>
    <w:p w:rsidR="00554413" w:rsidRPr="00995D41" w:rsidRDefault="00A06E75" w:rsidP="00995D41">
      <w:pPr>
        <w:spacing w:line="276" w:lineRule="auto"/>
        <w:ind w:firstLineChars="200" w:firstLine="420"/>
        <w:jc w:val="left"/>
        <w:rPr>
          <w:rFonts w:ascii="宋体" w:eastAsia="宋体" w:hAnsi="宋体"/>
        </w:rPr>
      </w:pPr>
      <w:r w:rsidRPr="00995D41">
        <w:rPr>
          <w:rFonts w:ascii="宋体" w:eastAsia="宋体" w:hAnsi="宋体" w:hint="eastAsia"/>
        </w:rPr>
        <w:t>TS</w:t>
      </w:r>
      <w:r w:rsidR="003A4ABD" w:rsidRPr="00995D41">
        <w:rPr>
          <w:rFonts w:ascii="宋体" w:eastAsia="宋体" w:hAnsi="宋体"/>
        </w:rPr>
        <w:t xml:space="preserve"> </w:t>
      </w:r>
      <w:r w:rsidRPr="00995D41">
        <w:rPr>
          <w:rFonts w:ascii="宋体" w:eastAsia="宋体" w:hAnsi="宋体" w:hint="eastAsia"/>
        </w:rPr>
        <w:t>Timer的主要开发目标是构建一款以番茄工作法为主要</w:t>
      </w:r>
      <w:r w:rsidRPr="00995D41">
        <w:rPr>
          <w:rFonts w:ascii="宋体" w:eastAsia="宋体" w:hAnsi="宋体"/>
        </w:rPr>
        <w:t>功能</w:t>
      </w:r>
      <w:r w:rsidRPr="00995D41">
        <w:rPr>
          <w:rFonts w:ascii="宋体" w:eastAsia="宋体" w:hAnsi="宋体" w:hint="eastAsia"/>
        </w:rPr>
        <w:t>，包括签到功能、事务规划的轻量级app。</w:t>
      </w:r>
    </w:p>
    <w:p w:rsidR="00563162" w:rsidRPr="00995D41" w:rsidRDefault="00563162" w:rsidP="00995D41">
      <w:pPr>
        <w:spacing w:line="276" w:lineRule="auto"/>
        <w:ind w:firstLineChars="200" w:firstLine="420"/>
        <w:jc w:val="left"/>
        <w:rPr>
          <w:rFonts w:ascii="宋体" w:eastAsia="宋体" w:hAnsi="宋体"/>
        </w:rPr>
      </w:pPr>
      <w:r w:rsidRPr="00995D41">
        <w:rPr>
          <w:rFonts w:ascii="宋体" w:eastAsia="宋体" w:hAnsi="宋体" w:hint="eastAsia"/>
        </w:rPr>
        <w:t>TS</w:t>
      </w:r>
      <w:r w:rsidR="003A4ABD" w:rsidRPr="00995D41">
        <w:rPr>
          <w:rFonts w:ascii="宋体" w:eastAsia="宋体" w:hAnsi="宋体"/>
        </w:rPr>
        <w:t xml:space="preserve"> </w:t>
      </w:r>
      <w:r w:rsidRPr="00995D41">
        <w:rPr>
          <w:rFonts w:ascii="宋体" w:eastAsia="宋体" w:hAnsi="宋体" w:hint="eastAsia"/>
        </w:rPr>
        <w:t>Timer由移动端app和后台管理系统两个部分组成。移动端主要面向用户，提供用户的登录信息、番茄时钟打卡统计和事务项统计，后台管理系统负责用户通过app传入的打卡数据和事务数据。</w:t>
      </w:r>
    </w:p>
    <w:p w:rsidR="00BA5FD4" w:rsidRPr="003A4ABD" w:rsidRDefault="003A4ABD" w:rsidP="003A4ABD">
      <w:pPr>
        <w:pStyle w:val="1"/>
      </w:pPr>
      <w:bookmarkStart w:id="3" w:name="_Toc518830574"/>
      <w:r>
        <w:rPr>
          <w:rFonts w:hint="eastAsia"/>
        </w:rPr>
        <w:lastRenderedPageBreak/>
        <w:t>2</w:t>
      </w:r>
      <w:bookmarkEnd w:id="3"/>
      <w:r w:rsidR="00E57BFE">
        <w:rPr>
          <w:rFonts w:hint="eastAsia"/>
        </w:rPr>
        <w:t>开发计划</w:t>
      </w:r>
    </w:p>
    <w:p w:rsidR="00BA5FD4" w:rsidRPr="003A4ABD" w:rsidRDefault="003A4ABD" w:rsidP="003A4ABD">
      <w:pPr>
        <w:pStyle w:val="2"/>
      </w:pPr>
      <w:bookmarkStart w:id="4" w:name="_Toc518830575"/>
      <w:r>
        <w:t>2.1</w:t>
      </w:r>
      <w:r w:rsidR="00BA5FD4" w:rsidRPr="003A4ABD">
        <w:rPr>
          <w:rFonts w:hint="eastAsia"/>
        </w:rPr>
        <w:t>总体框架及功能结构</w:t>
      </w:r>
      <w:bookmarkEnd w:id="4"/>
    </w:p>
    <w:p w:rsidR="00BA5FD4" w:rsidRPr="003A4ABD" w:rsidRDefault="003A4ABD" w:rsidP="003A4ABD">
      <w:pPr>
        <w:pStyle w:val="3"/>
      </w:pPr>
      <w:bookmarkStart w:id="5" w:name="_Toc518830576"/>
      <w:r>
        <w:t>2.1.1</w:t>
      </w:r>
      <w:r w:rsidR="00BA5FD4" w:rsidRPr="003A4ABD">
        <w:rPr>
          <w:rFonts w:hint="eastAsia"/>
        </w:rPr>
        <w:t>总体框架</w:t>
      </w:r>
      <w:bookmarkEnd w:id="5"/>
    </w:p>
    <w:p w:rsidR="009F5ED6" w:rsidRDefault="00DB093E" w:rsidP="00A97E52">
      <w:pPr>
        <w:pStyle w:val="a3"/>
        <w:ind w:left="1418" w:firstLineChars="0" w:firstLine="0"/>
        <w:jc w:val="left"/>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pt;height:152.4pt">
            <v:imagedata r:id="rId8" o:title="123" croptop="8877f" cropbottom="8688f" cropright="22540f"/>
          </v:shape>
        </w:pict>
      </w:r>
    </w:p>
    <w:p w:rsidR="00995D41" w:rsidRDefault="00184A2E" w:rsidP="00995D41">
      <w:pPr>
        <w:jc w:val="center"/>
        <w:rPr>
          <w:rFonts w:ascii="宋体" w:eastAsia="宋体" w:hAnsi="宋体"/>
          <w:noProof/>
        </w:rPr>
      </w:pPr>
      <w:r w:rsidRPr="00995D41">
        <w:rPr>
          <w:rFonts w:ascii="宋体" w:eastAsia="宋体" w:hAnsi="宋体" w:hint="eastAsia"/>
          <w:noProof/>
        </w:rPr>
        <w:t>TSTimer的总体框架如上图所示，主要有app</w:t>
      </w:r>
      <w:r w:rsidR="00995D41">
        <w:rPr>
          <w:rFonts w:ascii="宋体" w:eastAsia="宋体" w:hAnsi="宋体" w:hint="eastAsia"/>
          <w:noProof/>
        </w:rPr>
        <w:t>和后台两个部分</w:t>
      </w:r>
      <w:bookmarkStart w:id="6" w:name="_Toc518830577"/>
    </w:p>
    <w:p w:rsidR="00BA5FD4" w:rsidRPr="00995D41" w:rsidRDefault="003A4ABD" w:rsidP="00995D41">
      <w:pPr>
        <w:pStyle w:val="3"/>
        <w:rPr>
          <w:rFonts w:ascii="宋体" w:eastAsia="宋体" w:hAnsi="宋体"/>
          <w:noProof/>
        </w:rPr>
      </w:pPr>
      <w:r>
        <w:lastRenderedPageBreak/>
        <w:t>2.1.2</w:t>
      </w:r>
      <w:r w:rsidR="00BA5FD4" w:rsidRPr="003A4ABD">
        <w:rPr>
          <w:rFonts w:hint="eastAsia"/>
        </w:rPr>
        <w:t>功能结构</w:t>
      </w:r>
      <w:bookmarkEnd w:id="6"/>
    </w:p>
    <w:p w:rsidR="000E7DAB" w:rsidRPr="00DB093E" w:rsidRDefault="00DB093E" w:rsidP="00A97E52">
      <w:pPr>
        <w:pStyle w:val="a3"/>
        <w:ind w:left="1418" w:firstLineChars="0" w:firstLine="0"/>
        <w:jc w:val="left"/>
        <w:rPr>
          <w:b/>
        </w:rPr>
      </w:pPr>
      <w:r>
        <w:rPr>
          <w:noProof/>
        </w:rPr>
        <w:drawing>
          <wp:inline distT="0" distB="0" distL="0" distR="0" wp14:anchorId="1E5BD4F5" wp14:editId="4488D944">
            <wp:extent cx="3924640" cy="471718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40" cy="4717189"/>
                    </a:xfrm>
                    <a:prstGeom prst="rect">
                      <a:avLst/>
                    </a:prstGeom>
                  </pic:spPr>
                </pic:pic>
              </a:graphicData>
            </a:graphic>
          </wp:inline>
        </w:drawing>
      </w:r>
    </w:p>
    <w:p w:rsidR="00184A2E" w:rsidRPr="00995D41" w:rsidRDefault="00184A2E" w:rsidP="003A4ABD">
      <w:pPr>
        <w:jc w:val="center"/>
        <w:rPr>
          <w:rFonts w:ascii="宋体" w:eastAsia="宋体" w:hAnsi="宋体"/>
        </w:rPr>
      </w:pPr>
      <w:r w:rsidRPr="00995D41">
        <w:rPr>
          <w:rFonts w:ascii="宋体" w:eastAsia="宋体" w:hAnsi="宋体" w:hint="eastAsia"/>
        </w:rPr>
        <w:t>TSTimer的功能框架图如上，将app和后台所需功能细化。</w:t>
      </w:r>
    </w:p>
    <w:p w:rsidR="00BA5FD4" w:rsidRPr="003A4ABD" w:rsidRDefault="003A4ABD" w:rsidP="003A4ABD">
      <w:pPr>
        <w:pStyle w:val="2"/>
      </w:pPr>
      <w:bookmarkStart w:id="7" w:name="_Toc518830578"/>
      <w:r>
        <w:t>2.2</w:t>
      </w:r>
      <w:r w:rsidR="00BA5FD4" w:rsidRPr="003A4ABD">
        <w:rPr>
          <w:rFonts w:hint="eastAsia"/>
        </w:rPr>
        <w:t>功能模块</w:t>
      </w:r>
      <w:bookmarkEnd w:id="7"/>
    </w:p>
    <w:p w:rsidR="00BA5FD4" w:rsidRPr="003A4ABD" w:rsidRDefault="003A4ABD" w:rsidP="003A4ABD">
      <w:pPr>
        <w:pStyle w:val="3"/>
      </w:pPr>
      <w:bookmarkStart w:id="8" w:name="_Toc518830579"/>
      <w:r>
        <w:t>2.2.1</w:t>
      </w:r>
      <w:r w:rsidR="00184A2E" w:rsidRPr="003A4ABD">
        <w:rPr>
          <w:rFonts w:hint="eastAsia"/>
        </w:rPr>
        <w:t>移动端</w:t>
      </w:r>
      <w:r w:rsidR="00BA5FD4" w:rsidRPr="003A4ABD">
        <w:rPr>
          <w:rFonts w:hint="eastAsia"/>
        </w:rPr>
        <w:t>APP</w:t>
      </w:r>
      <w:bookmarkEnd w:id="8"/>
    </w:p>
    <w:p w:rsidR="007A637F" w:rsidRPr="00995D41" w:rsidRDefault="00184A2E" w:rsidP="00995D41">
      <w:pPr>
        <w:spacing w:line="276" w:lineRule="auto"/>
        <w:ind w:firstLineChars="200" w:firstLine="420"/>
        <w:jc w:val="left"/>
        <w:rPr>
          <w:rFonts w:ascii="宋体" w:eastAsia="宋体" w:hAnsi="宋体"/>
        </w:rPr>
      </w:pPr>
      <w:r w:rsidRPr="00995D41">
        <w:rPr>
          <w:rFonts w:ascii="宋体" w:eastAsia="宋体" w:hAnsi="宋体" w:hint="eastAsia"/>
        </w:rPr>
        <w:t>移动端app主要分成三个模块：主界面、登录界面、帮助与反馈，是用户所能查看和使用的部分。</w:t>
      </w:r>
    </w:p>
    <w:p w:rsidR="00184A2E" w:rsidRDefault="00DB093E" w:rsidP="00A97E52">
      <w:pPr>
        <w:pStyle w:val="a3"/>
        <w:ind w:left="1418" w:firstLineChars="0" w:firstLine="0"/>
        <w:jc w:val="left"/>
      </w:pPr>
      <w:r>
        <w:rPr>
          <w:noProof/>
        </w:rPr>
        <w:drawing>
          <wp:inline distT="0" distB="0" distL="0" distR="0" wp14:anchorId="06D4CF3C" wp14:editId="610666AB">
            <wp:extent cx="2945934" cy="10668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0165" cy="1068332"/>
                    </a:xfrm>
                    <a:prstGeom prst="rect">
                      <a:avLst/>
                    </a:prstGeom>
                  </pic:spPr>
                </pic:pic>
              </a:graphicData>
            </a:graphic>
          </wp:inline>
        </w:drawing>
      </w:r>
    </w:p>
    <w:p w:rsidR="00184A2E" w:rsidRPr="00995D41" w:rsidRDefault="00184A2E" w:rsidP="00995D41">
      <w:pPr>
        <w:spacing w:line="276" w:lineRule="auto"/>
        <w:ind w:firstLineChars="200" w:firstLine="420"/>
        <w:rPr>
          <w:rFonts w:ascii="宋体" w:eastAsia="宋体" w:hAnsi="宋体"/>
        </w:rPr>
      </w:pPr>
      <w:r w:rsidRPr="00995D41">
        <w:rPr>
          <w:rFonts w:ascii="宋体" w:eastAsia="宋体" w:hAnsi="宋体" w:hint="eastAsia"/>
        </w:rPr>
        <w:t>番茄时钟主界面是功能实现的主体，也是该app的主要部分，</w:t>
      </w:r>
      <w:r w:rsidR="000F3C15" w:rsidRPr="00995D41">
        <w:rPr>
          <w:rFonts w:ascii="宋体" w:eastAsia="宋体" w:hAnsi="宋体" w:hint="eastAsia"/>
        </w:rPr>
        <w:t>该部分包括一个番茄时钟</w:t>
      </w:r>
      <w:r w:rsidR="000F3C15" w:rsidRPr="00995D41">
        <w:rPr>
          <w:rFonts w:ascii="宋体" w:eastAsia="宋体" w:hAnsi="宋体" w:hint="eastAsia"/>
        </w:rPr>
        <w:lastRenderedPageBreak/>
        <w:t>倒计时功能，我们默认设置为每25分钟为一个番茄时钟，每进行一个番茄时钟会休息5分钟，每四个番茄时钟为一个整体。</w:t>
      </w:r>
      <w:r w:rsidR="00F74E46" w:rsidRPr="00995D41">
        <w:rPr>
          <w:rFonts w:ascii="宋体" w:eastAsia="宋体" w:hAnsi="宋体" w:hint="eastAsia"/>
        </w:rPr>
        <w:t>番茄时间设置，该功能主要为用户提供自定义的番茄时钟和循环次数。当前事务表保存了用户建立的番茄时间项目，新建项目快捷键可以快速的新建一个番茄时间项目，用户可以通过该项快捷地访问自己所建立的某个项目或新建一个番茄时间项目而非通过登录界面反复按键才能得到。计划外事件是在用户进行某个番茄钟的过程中突然插入的新事件，如果该计划外事件</w:t>
      </w:r>
      <w:r w:rsidR="00851694" w:rsidRPr="00995D41">
        <w:rPr>
          <w:rFonts w:ascii="宋体" w:eastAsia="宋体" w:hAnsi="宋体" w:hint="eastAsia"/>
        </w:rPr>
        <w:t>十分紧急，必须立刻去做，则记录此事件，番茄钟作废，用户需要在合适的时间重新启动该番茄钟；如果不需要马上去做，那么记录该事件，标记打扰，然后继续完成番茄钟。</w:t>
      </w:r>
    </w:p>
    <w:p w:rsidR="003A4ABD" w:rsidRPr="00995D41" w:rsidRDefault="00851694" w:rsidP="00995D41">
      <w:pPr>
        <w:spacing w:line="276" w:lineRule="auto"/>
        <w:ind w:firstLineChars="200" w:firstLine="420"/>
        <w:rPr>
          <w:rFonts w:ascii="宋体" w:eastAsia="宋体" w:hAnsi="宋体"/>
        </w:rPr>
      </w:pPr>
      <w:r w:rsidRPr="00995D41">
        <w:rPr>
          <w:rFonts w:ascii="宋体" w:eastAsia="宋体" w:hAnsi="宋体" w:hint="eastAsia"/>
        </w:rPr>
        <w:t>登录界面为用户注册、登录操作的入口，用户登录之后方可进行数据的统计与上传，其中打卡记录保存了用户完成的番茄钟的数目以及完成时间等情况，用户也可以通过该界面将用户的完成情况分享到空间、朋友圈与社交好友进行互动，用户计划表保存了用户的事务集</w:t>
      </w:r>
      <w:r w:rsidR="00D4233D" w:rsidRPr="00995D41">
        <w:rPr>
          <w:rFonts w:ascii="宋体" w:eastAsia="宋体" w:hAnsi="宋体" w:hint="eastAsia"/>
        </w:rPr>
        <w:t>。用户也可以通过该界面退出登录或者切换账号。</w:t>
      </w:r>
    </w:p>
    <w:p w:rsidR="00D4233D" w:rsidRPr="00995D41" w:rsidRDefault="00D4233D" w:rsidP="00995D41">
      <w:pPr>
        <w:spacing w:line="276" w:lineRule="auto"/>
        <w:ind w:firstLineChars="200" w:firstLine="420"/>
        <w:rPr>
          <w:rFonts w:ascii="宋体" w:eastAsia="宋体" w:hAnsi="宋体"/>
        </w:rPr>
      </w:pPr>
      <w:r w:rsidRPr="00995D41">
        <w:rPr>
          <w:rFonts w:ascii="宋体" w:eastAsia="宋体" w:hAnsi="宋体" w:hint="eastAsia"/>
        </w:rPr>
        <w:t>帮助与反馈是用户和我们沟通的一种简单方式。</w:t>
      </w:r>
    </w:p>
    <w:p w:rsidR="007A637F" w:rsidRPr="003A4ABD" w:rsidRDefault="003A4ABD" w:rsidP="003A4ABD">
      <w:pPr>
        <w:pStyle w:val="3"/>
      </w:pPr>
      <w:bookmarkStart w:id="9" w:name="_Toc518830580"/>
      <w:r>
        <w:t>2.2.2</w:t>
      </w:r>
      <w:r w:rsidR="00BA5FD4" w:rsidRPr="003A4ABD">
        <w:rPr>
          <w:rFonts w:hint="eastAsia"/>
        </w:rPr>
        <w:t>后台管理</w:t>
      </w:r>
      <w:bookmarkEnd w:id="9"/>
    </w:p>
    <w:p w:rsidR="00472563" w:rsidRPr="00995D41" w:rsidRDefault="00472563" w:rsidP="003A4ABD">
      <w:pPr>
        <w:ind w:firstLineChars="200" w:firstLine="420"/>
        <w:rPr>
          <w:rFonts w:ascii="宋体" w:eastAsia="宋体" w:hAnsi="宋体"/>
        </w:rPr>
      </w:pPr>
      <w:r w:rsidRPr="00995D41">
        <w:rPr>
          <w:rFonts w:ascii="宋体" w:eastAsia="宋体" w:hAnsi="宋体" w:hint="eastAsia"/>
        </w:rPr>
        <w:t>后台管理主要有三个模块：事务、打卡数据和计划外事件。</w:t>
      </w:r>
    </w:p>
    <w:p w:rsidR="00472563" w:rsidRDefault="00DB093E" w:rsidP="00A97E52">
      <w:pPr>
        <w:pStyle w:val="a3"/>
        <w:ind w:left="1418" w:firstLineChars="0" w:firstLine="0"/>
        <w:jc w:val="left"/>
      </w:pPr>
      <w:r>
        <w:rPr>
          <w:noProof/>
        </w:rPr>
        <w:drawing>
          <wp:inline distT="0" distB="0" distL="0" distR="0" wp14:anchorId="6B045757" wp14:editId="652AC48C">
            <wp:extent cx="2453853" cy="104403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853" cy="1044030"/>
                    </a:xfrm>
                    <a:prstGeom prst="rect">
                      <a:avLst/>
                    </a:prstGeom>
                  </pic:spPr>
                </pic:pic>
              </a:graphicData>
            </a:graphic>
          </wp:inline>
        </w:drawing>
      </w:r>
    </w:p>
    <w:p w:rsidR="00472563" w:rsidRPr="00995D41" w:rsidRDefault="00472563" w:rsidP="00995D41">
      <w:pPr>
        <w:spacing w:line="276" w:lineRule="auto"/>
        <w:ind w:firstLineChars="200" w:firstLine="420"/>
        <w:rPr>
          <w:rFonts w:ascii="宋体" w:eastAsia="宋体" w:hAnsi="宋体"/>
        </w:rPr>
      </w:pPr>
      <w:r w:rsidRPr="00995D41">
        <w:rPr>
          <w:rFonts w:ascii="宋体" w:eastAsia="宋体" w:hAnsi="宋体" w:hint="eastAsia"/>
        </w:rPr>
        <w:t>用户打卡数据统计记录用户打卡的数据、番茄钟的数据等；用户建立事务管理用户所建立的事务，会同步用户在移动端的变化，包括事务的新增、修改，用户所建立的事务会永久的保存在后台，在用户需要查询历史的时候会反馈出来，用户也可以在事务表中添加历史事件；用户所记录的计划外事件会同步到计划外事件统计中。</w:t>
      </w:r>
    </w:p>
    <w:p w:rsidR="00472563" w:rsidRPr="00995D41" w:rsidRDefault="00472563" w:rsidP="00995D41">
      <w:pPr>
        <w:spacing w:line="276" w:lineRule="auto"/>
        <w:ind w:firstLineChars="200" w:firstLine="420"/>
        <w:rPr>
          <w:rFonts w:ascii="宋体" w:eastAsia="宋体" w:hAnsi="宋体"/>
        </w:rPr>
      </w:pPr>
      <w:r w:rsidRPr="00995D41">
        <w:rPr>
          <w:rFonts w:ascii="宋体" w:eastAsia="宋体" w:hAnsi="宋体" w:hint="eastAsia"/>
        </w:rPr>
        <w:t>在用户需要的时候，这些数据会以表格的形式反馈给用户，为用户提供查询。</w:t>
      </w:r>
    </w:p>
    <w:p w:rsidR="00BA5FD4" w:rsidRPr="003A4ABD" w:rsidRDefault="003A4ABD" w:rsidP="003A4ABD">
      <w:pPr>
        <w:pStyle w:val="1"/>
      </w:pPr>
      <w:bookmarkStart w:id="10" w:name="_Toc518830581"/>
      <w:r>
        <w:rPr>
          <w:rFonts w:hint="eastAsia"/>
        </w:rPr>
        <w:t>3</w:t>
      </w:r>
      <w:r w:rsidR="00472563" w:rsidRPr="003A4ABD">
        <w:rPr>
          <w:rFonts w:hint="eastAsia"/>
        </w:rPr>
        <w:t>功能</w:t>
      </w:r>
      <w:r w:rsidR="00BA5FD4" w:rsidRPr="003A4ABD">
        <w:rPr>
          <w:rFonts w:hint="eastAsia"/>
        </w:rPr>
        <w:t>说明</w:t>
      </w:r>
      <w:bookmarkEnd w:id="10"/>
    </w:p>
    <w:p w:rsidR="00472563" w:rsidRPr="003A4ABD" w:rsidRDefault="003A4ABD" w:rsidP="003A4ABD">
      <w:pPr>
        <w:pStyle w:val="2"/>
      </w:pPr>
      <w:bookmarkStart w:id="11" w:name="_Toc518830582"/>
      <w:r>
        <w:t>3.1</w:t>
      </w:r>
      <w:r w:rsidR="001A476D" w:rsidRPr="003A4ABD">
        <w:rPr>
          <w:rFonts w:hint="eastAsia"/>
        </w:rPr>
        <w:t>移动端app</w:t>
      </w:r>
      <w:bookmarkEnd w:id="11"/>
    </w:p>
    <w:p w:rsidR="00890F8F" w:rsidRPr="00995D41" w:rsidRDefault="00565B5B" w:rsidP="00995D41">
      <w:pPr>
        <w:ind w:firstLineChars="200" w:firstLine="420"/>
        <w:jc w:val="left"/>
        <w:rPr>
          <w:rFonts w:asciiTheme="minorEastAsia" w:hAnsiTheme="minorEastAsia"/>
        </w:rPr>
      </w:pPr>
      <w:r w:rsidRPr="00995D41">
        <w:rPr>
          <w:rFonts w:ascii="宋体" w:eastAsia="宋体" w:hAnsi="宋体" w:hint="eastAsia"/>
        </w:rPr>
        <w:t>用户可执行操作主体部分：</w:t>
      </w:r>
      <w:r>
        <w:rPr>
          <w:noProof/>
        </w:rPr>
        <w:lastRenderedPageBreak/>
        <w:drawing>
          <wp:inline distT="0" distB="0" distL="0" distR="0" wp14:anchorId="1539BFC9" wp14:editId="637F442E">
            <wp:extent cx="4192743" cy="2392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375" cy="2399318"/>
                    </a:xfrm>
                    <a:prstGeom prst="rect">
                      <a:avLst/>
                    </a:prstGeom>
                  </pic:spPr>
                </pic:pic>
              </a:graphicData>
            </a:graphic>
          </wp:inline>
        </w:drawing>
      </w:r>
    </w:p>
    <w:p w:rsidR="001A476D" w:rsidRPr="003A4ABD" w:rsidRDefault="003A4ABD" w:rsidP="003A4ABD">
      <w:pPr>
        <w:pStyle w:val="2"/>
      </w:pPr>
      <w:bookmarkStart w:id="12" w:name="_Toc518830583"/>
      <w:r>
        <w:rPr>
          <w:rFonts w:hint="eastAsia"/>
        </w:rPr>
        <w:t>3</w:t>
      </w:r>
      <w:r>
        <w:t>.2</w:t>
      </w:r>
      <w:r w:rsidR="001A476D" w:rsidRPr="003A4ABD">
        <w:rPr>
          <w:rFonts w:hint="eastAsia"/>
        </w:rPr>
        <w:t>后台管理</w:t>
      </w:r>
      <w:bookmarkEnd w:id="12"/>
    </w:p>
    <w:p w:rsidR="003C222F" w:rsidRPr="00995D41" w:rsidRDefault="003C222F" w:rsidP="003A4ABD">
      <w:pPr>
        <w:ind w:firstLineChars="200" w:firstLine="420"/>
        <w:jc w:val="left"/>
        <w:rPr>
          <w:rFonts w:ascii="宋体" w:eastAsia="宋体" w:hAnsi="宋体"/>
        </w:rPr>
      </w:pPr>
      <w:r w:rsidRPr="00995D41">
        <w:rPr>
          <w:rFonts w:ascii="宋体" w:eastAsia="宋体" w:hAnsi="宋体" w:hint="eastAsia"/>
        </w:rPr>
        <w:t>用户与数据库之间的交互：</w:t>
      </w:r>
    </w:p>
    <w:p w:rsidR="00890F8F" w:rsidRDefault="003C222F" w:rsidP="00890F8F">
      <w:pPr>
        <w:pStyle w:val="a3"/>
        <w:ind w:left="992" w:firstLineChars="0" w:firstLine="0"/>
        <w:jc w:val="left"/>
        <w:rPr>
          <w:rFonts w:asciiTheme="minorEastAsia" w:hAnsiTheme="minorEastAsia"/>
        </w:rPr>
      </w:pPr>
      <w:r>
        <w:rPr>
          <w:noProof/>
        </w:rPr>
        <w:drawing>
          <wp:inline distT="0" distB="0" distL="0" distR="0" wp14:anchorId="24678176" wp14:editId="31DE6329">
            <wp:extent cx="3231160" cy="173751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160" cy="1737511"/>
                    </a:xfrm>
                    <a:prstGeom prst="rect">
                      <a:avLst/>
                    </a:prstGeom>
                  </pic:spPr>
                </pic:pic>
              </a:graphicData>
            </a:graphic>
          </wp:inline>
        </w:drawing>
      </w:r>
    </w:p>
    <w:p w:rsidR="00995D41" w:rsidRDefault="00995D41" w:rsidP="00890F8F">
      <w:pPr>
        <w:pStyle w:val="a3"/>
        <w:ind w:left="992" w:firstLineChars="0" w:firstLine="0"/>
        <w:jc w:val="left"/>
        <w:rPr>
          <w:rFonts w:asciiTheme="minorEastAsia" w:hAnsiTheme="minorEastAsia"/>
        </w:rPr>
      </w:pPr>
    </w:p>
    <w:p w:rsidR="003C222F" w:rsidRPr="00995D41" w:rsidRDefault="003C222F" w:rsidP="003A4ABD">
      <w:pPr>
        <w:ind w:firstLineChars="200" w:firstLine="420"/>
        <w:jc w:val="left"/>
        <w:rPr>
          <w:rFonts w:ascii="宋体" w:eastAsia="宋体" w:hAnsi="宋体"/>
        </w:rPr>
      </w:pPr>
      <w:r w:rsidRPr="00995D41">
        <w:rPr>
          <w:rFonts w:ascii="宋体" w:eastAsia="宋体" w:hAnsi="宋体" w:hint="eastAsia"/>
        </w:rPr>
        <w:t>后台内部具体实现功能：</w:t>
      </w:r>
    </w:p>
    <w:p w:rsidR="003C222F" w:rsidRDefault="003C222F" w:rsidP="00890F8F">
      <w:pPr>
        <w:pStyle w:val="a3"/>
        <w:ind w:left="992" w:firstLineChars="0" w:firstLine="0"/>
        <w:jc w:val="left"/>
        <w:rPr>
          <w:rFonts w:asciiTheme="minorEastAsia" w:hAnsiTheme="minorEastAsia"/>
        </w:rPr>
      </w:pPr>
      <w:r>
        <w:rPr>
          <w:noProof/>
        </w:rPr>
        <w:lastRenderedPageBreak/>
        <w:drawing>
          <wp:inline distT="0" distB="0" distL="0" distR="0" wp14:anchorId="3B8EE6D3" wp14:editId="7439F8B4">
            <wp:extent cx="4389500" cy="378746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500" cy="3787468"/>
                    </a:xfrm>
                    <a:prstGeom prst="rect">
                      <a:avLst/>
                    </a:prstGeom>
                  </pic:spPr>
                </pic:pic>
              </a:graphicData>
            </a:graphic>
          </wp:inline>
        </w:drawing>
      </w:r>
    </w:p>
    <w:p w:rsidR="00995D41" w:rsidRDefault="00995D41" w:rsidP="00890F8F">
      <w:pPr>
        <w:pStyle w:val="a3"/>
        <w:ind w:left="992" w:firstLineChars="0" w:firstLine="0"/>
        <w:jc w:val="left"/>
        <w:rPr>
          <w:rFonts w:asciiTheme="minorEastAsia" w:hAnsiTheme="minorEastAsia"/>
        </w:rPr>
      </w:pPr>
    </w:p>
    <w:p w:rsidR="003C222F" w:rsidRPr="00995D41" w:rsidRDefault="00B67270" w:rsidP="00D20B6E">
      <w:pPr>
        <w:ind w:firstLineChars="200" w:firstLine="420"/>
        <w:jc w:val="left"/>
        <w:rPr>
          <w:rFonts w:ascii="宋体" w:eastAsia="宋体" w:hAnsi="宋体"/>
        </w:rPr>
      </w:pPr>
      <w:r w:rsidRPr="00995D41">
        <w:rPr>
          <w:rFonts w:ascii="宋体" w:eastAsia="宋体" w:hAnsi="宋体" w:hint="eastAsia"/>
        </w:rPr>
        <w:t>数据库部分：</w:t>
      </w:r>
    </w:p>
    <w:p w:rsidR="00DD14B3" w:rsidRPr="00995D41" w:rsidRDefault="00B67270" w:rsidP="00995D41">
      <w:pPr>
        <w:pStyle w:val="a3"/>
        <w:ind w:left="992" w:firstLineChars="0" w:firstLine="0"/>
        <w:jc w:val="left"/>
        <w:rPr>
          <w:rFonts w:asciiTheme="minorEastAsia" w:hAnsiTheme="minorEastAsia"/>
        </w:rPr>
      </w:pPr>
      <w:r>
        <w:rPr>
          <w:noProof/>
        </w:rPr>
        <w:drawing>
          <wp:inline distT="0" distB="0" distL="0" distR="0" wp14:anchorId="6F06F93D" wp14:editId="79949011">
            <wp:extent cx="4373880" cy="114955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675" cy="1154492"/>
                    </a:xfrm>
                    <a:prstGeom prst="rect">
                      <a:avLst/>
                    </a:prstGeom>
                  </pic:spPr>
                </pic:pic>
              </a:graphicData>
            </a:graphic>
          </wp:inline>
        </w:drawing>
      </w:r>
    </w:p>
    <w:p w:rsidR="00472563" w:rsidRPr="00D20B6E" w:rsidRDefault="00D20B6E" w:rsidP="00D20B6E">
      <w:pPr>
        <w:pStyle w:val="1"/>
      </w:pPr>
      <w:bookmarkStart w:id="13" w:name="_Toc518830584"/>
      <w:r>
        <w:rPr>
          <w:rFonts w:hint="eastAsia"/>
        </w:rPr>
        <w:t>4</w:t>
      </w:r>
      <w:r w:rsidR="00472563" w:rsidRPr="00D20B6E">
        <w:rPr>
          <w:rFonts w:hint="eastAsia"/>
        </w:rPr>
        <w:t>补充说明</w:t>
      </w:r>
      <w:bookmarkEnd w:id="13"/>
    </w:p>
    <w:p w:rsidR="00554413" w:rsidRPr="00D20B6E" w:rsidRDefault="00D20B6E" w:rsidP="00D20B6E">
      <w:pPr>
        <w:pStyle w:val="2"/>
      </w:pPr>
      <w:bookmarkStart w:id="14" w:name="_Toc518830585"/>
      <w:r>
        <w:rPr>
          <w:rFonts w:hint="eastAsia"/>
        </w:rPr>
        <w:t>4</w:t>
      </w:r>
      <w:r>
        <w:t>.1</w:t>
      </w:r>
      <w:r w:rsidR="00554413" w:rsidRPr="00D20B6E">
        <w:rPr>
          <w:rFonts w:hint="eastAsia"/>
        </w:rPr>
        <w:t>软件接口</w:t>
      </w:r>
      <w:bookmarkEnd w:id="14"/>
    </w:p>
    <w:p w:rsidR="00563162" w:rsidRPr="00995D41" w:rsidRDefault="00563162" w:rsidP="00995D41">
      <w:pPr>
        <w:pStyle w:val="a3"/>
        <w:spacing w:line="276" w:lineRule="auto"/>
        <w:ind w:left="992" w:firstLineChars="0" w:firstLine="0"/>
        <w:jc w:val="left"/>
        <w:rPr>
          <w:rFonts w:ascii="宋体" w:eastAsia="宋体" w:hAnsi="宋体"/>
        </w:rPr>
      </w:pPr>
      <w:r w:rsidRPr="00995D41">
        <w:rPr>
          <w:rFonts w:ascii="宋体" w:eastAsia="宋体" w:hAnsi="宋体" w:hint="eastAsia"/>
        </w:rPr>
        <w:t>打卡数据统计</w:t>
      </w:r>
    </w:p>
    <w:p w:rsidR="009F5ED6" w:rsidRPr="00995D41" w:rsidRDefault="009F5ED6" w:rsidP="00995D41">
      <w:pPr>
        <w:pStyle w:val="a3"/>
        <w:spacing w:line="276" w:lineRule="auto"/>
        <w:ind w:left="992" w:firstLineChars="0" w:firstLine="0"/>
        <w:jc w:val="left"/>
        <w:rPr>
          <w:rFonts w:ascii="宋体" w:eastAsia="宋体" w:hAnsi="宋体"/>
        </w:rPr>
      </w:pPr>
      <w:r w:rsidRPr="00995D41">
        <w:rPr>
          <w:rFonts w:ascii="宋体" w:eastAsia="宋体" w:hAnsi="宋体" w:hint="eastAsia"/>
        </w:rPr>
        <w:t>事务上传统计</w:t>
      </w:r>
    </w:p>
    <w:p w:rsidR="00F74E46" w:rsidRPr="00995D41" w:rsidRDefault="00F74E46" w:rsidP="00995D41">
      <w:pPr>
        <w:pStyle w:val="a3"/>
        <w:spacing w:line="276" w:lineRule="auto"/>
        <w:ind w:left="992" w:firstLineChars="0" w:firstLine="0"/>
        <w:jc w:val="left"/>
        <w:rPr>
          <w:rFonts w:ascii="宋体" w:eastAsia="宋体" w:hAnsi="宋体"/>
        </w:rPr>
      </w:pPr>
      <w:r w:rsidRPr="00995D41">
        <w:rPr>
          <w:rFonts w:ascii="宋体" w:eastAsia="宋体" w:hAnsi="宋体" w:hint="eastAsia"/>
        </w:rPr>
        <w:t>计划外事件统计</w:t>
      </w:r>
    </w:p>
    <w:p w:rsidR="007A637F" w:rsidRPr="00995D41" w:rsidRDefault="007A637F" w:rsidP="00995D41">
      <w:pPr>
        <w:pStyle w:val="a3"/>
        <w:spacing w:line="276" w:lineRule="auto"/>
        <w:ind w:left="992" w:firstLineChars="0" w:firstLine="0"/>
        <w:jc w:val="left"/>
        <w:rPr>
          <w:rFonts w:ascii="宋体" w:eastAsia="宋体" w:hAnsi="宋体"/>
        </w:rPr>
      </w:pPr>
      <w:r w:rsidRPr="00995D41">
        <w:rPr>
          <w:rFonts w:ascii="宋体" w:eastAsia="宋体" w:hAnsi="宋体" w:hint="eastAsia"/>
        </w:rPr>
        <w:t>用户注册</w:t>
      </w:r>
    </w:p>
    <w:p w:rsidR="00554413" w:rsidRPr="00D20B6E" w:rsidRDefault="00D20B6E" w:rsidP="00D20B6E">
      <w:pPr>
        <w:pStyle w:val="2"/>
      </w:pPr>
      <w:bookmarkStart w:id="15" w:name="_Toc518830586"/>
      <w:r>
        <w:rPr>
          <w:rFonts w:hint="eastAsia"/>
        </w:rPr>
        <w:t>4</w:t>
      </w:r>
      <w:r>
        <w:t>.2</w:t>
      </w:r>
      <w:r w:rsidR="00554413" w:rsidRPr="00D20B6E">
        <w:rPr>
          <w:rFonts w:hint="eastAsia"/>
        </w:rPr>
        <w:t>外部应用接口</w:t>
      </w:r>
      <w:bookmarkEnd w:id="15"/>
    </w:p>
    <w:p w:rsidR="003A4ABD" w:rsidRPr="00D7240E" w:rsidRDefault="009F5ED6" w:rsidP="00D7240E">
      <w:pPr>
        <w:ind w:firstLineChars="200" w:firstLine="420"/>
        <w:jc w:val="left"/>
        <w:rPr>
          <w:rFonts w:ascii="宋体" w:eastAsia="宋体" w:hAnsi="宋体"/>
        </w:rPr>
      </w:pPr>
      <w:r w:rsidRPr="00D7240E">
        <w:rPr>
          <w:rFonts w:ascii="宋体" w:eastAsia="宋体" w:hAnsi="宋体" w:hint="eastAsia"/>
        </w:rPr>
        <w:t>QQ空间</w:t>
      </w:r>
      <w:r w:rsidR="00D7240E" w:rsidRPr="00D7240E">
        <w:rPr>
          <w:rFonts w:ascii="宋体" w:eastAsia="宋体" w:hAnsi="宋体" w:hint="eastAsia"/>
        </w:rPr>
        <w:t>、</w:t>
      </w:r>
      <w:r w:rsidRPr="00D7240E">
        <w:rPr>
          <w:rFonts w:ascii="宋体" w:eastAsia="宋体" w:hAnsi="宋体" w:hint="eastAsia"/>
        </w:rPr>
        <w:t>微信朋友圈</w:t>
      </w:r>
      <w:r w:rsidR="00D7240E">
        <w:rPr>
          <w:rFonts w:ascii="宋体" w:eastAsia="宋体" w:hAnsi="宋体" w:hint="eastAsia"/>
        </w:rPr>
        <w:t>：将用户</w:t>
      </w:r>
      <w:r w:rsidR="00D7240E" w:rsidRPr="00D7240E">
        <w:rPr>
          <w:rFonts w:ascii="宋体" w:eastAsia="宋体" w:hAnsi="宋体" w:hint="eastAsia"/>
        </w:rPr>
        <w:t>动态分享至用户的Q</w:t>
      </w:r>
      <w:r w:rsidR="00D7240E" w:rsidRPr="00D7240E">
        <w:rPr>
          <w:rFonts w:ascii="宋体" w:eastAsia="宋体" w:hAnsi="宋体"/>
        </w:rPr>
        <w:t>Q</w:t>
      </w:r>
      <w:r w:rsidR="00D7240E" w:rsidRPr="00D7240E">
        <w:rPr>
          <w:rFonts w:ascii="宋体" w:eastAsia="宋体" w:hAnsi="宋体" w:hint="eastAsia"/>
        </w:rPr>
        <w:t>空间或微信朋友圈进行交互。</w:t>
      </w:r>
    </w:p>
    <w:p w:rsidR="007A2B95" w:rsidRPr="007A2B95" w:rsidRDefault="003A4ABD" w:rsidP="007A2B95">
      <w:pPr>
        <w:pStyle w:val="1"/>
      </w:pPr>
      <w:bookmarkStart w:id="16" w:name="_Toc518830587"/>
      <w:r>
        <w:rPr>
          <w:rFonts w:hint="eastAsia"/>
        </w:rPr>
        <w:lastRenderedPageBreak/>
        <w:t>5</w:t>
      </w:r>
      <w:r>
        <w:t xml:space="preserve"> </w:t>
      </w:r>
      <w:r>
        <w:rPr>
          <w:rFonts w:hint="eastAsia"/>
        </w:rPr>
        <w:t>角色和职责</w:t>
      </w:r>
      <w:bookmarkEnd w:id="16"/>
    </w:p>
    <w:p w:rsidR="007A2B95" w:rsidRDefault="00A01995" w:rsidP="00A01995">
      <w:pPr>
        <w:pStyle w:val="2"/>
      </w:pPr>
      <w:bookmarkStart w:id="17" w:name="_Toc518830588"/>
      <w:r>
        <w:t>5.1</w:t>
      </w:r>
      <w:r>
        <w:rPr>
          <w:rFonts w:hint="eastAsia"/>
        </w:rPr>
        <w:t>组成人员角色和职责</w:t>
      </w:r>
      <w:bookmarkEnd w:id="17"/>
    </w:p>
    <w:tbl>
      <w:tblPr>
        <w:tblStyle w:val="a9"/>
        <w:tblW w:w="8642" w:type="dxa"/>
        <w:tblLook w:val="04A0" w:firstRow="1" w:lastRow="0" w:firstColumn="1" w:lastColumn="0" w:noHBand="0" w:noVBand="1"/>
      </w:tblPr>
      <w:tblGrid>
        <w:gridCol w:w="562"/>
        <w:gridCol w:w="1843"/>
        <w:gridCol w:w="2552"/>
        <w:gridCol w:w="3685"/>
      </w:tblGrid>
      <w:tr w:rsidR="007A2B95" w:rsidTr="00A01995">
        <w:trPr>
          <w:trHeight w:val="407"/>
        </w:trPr>
        <w:tc>
          <w:tcPr>
            <w:tcW w:w="562" w:type="dxa"/>
            <w:vMerge w:val="restart"/>
            <w:tcBorders>
              <w:top w:val="single" w:sz="12" w:space="0" w:color="auto"/>
              <w:left w:val="single" w:sz="12" w:space="0" w:color="auto"/>
            </w:tcBorders>
            <w:shd w:val="clear" w:color="auto" w:fill="BFBFBF" w:themeFill="background1" w:themeFillShade="BF"/>
          </w:tcPr>
          <w:p w:rsidR="00A01995" w:rsidRPr="00D7240E" w:rsidRDefault="007A2B95" w:rsidP="00A01995">
            <w:pPr>
              <w:jc w:val="center"/>
              <w:rPr>
                <w:rFonts w:ascii="宋体" w:eastAsia="宋体" w:hAnsi="宋体"/>
                <w:b/>
              </w:rPr>
            </w:pPr>
            <w:r w:rsidRPr="00D7240E">
              <w:rPr>
                <w:rFonts w:ascii="宋体" w:eastAsia="宋体" w:hAnsi="宋体" w:hint="eastAsia"/>
                <w:b/>
              </w:rPr>
              <w:t>项目组组成人员</w:t>
            </w:r>
          </w:p>
        </w:tc>
        <w:tc>
          <w:tcPr>
            <w:tcW w:w="1843" w:type="dxa"/>
            <w:tcBorders>
              <w:top w:val="single" w:sz="12" w:space="0" w:color="auto"/>
            </w:tcBorders>
            <w:shd w:val="clear" w:color="auto" w:fill="BFBFBF" w:themeFill="background1" w:themeFillShade="BF"/>
          </w:tcPr>
          <w:p w:rsidR="007A2B95" w:rsidRPr="00D7240E" w:rsidRDefault="00A01995" w:rsidP="00A01995">
            <w:pPr>
              <w:spacing w:line="276" w:lineRule="auto"/>
              <w:jc w:val="center"/>
              <w:rPr>
                <w:rFonts w:ascii="宋体" w:eastAsia="宋体" w:hAnsi="宋体"/>
                <w:b/>
              </w:rPr>
            </w:pPr>
            <w:r w:rsidRPr="00D7240E">
              <w:rPr>
                <w:rFonts w:ascii="宋体" w:eastAsia="宋体" w:hAnsi="宋体" w:hint="eastAsia"/>
                <w:b/>
              </w:rPr>
              <w:t>姓名</w:t>
            </w:r>
          </w:p>
        </w:tc>
        <w:tc>
          <w:tcPr>
            <w:tcW w:w="2552" w:type="dxa"/>
            <w:tcBorders>
              <w:top w:val="single" w:sz="12" w:space="0" w:color="auto"/>
            </w:tcBorders>
            <w:shd w:val="clear" w:color="auto" w:fill="BFBFBF" w:themeFill="background1" w:themeFillShade="BF"/>
          </w:tcPr>
          <w:p w:rsidR="007A2B95" w:rsidRPr="00D7240E" w:rsidRDefault="00A01995" w:rsidP="00A01995">
            <w:pPr>
              <w:spacing w:line="276" w:lineRule="auto"/>
              <w:jc w:val="center"/>
              <w:rPr>
                <w:rFonts w:ascii="宋体" w:eastAsia="宋体" w:hAnsi="宋体"/>
                <w:b/>
              </w:rPr>
            </w:pPr>
            <w:r w:rsidRPr="00D7240E">
              <w:rPr>
                <w:rFonts w:ascii="宋体" w:eastAsia="宋体" w:hAnsi="宋体" w:hint="eastAsia"/>
                <w:b/>
              </w:rPr>
              <w:t>角色</w:t>
            </w:r>
          </w:p>
        </w:tc>
        <w:tc>
          <w:tcPr>
            <w:tcW w:w="3685" w:type="dxa"/>
            <w:tcBorders>
              <w:top w:val="single" w:sz="12" w:space="0" w:color="auto"/>
              <w:right w:val="single" w:sz="12" w:space="0" w:color="auto"/>
            </w:tcBorders>
            <w:shd w:val="clear" w:color="auto" w:fill="BFBFBF" w:themeFill="background1" w:themeFillShade="BF"/>
          </w:tcPr>
          <w:p w:rsidR="007A2B95" w:rsidRPr="00D7240E" w:rsidRDefault="00A01995" w:rsidP="00A01995">
            <w:pPr>
              <w:spacing w:line="276" w:lineRule="auto"/>
              <w:jc w:val="center"/>
              <w:rPr>
                <w:rFonts w:ascii="宋体" w:eastAsia="宋体" w:hAnsi="宋体"/>
                <w:b/>
              </w:rPr>
            </w:pPr>
            <w:r w:rsidRPr="00D7240E">
              <w:rPr>
                <w:rFonts w:ascii="宋体" w:eastAsia="宋体" w:hAnsi="宋体" w:hint="eastAsia"/>
                <w:b/>
              </w:rPr>
              <w:t>在项目中的作用</w:t>
            </w:r>
          </w:p>
        </w:tc>
      </w:tr>
      <w:tr w:rsidR="007A2B95" w:rsidTr="00A01995">
        <w:tc>
          <w:tcPr>
            <w:tcW w:w="562" w:type="dxa"/>
            <w:vMerge/>
            <w:tcBorders>
              <w:left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Pr>
          <w:p w:rsidR="007A2B95" w:rsidRPr="00D7240E" w:rsidRDefault="00A01995" w:rsidP="00A01995">
            <w:pPr>
              <w:jc w:val="center"/>
              <w:rPr>
                <w:rFonts w:ascii="宋体" w:eastAsia="宋体" w:hAnsi="宋体"/>
              </w:rPr>
            </w:pPr>
            <w:r w:rsidRPr="00D7240E">
              <w:rPr>
                <w:rFonts w:ascii="宋体" w:eastAsia="宋体" w:hAnsi="宋体" w:hint="eastAsia"/>
              </w:rPr>
              <w:t>肖泽宇</w:t>
            </w:r>
          </w:p>
        </w:tc>
        <w:tc>
          <w:tcPr>
            <w:tcW w:w="2552" w:type="dxa"/>
          </w:tcPr>
          <w:p w:rsidR="007A2B95" w:rsidRPr="00D7240E" w:rsidRDefault="00A01995" w:rsidP="00A01995">
            <w:pPr>
              <w:jc w:val="center"/>
              <w:rPr>
                <w:rFonts w:ascii="宋体" w:eastAsia="宋体" w:hAnsi="宋体"/>
              </w:rPr>
            </w:pPr>
            <w:r w:rsidRPr="00D7240E">
              <w:rPr>
                <w:rFonts w:ascii="宋体" w:eastAsia="宋体" w:hAnsi="宋体" w:hint="eastAsia"/>
              </w:rPr>
              <w:t>项目经理</w:t>
            </w:r>
          </w:p>
        </w:tc>
        <w:tc>
          <w:tcPr>
            <w:tcW w:w="3685" w:type="dxa"/>
            <w:tcBorders>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iCs/>
              </w:rPr>
              <w:t>项目管理、项目开发过程监督与控制</w:t>
            </w:r>
          </w:p>
        </w:tc>
      </w:tr>
      <w:tr w:rsidR="007A2B95" w:rsidTr="00A01995">
        <w:tc>
          <w:tcPr>
            <w:tcW w:w="562" w:type="dxa"/>
            <w:vMerge/>
            <w:tcBorders>
              <w:left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Pr>
          <w:p w:rsidR="007A2B95" w:rsidRPr="00D7240E" w:rsidRDefault="00A01995" w:rsidP="00A01995">
            <w:pPr>
              <w:jc w:val="center"/>
              <w:rPr>
                <w:rFonts w:ascii="宋体" w:eastAsia="宋体" w:hAnsi="宋体"/>
              </w:rPr>
            </w:pPr>
            <w:r w:rsidRPr="00D7240E">
              <w:rPr>
                <w:rFonts w:ascii="宋体" w:eastAsia="宋体" w:hAnsi="宋体" w:hint="eastAsia"/>
              </w:rPr>
              <w:t>关智威</w:t>
            </w:r>
          </w:p>
        </w:tc>
        <w:tc>
          <w:tcPr>
            <w:tcW w:w="2552" w:type="dxa"/>
          </w:tcPr>
          <w:p w:rsidR="007A2B95" w:rsidRPr="00D7240E" w:rsidRDefault="00A01995" w:rsidP="00A01995">
            <w:pPr>
              <w:jc w:val="center"/>
              <w:rPr>
                <w:rFonts w:ascii="宋体" w:eastAsia="宋体" w:hAnsi="宋体"/>
              </w:rPr>
            </w:pPr>
            <w:r w:rsidRPr="00D7240E">
              <w:rPr>
                <w:rFonts w:ascii="宋体" w:eastAsia="宋体" w:hAnsi="宋体" w:hint="eastAsia"/>
              </w:rPr>
              <w:t>开发</w:t>
            </w:r>
            <w:bookmarkStart w:id="18" w:name="_GoBack"/>
            <w:bookmarkEnd w:id="18"/>
            <w:r w:rsidRPr="00D7240E">
              <w:rPr>
                <w:rFonts w:ascii="宋体" w:eastAsia="宋体" w:hAnsi="宋体" w:hint="eastAsia"/>
              </w:rPr>
              <w:t>人员</w:t>
            </w:r>
          </w:p>
        </w:tc>
        <w:tc>
          <w:tcPr>
            <w:tcW w:w="3685" w:type="dxa"/>
            <w:tcBorders>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iCs/>
              </w:rPr>
              <w:t>系统设计、编码实施与单元测试</w:t>
            </w:r>
          </w:p>
        </w:tc>
      </w:tr>
      <w:tr w:rsidR="007A2B95" w:rsidTr="00A01995">
        <w:tc>
          <w:tcPr>
            <w:tcW w:w="562" w:type="dxa"/>
            <w:vMerge/>
            <w:tcBorders>
              <w:left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Pr>
          <w:p w:rsidR="007A2B95" w:rsidRPr="00D7240E" w:rsidRDefault="00A01995" w:rsidP="00A01995">
            <w:pPr>
              <w:jc w:val="center"/>
              <w:rPr>
                <w:rFonts w:ascii="宋体" w:eastAsia="宋体" w:hAnsi="宋体"/>
              </w:rPr>
            </w:pPr>
            <w:r w:rsidRPr="00D7240E">
              <w:rPr>
                <w:rFonts w:ascii="宋体" w:eastAsia="宋体" w:hAnsi="宋体" w:hint="eastAsia"/>
              </w:rPr>
              <w:t>林永全</w:t>
            </w:r>
          </w:p>
        </w:tc>
        <w:tc>
          <w:tcPr>
            <w:tcW w:w="2552" w:type="dxa"/>
          </w:tcPr>
          <w:p w:rsidR="007A2B95" w:rsidRPr="00D7240E" w:rsidRDefault="00A01995" w:rsidP="00A01995">
            <w:pPr>
              <w:jc w:val="center"/>
              <w:rPr>
                <w:rFonts w:ascii="宋体" w:eastAsia="宋体" w:hAnsi="宋体"/>
              </w:rPr>
            </w:pPr>
            <w:r w:rsidRPr="00D7240E">
              <w:rPr>
                <w:rFonts w:ascii="宋体" w:eastAsia="宋体" w:hAnsi="宋体" w:hint="eastAsia"/>
              </w:rPr>
              <w:t>数据库管理员</w:t>
            </w:r>
          </w:p>
        </w:tc>
        <w:tc>
          <w:tcPr>
            <w:tcW w:w="3685" w:type="dxa"/>
            <w:tcBorders>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rPr>
              <w:t>数据库建设和管理</w:t>
            </w:r>
          </w:p>
        </w:tc>
      </w:tr>
      <w:tr w:rsidR="007A2B95" w:rsidTr="00A01995">
        <w:tc>
          <w:tcPr>
            <w:tcW w:w="562" w:type="dxa"/>
            <w:vMerge/>
            <w:tcBorders>
              <w:left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Pr>
          <w:p w:rsidR="007A2B95" w:rsidRPr="00D7240E" w:rsidRDefault="00A01995" w:rsidP="00A01995">
            <w:pPr>
              <w:jc w:val="center"/>
              <w:rPr>
                <w:rFonts w:ascii="宋体" w:eastAsia="宋体" w:hAnsi="宋体"/>
              </w:rPr>
            </w:pPr>
            <w:r w:rsidRPr="00D7240E">
              <w:rPr>
                <w:rFonts w:ascii="宋体" w:eastAsia="宋体" w:hAnsi="宋体" w:hint="eastAsia"/>
              </w:rPr>
              <w:t>周鑫宇</w:t>
            </w:r>
          </w:p>
        </w:tc>
        <w:tc>
          <w:tcPr>
            <w:tcW w:w="2552" w:type="dxa"/>
          </w:tcPr>
          <w:p w:rsidR="007A2B95" w:rsidRPr="00D7240E" w:rsidRDefault="00A01995" w:rsidP="00A01995">
            <w:pPr>
              <w:jc w:val="center"/>
              <w:rPr>
                <w:rFonts w:ascii="宋体" w:eastAsia="宋体" w:hAnsi="宋体"/>
              </w:rPr>
            </w:pPr>
            <w:r w:rsidRPr="00D7240E">
              <w:rPr>
                <w:rFonts w:ascii="宋体" w:eastAsia="宋体" w:hAnsi="宋体" w:hint="eastAsia"/>
              </w:rPr>
              <w:t>架构设计师</w:t>
            </w:r>
          </w:p>
        </w:tc>
        <w:tc>
          <w:tcPr>
            <w:tcW w:w="3685" w:type="dxa"/>
            <w:tcBorders>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iCs/>
              </w:rPr>
              <w:t>系统分析与设计、技术架构设计</w:t>
            </w:r>
          </w:p>
        </w:tc>
      </w:tr>
      <w:tr w:rsidR="007A2B95" w:rsidTr="00A01995">
        <w:tc>
          <w:tcPr>
            <w:tcW w:w="562" w:type="dxa"/>
            <w:vMerge/>
            <w:tcBorders>
              <w:left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Pr>
          <w:p w:rsidR="007A2B95" w:rsidRPr="00D7240E" w:rsidRDefault="00A01995" w:rsidP="00A01995">
            <w:pPr>
              <w:jc w:val="center"/>
              <w:rPr>
                <w:rFonts w:ascii="宋体" w:eastAsia="宋体" w:hAnsi="宋体"/>
              </w:rPr>
            </w:pPr>
            <w:r w:rsidRPr="00D7240E">
              <w:rPr>
                <w:rFonts w:ascii="宋体" w:eastAsia="宋体" w:hAnsi="宋体" w:hint="eastAsia"/>
              </w:rPr>
              <w:t>王晓敏</w:t>
            </w:r>
          </w:p>
        </w:tc>
        <w:tc>
          <w:tcPr>
            <w:tcW w:w="2552" w:type="dxa"/>
          </w:tcPr>
          <w:p w:rsidR="007A2B95" w:rsidRPr="00D7240E" w:rsidRDefault="00A01995" w:rsidP="00A01995">
            <w:pPr>
              <w:jc w:val="center"/>
              <w:rPr>
                <w:rFonts w:ascii="宋体" w:eastAsia="宋体" w:hAnsi="宋体"/>
              </w:rPr>
            </w:pPr>
            <w:r w:rsidRPr="00D7240E">
              <w:rPr>
                <w:rFonts w:ascii="宋体" w:eastAsia="宋体" w:hAnsi="宋体" w:hint="eastAsia"/>
              </w:rPr>
              <w:t>需求分析、美工</w:t>
            </w:r>
          </w:p>
        </w:tc>
        <w:tc>
          <w:tcPr>
            <w:tcW w:w="3685" w:type="dxa"/>
            <w:tcBorders>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rPr>
              <w:t>项目需求分析、用户界面设计</w:t>
            </w:r>
          </w:p>
        </w:tc>
      </w:tr>
      <w:tr w:rsidR="007A2B95" w:rsidTr="00A01995">
        <w:trPr>
          <w:trHeight w:val="371"/>
        </w:trPr>
        <w:tc>
          <w:tcPr>
            <w:tcW w:w="562" w:type="dxa"/>
            <w:vMerge/>
            <w:tcBorders>
              <w:left w:val="single" w:sz="12" w:space="0" w:color="auto"/>
              <w:bottom w:val="single" w:sz="12" w:space="0" w:color="auto"/>
            </w:tcBorders>
            <w:shd w:val="clear" w:color="auto" w:fill="BFBFBF" w:themeFill="background1" w:themeFillShade="BF"/>
          </w:tcPr>
          <w:p w:rsidR="007A2B95" w:rsidRPr="00D7240E" w:rsidRDefault="007A2B95" w:rsidP="007A2B95">
            <w:pPr>
              <w:rPr>
                <w:rFonts w:ascii="宋体" w:eastAsia="宋体" w:hAnsi="宋体"/>
              </w:rPr>
            </w:pPr>
          </w:p>
        </w:tc>
        <w:tc>
          <w:tcPr>
            <w:tcW w:w="1843" w:type="dxa"/>
            <w:tcBorders>
              <w:bottom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rPr>
              <w:t>石小曼</w:t>
            </w:r>
          </w:p>
        </w:tc>
        <w:tc>
          <w:tcPr>
            <w:tcW w:w="2552" w:type="dxa"/>
            <w:tcBorders>
              <w:bottom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rPr>
              <w:t>系统测试员</w:t>
            </w:r>
          </w:p>
        </w:tc>
        <w:tc>
          <w:tcPr>
            <w:tcW w:w="3685" w:type="dxa"/>
            <w:tcBorders>
              <w:bottom w:val="single" w:sz="12" w:space="0" w:color="auto"/>
              <w:right w:val="single" w:sz="12" w:space="0" w:color="auto"/>
            </w:tcBorders>
          </w:tcPr>
          <w:p w:rsidR="007A2B95" w:rsidRPr="00D7240E" w:rsidRDefault="00A01995" w:rsidP="00A01995">
            <w:pPr>
              <w:jc w:val="center"/>
              <w:rPr>
                <w:rFonts w:ascii="宋体" w:eastAsia="宋体" w:hAnsi="宋体"/>
              </w:rPr>
            </w:pPr>
            <w:r w:rsidRPr="00D7240E">
              <w:rPr>
                <w:rFonts w:ascii="宋体" w:eastAsia="宋体" w:hAnsi="宋体" w:hint="eastAsia"/>
              </w:rPr>
              <w:t>系统测试</w:t>
            </w:r>
          </w:p>
        </w:tc>
      </w:tr>
    </w:tbl>
    <w:p w:rsidR="00E57BFE" w:rsidRPr="00E57BFE" w:rsidRDefault="00E57BFE" w:rsidP="00E57BFE"/>
    <w:sectPr w:rsidR="00E57BFE" w:rsidRPr="00E57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D0D" w:rsidRDefault="00C23D0D" w:rsidP="001A476D">
      <w:r>
        <w:separator/>
      </w:r>
    </w:p>
  </w:endnote>
  <w:endnote w:type="continuationSeparator" w:id="0">
    <w:p w:rsidR="00C23D0D" w:rsidRDefault="00C23D0D" w:rsidP="001A4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D0D" w:rsidRDefault="00C23D0D" w:rsidP="001A476D">
      <w:r>
        <w:separator/>
      </w:r>
    </w:p>
  </w:footnote>
  <w:footnote w:type="continuationSeparator" w:id="0">
    <w:p w:rsidR="00C23D0D" w:rsidRDefault="00C23D0D" w:rsidP="001A47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E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F7E7EAE"/>
    <w:multiLevelType w:val="multilevel"/>
    <w:tmpl w:val="264EDCC0"/>
    <w:lvl w:ilvl="0">
      <w:start w:val="1"/>
      <w:numFmt w:val="decimal"/>
      <w:lvlText w:val="%1"/>
      <w:lvlJc w:val="left"/>
      <w:pPr>
        <w:ind w:left="425" w:hanging="425"/>
      </w:pPr>
    </w:lvl>
    <w:lvl w:ilvl="1">
      <w:start w:val="1"/>
      <w:numFmt w:val="decimal"/>
      <w:lvlText w:val="%1.%2"/>
      <w:lvlJc w:val="left"/>
      <w:pPr>
        <w:ind w:left="992" w:hanging="567"/>
      </w:pPr>
      <w:rPr>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6E"/>
    <w:rsid w:val="000620DF"/>
    <w:rsid w:val="0006640E"/>
    <w:rsid w:val="00094238"/>
    <w:rsid w:val="000E7DAB"/>
    <w:rsid w:val="000F3C15"/>
    <w:rsid w:val="00184A2E"/>
    <w:rsid w:val="001A476D"/>
    <w:rsid w:val="003A4ABD"/>
    <w:rsid w:val="003B2E35"/>
    <w:rsid w:val="003C222F"/>
    <w:rsid w:val="00472563"/>
    <w:rsid w:val="00554413"/>
    <w:rsid w:val="00563162"/>
    <w:rsid w:val="00565B5B"/>
    <w:rsid w:val="0058516E"/>
    <w:rsid w:val="007A2B95"/>
    <w:rsid w:val="007A637F"/>
    <w:rsid w:val="00851694"/>
    <w:rsid w:val="00890F8F"/>
    <w:rsid w:val="00995D41"/>
    <w:rsid w:val="009F5ED6"/>
    <w:rsid w:val="00A01995"/>
    <w:rsid w:val="00A06E75"/>
    <w:rsid w:val="00A50F10"/>
    <w:rsid w:val="00A97E52"/>
    <w:rsid w:val="00AC58BB"/>
    <w:rsid w:val="00B67270"/>
    <w:rsid w:val="00BA5FD4"/>
    <w:rsid w:val="00C23D0D"/>
    <w:rsid w:val="00C800A0"/>
    <w:rsid w:val="00D20B6E"/>
    <w:rsid w:val="00D4233D"/>
    <w:rsid w:val="00D64308"/>
    <w:rsid w:val="00D7240E"/>
    <w:rsid w:val="00DB093E"/>
    <w:rsid w:val="00DD14B3"/>
    <w:rsid w:val="00E57BFE"/>
    <w:rsid w:val="00EB2D33"/>
    <w:rsid w:val="00F7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6B971A-A27E-471B-BCC8-50215201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51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5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5F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516E"/>
    <w:rPr>
      <w:b/>
      <w:bCs/>
      <w:kern w:val="44"/>
      <w:sz w:val="44"/>
      <w:szCs w:val="44"/>
    </w:rPr>
  </w:style>
  <w:style w:type="character" w:customStyle="1" w:styleId="20">
    <w:name w:val="标题 2 字符"/>
    <w:basedOn w:val="a0"/>
    <w:link w:val="2"/>
    <w:uiPriority w:val="9"/>
    <w:rsid w:val="005851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5FD4"/>
    <w:rPr>
      <w:b/>
      <w:bCs/>
      <w:sz w:val="32"/>
      <w:szCs w:val="32"/>
    </w:rPr>
  </w:style>
  <w:style w:type="paragraph" w:styleId="a3">
    <w:name w:val="List Paragraph"/>
    <w:basedOn w:val="a"/>
    <w:uiPriority w:val="34"/>
    <w:qFormat/>
    <w:rsid w:val="00BA5FD4"/>
    <w:pPr>
      <w:ind w:firstLineChars="200" w:firstLine="420"/>
    </w:pPr>
  </w:style>
  <w:style w:type="paragraph" w:styleId="a4">
    <w:name w:val="header"/>
    <w:basedOn w:val="a"/>
    <w:link w:val="a5"/>
    <w:uiPriority w:val="99"/>
    <w:unhideWhenUsed/>
    <w:rsid w:val="001A47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476D"/>
    <w:rPr>
      <w:sz w:val="18"/>
      <w:szCs w:val="18"/>
    </w:rPr>
  </w:style>
  <w:style w:type="paragraph" w:styleId="a6">
    <w:name w:val="footer"/>
    <w:basedOn w:val="a"/>
    <w:link w:val="a7"/>
    <w:uiPriority w:val="99"/>
    <w:unhideWhenUsed/>
    <w:rsid w:val="001A476D"/>
    <w:pPr>
      <w:tabs>
        <w:tab w:val="center" w:pos="4153"/>
        <w:tab w:val="right" w:pos="8306"/>
      </w:tabs>
      <w:snapToGrid w:val="0"/>
      <w:jc w:val="left"/>
    </w:pPr>
    <w:rPr>
      <w:sz w:val="18"/>
      <w:szCs w:val="18"/>
    </w:rPr>
  </w:style>
  <w:style w:type="character" w:customStyle="1" w:styleId="a7">
    <w:name w:val="页脚 字符"/>
    <w:basedOn w:val="a0"/>
    <w:link w:val="a6"/>
    <w:uiPriority w:val="99"/>
    <w:rsid w:val="001A476D"/>
    <w:rPr>
      <w:sz w:val="18"/>
      <w:szCs w:val="18"/>
    </w:rPr>
  </w:style>
  <w:style w:type="paragraph" w:styleId="TOC">
    <w:name w:val="TOC Heading"/>
    <w:basedOn w:val="1"/>
    <w:next w:val="a"/>
    <w:uiPriority w:val="39"/>
    <w:unhideWhenUsed/>
    <w:qFormat/>
    <w:rsid w:val="007A2B9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A2B95"/>
  </w:style>
  <w:style w:type="paragraph" w:styleId="21">
    <w:name w:val="toc 2"/>
    <w:basedOn w:val="a"/>
    <w:next w:val="a"/>
    <w:autoRedefine/>
    <w:uiPriority w:val="39"/>
    <w:unhideWhenUsed/>
    <w:rsid w:val="007A2B95"/>
    <w:pPr>
      <w:ind w:leftChars="200" w:left="420"/>
    </w:pPr>
  </w:style>
  <w:style w:type="paragraph" w:styleId="31">
    <w:name w:val="toc 3"/>
    <w:basedOn w:val="a"/>
    <w:next w:val="a"/>
    <w:autoRedefine/>
    <w:uiPriority w:val="39"/>
    <w:unhideWhenUsed/>
    <w:rsid w:val="007A2B95"/>
    <w:pPr>
      <w:ind w:leftChars="400" w:left="840"/>
    </w:pPr>
  </w:style>
  <w:style w:type="character" w:styleId="a8">
    <w:name w:val="Hyperlink"/>
    <w:basedOn w:val="a0"/>
    <w:uiPriority w:val="99"/>
    <w:unhideWhenUsed/>
    <w:rsid w:val="007A2B95"/>
    <w:rPr>
      <w:color w:val="0563C1" w:themeColor="hyperlink"/>
      <w:u w:val="single"/>
    </w:rPr>
  </w:style>
  <w:style w:type="table" w:styleId="a9">
    <w:name w:val="Table Grid"/>
    <w:basedOn w:val="a1"/>
    <w:uiPriority w:val="39"/>
    <w:rsid w:val="007A2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426339">
      <w:bodyDiv w:val="1"/>
      <w:marLeft w:val="0"/>
      <w:marRight w:val="0"/>
      <w:marTop w:val="0"/>
      <w:marBottom w:val="0"/>
      <w:divBdr>
        <w:top w:val="none" w:sz="0" w:space="0" w:color="auto"/>
        <w:left w:val="none" w:sz="0" w:space="0" w:color="auto"/>
        <w:bottom w:val="none" w:sz="0" w:space="0" w:color="auto"/>
        <w:right w:val="none" w:sz="0" w:space="0" w:color="auto"/>
      </w:divBdr>
      <w:divsChild>
        <w:div w:id="790633270">
          <w:marLeft w:val="0"/>
          <w:marRight w:val="0"/>
          <w:marTop w:val="0"/>
          <w:marBottom w:val="0"/>
          <w:divBdr>
            <w:top w:val="none" w:sz="0" w:space="0" w:color="auto"/>
            <w:left w:val="none" w:sz="0" w:space="0" w:color="auto"/>
            <w:bottom w:val="none" w:sz="0" w:space="0" w:color="auto"/>
            <w:right w:val="none" w:sz="0" w:space="0" w:color="auto"/>
          </w:divBdr>
          <w:divsChild>
            <w:div w:id="1694499601">
              <w:marLeft w:val="0"/>
              <w:marRight w:val="0"/>
              <w:marTop w:val="300"/>
              <w:marBottom w:val="0"/>
              <w:divBdr>
                <w:top w:val="none" w:sz="0" w:space="0" w:color="auto"/>
                <w:left w:val="none" w:sz="0" w:space="0" w:color="auto"/>
                <w:bottom w:val="none" w:sz="0" w:space="0" w:color="auto"/>
                <w:right w:val="none" w:sz="0" w:space="0" w:color="auto"/>
              </w:divBdr>
              <w:divsChild>
                <w:div w:id="130901288">
                  <w:marLeft w:val="0"/>
                  <w:marRight w:val="0"/>
                  <w:marTop w:val="0"/>
                  <w:marBottom w:val="0"/>
                  <w:divBdr>
                    <w:top w:val="single" w:sz="6" w:space="0" w:color="E5E5E5"/>
                    <w:left w:val="single" w:sz="6" w:space="0" w:color="E5E5E5"/>
                    <w:bottom w:val="single" w:sz="6" w:space="0" w:color="E5E5E5"/>
                    <w:right w:val="single" w:sz="6" w:space="0" w:color="E5E5E5"/>
                  </w:divBdr>
                  <w:divsChild>
                    <w:div w:id="1253079796">
                      <w:marLeft w:val="0"/>
                      <w:marRight w:val="0"/>
                      <w:marTop w:val="0"/>
                      <w:marBottom w:val="0"/>
                      <w:divBdr>
                        <w:top w:val="none" w:sz="0" w:space="0" w:color="auto"/>
                        <w:left w:val="none" w:sz="0" w:space="0" w:color="auto"/>
                        <w:bottom w:val="none" w:sz="0" w:space="0" w:color="auto"/>
                        <w:right w:val="none" w:sz="0" w:space="0" w:color="auto"/>
                      </w:divBdr>
                      <w:divsChild>
                        <w:div w:id="466095937">
                          <w:marLeft w:val="0"/>
                          <w:marRight w:val="0"/>
                          <w:marTop w:val="0"/>
                          <w:marBottom w:val="225"/>
                          <w:divBdr>
                            <w:top w:val="none" w:sz="0" w:space="0" w:color="auto"/>
                            <w:left w:val="none" w:sz="0" w:space="0" w:color="auto"/>
                            <w:bottom w:val="none" w:sz="0" w:space="0" w:color="auto"/>
                            <w:right w:val="none" w:sz="0" w:space="0" w:color="auto"/>
                          </w:divBdr>
                          <w:divsChild>
                            <w:div w:id="82534193">
                              <w:marLeft w:val="0"/>
                              <w:marRight w:val="0"/>
                              <w:marTop w:val="0"/>
                              <w:marBottom w:val="225"/>
                              <w:divBdr>
                                <w:top w:val="none" w:sz="0" w:space="0" w:color="auto"/>
                                <w:left w:val="none" w:sz="0" w:space="0" w:color="auto"/>
                                <w:bottom w:val="none" w:sz="0" w:space="0" w:color="auto"/>
                                <w:right w:val="none" w:sz="0" w:space="0" w:color="auto"/>
                              </w:divBdr>
                            </w:div>
                            <w:div w:id="20765839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72C1-5E01-4C06-AAEB-BF11401C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 智威</dc:creator>
  <cp:keywords/>
  <dc:description/>
  <cp:lastModifiedBy>关 智威</cp:lastModifiedBy>
  <cp:revision>9</cp:revision>
  <dcterms:created xsi:type="dcterms:W3CDTF">2018-07-06T12:01:00Z</dcterms:created>
  <dcterms:modified xsi:type="dcterms:W3CDTF">2018-07-08T08:57:00Z</dcterms:modified>
</cp:coreProperties>
</file>