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Changes to .cfg file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03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36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Stack Usage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38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Execution Graph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27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Code: </w:t>
      </w:r>
    </w:p>
    <w:p>
      <w:pPr>
        <w:pStyle w:val="Normal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Project: Blink TM4C Using BIOS (SOLUTION)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Author: </w:t>
      </w:r>
      <w:r>
        <w:rPr>
          <w:rFonts w:ascii="Monospace" w:hAnsi="Monospace"/>
          <w:color w:val="626262"/>
          <w:sz w:val="20"/>
          <w:u w:val="single"/>
        </w:rPr>
        <w:t>Eric</w:t>
      </w:r>
      <w:r>
        <w:rPr>
          <w:rFonts w:ascii="Monospace" w:hAnsi="Monospace"/>
          <w:color w:val="626262"/>
          <w:sz w:val="20"/>
        </w:rPr>
        <w:t xml:space="preserve"> Wilbur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Date: June 2014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Follow these steps to create this project in CCSv6.0: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1. Project -&gt; New CCS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2. Select Template: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- TI-RTOS for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-&gt; Driver Examples -&gt; EK-TM4C123 LP -&gt; Example Projects -&gt;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Empty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Empty Project contains full instrumentation (UIA, RTOS Analyzer) and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paths set up for the TI-RTOS version of MSP430Ware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3. Delete the following files: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Board.h, empty.c, EK_TM4C123GXL.c/h, empty_readme.txt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4. Add main.c from TI-RTOS Workshop Solution file for this lab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5. Edit empty.cfg as needed (to add/subtract) BIOS services, delete given Task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6. Build, load, run...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//----------------------------------------------------------------------------------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BIOS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&lt;xdc/std.h&gt;</w:t>
      </w:r>
      <w:r>
        <w:rPr>
          <w:rFonts w:ascii="Monospace" w:hAnsi="Monospace"/>
          <w:color w:val="D9E8F7"/>
          <w:sz w:val="20"/>
        </w:rPr>
        <w:t xml:space="preserve">  </w:t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have to include first, for BIOS 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&lt;ti/sysbios/BIOS.h&gt;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if you call APIs like BIOS_start()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&lt;xdc/runtime/Log.h&gt;</w:t>
      </w:r>
      <w:r>
        <w:rPr>
          <w:rFonts w:ascii="Monospace" w:hAnsi="Monospace"/>
          <w:color w:val="D9E8F7"/>
          <w:sz w:val="20"/>
        </w:rPr>
        <w:tab/>
        <w:tab/>
        <w:tab/>
        <w:tab/>
      </w:r>
      <w:r>
        <w:rPr>
          <w:rFonts w:ascii="Monospace" w:hAnsi="Monospace"/>
          <w:color w:val="626262"/>
          <w:sz w:val="20"/>
        </w:rPr>
        <w:t>//needed for any Log_info() call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&lt;xdc/cfg/global.h&gt;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//header file for statically defined objects/handles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TivaWare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&lt;stdint.h&gt;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&lt;stdbool.h&gt;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"inc/hw_types.h"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"inc/hw_memmap.h"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"driverlib/sysctl.h"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"driverlib/gpio.h"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"inc/hw_ints.h"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"driverlib/interrupt.h"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"driverlib/timer.h"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&lt;time.h&gt;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Prototypes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delay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Globals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volatile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1290C3"/>
          <w:sz w:val="20"/>
        </w:rPr>
        <w:t>int16_t</w:t>
      </w:r>
      <w:r>
        <w:rPr>
          <w:rFonts w:ascii="Monospace" w:hAnsi="Monospace"/>
          <w:color w:val="D9E8F7"/>
          <w:sz w:val="20"/>
        </w:rPr>
        <w:t xml:space="preserve"> i16ToggleCount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main()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main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b/>
          <w:color w:val="A7EC21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</w:t>
      </w:r>
      <w:r>
        <w:rPr>
          <w:rFonts w:ascii="Monospace" w:hAnsi="Monospace"/>
          <w:color w:val="626262"/>
          <w:sz w:val="20"/>
        </w:rPr>
        <w:t xml:space="preserve"> hardware via </w:t>
      </w:r>
      <w:r>
        <w:rPr>
          <w:rFonts w:ascii="Monospace" w:hAnsi="Monospace"/>
          <w:color w:val="626262"/>
          <w:sz w:val="20"/>
          <w:u w:val="single"/>
        </w:rPr>
        <w:t>Xware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color w:val="D9E8F7"/>
          <w:sz w:val="20"/>
        </w:rPr>
        <w:t>BIOS_start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</w:r>
      <w:r>
        <w:rPr>
          <w:rFonts w:ascii="Monospace" w:hAnsi="Monospace"/>
          <w:color w:val="626262"/>
          <w:sz w:val="20"/>
        </w:rPr>
        <w:t>// Start BIOS Scheduler (never returns)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hardware_init()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inits</w:t>
      </w:r>
      <w:r>
        <w:rPr>
          <w:rFonts w:ascii="Monospace" w:hAnsi="Monospace"/>
          <w:color w:val="626262"/>
          <w:sz w:val="20"/>
        </w:rPr>
        <w:t xml:space="preserve"> GPIO pins for toggling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//Set CPU Clock to 40MHz. 400MHz PLL/2 = 200 DIV 5 = 40MHz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SysCtlClockSet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SYSCTL_SYSDIV_5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SYSCTL_USE_PLL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SYSCTL_XTAL_16MHZ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SYSCTL_OSC_MAIN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 xml:space="preserve">// ADD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GPIO setup - enables port, sets pins 1-3 (RGB) pins for output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SYSCTL_PERIPH_GPIOF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GPIOPinTypeGPIOOutput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Turn on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ledToggle()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toggles LED on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LaunchPad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LED values - 2=RED, 4=BLUE, 8=GREEN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DD2867"/>
          <w:sz w:val="20"/>
        </w:rPr>
        <w:t>if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96EC3F"/>
          <w:sz w:val="20"/>
        </w:rPr>
        <w:t>GPIOPinRead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F9FAF4"/>
          <w:sz w:val="20"/>
        </w:rPr>
        <w:t>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DD2867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A7EC21"/>
          <w:sz w:val="20"/>
        </w:rPr>
        <w:t>delay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create a delay of ~1/2sec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 xml:space="preserve">i16ToggleCount </w:t>
      </w:r>
      <w:r>
        <w:rPr>
          <w:rFonts w:ascii="Monospace" w:hAnsi="Monospace"/>
          <w:color w:val="E6E6FA"/>
          <w:sz w:val="20"/>
        </w:rPr>
        <w:t>+=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keep track of #toggles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>Log_info1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7C6A3"/>
          <w:sz w:val="20"/>
        </w:rPr>
        <w:t>"LED TOGGLED [%u] times"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i16ToggleCount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send #toggles to Log Display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delay()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Creates a 500ms delay via TivaWare </w:t>
      </w:r>
      <w:r>
        <w:rPr>
          <w:rFonts w:ascii="Monospace" w:hAnsi="Monospace"/>
          <w:color w:val="626262"/>
          <w:sz w:val="20"/>
          <w:u w:val="single"/>
        </w:rPr>
        <w:t>fxn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delay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 xml:space="preserve"> </w:t>
      </w:r>
      <w:r>
        <w:rPr>
          <w:rFonts w:ascii="Monospace" w:hAnsi="Monospace"/>
          <w:b/>
          <w:color w:val="96EC3F"/>
          <w:sz w:val="20"/>
        </w:rPr>
        <w:t>SysCtlDelay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6897BB"/>
          <w:sz w:val="20"/>
        </w:rPr>
        <w:t>6700000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 xml:space="preserve">// creates ~500ms delay - TivaWare </w:t>
      </w:r>
      <w:r>
        <w:rPr>
          <w:rFonts w:ascii="Monospace" w:hAnsi="Monospace"/>
          <w:color w:val="626262"/>
          <w:sz w:val="20"/>
          <w:u w:val="single"/>
        </w:rPr>
        <w:t>fxn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382</Words>
  <Characters>3481</Characters>
  <CharactersWithSpaces>3845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2019-11-25T15:50:23Z</dcterms:created>
  <dc:creator/>
  <dc:description/>
  <dc:language>en-US</dc:language>
  <cp:lastModifiedBy/>
  <dcterms:modified xsi:type="dcterms:W3CDTF">2019-11-25T16:11:40Z</dcterms:modified>
  <cp:revision>1</cp:revision>
  <dc:subject/>
  <dc:title/>
</cp:coreProperties>
</file>