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CF9" w:rsidP="00234CF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魔灵召唤符文模拟器说明文档</w:t>
      </w:r>
    </w:p>
    <w:p w:rsidR="00234CF9" w:rsidRDefault="00234CF9" w:rsidP="00234C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一、项目概述</w:t>
      </w:r>
    </w:p>
    <w:p w:rsidR="00371E8D" w:rsidRDefault="00234CF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本产品是基于手机游戏《魔灵召唤》所编写的符文模拟计算器</w:t>
      </w:r>
      <w:r w:rsidR="007716B9">
        <w:rPr>
          <w:rFonts w:hint="eastAsia"/>
          <w:szCs w:val="21"/>
        </w:rPr>
        <w:t>，</w:t>
      </w:r>
      <w:r w:rsidR="009F6C85">
        <w:rPr>
          <w:rFonts w:hint="eastAsia"/>
          <w:szCs w:val="21"/>
        </w:rPr>
        <w:t>旨在帮助玩家达到魔灵与符文组合</w:t>
      </w:r>
      <w:r w:rsidR="00371E8D">
        <w:rPr>
          <w:rFonts w:hint="eastAsia"/>
          <w:szCs w:val="21"/>
        </w:rPr>
        <w:t>并发挥最大效益</w:t>
      </w:r>
      <w:r w:rsidR="007716B9">
        <w:rPr>
          <w:rFonts w:hint="eastAsia"/>
          <w:szCs w:val="21"/>
        </w:rPr>
        <w:t>，给广大玩家更好的游戏体验。</w:t>
      </w:r>
    </w:p>
    <w:p w:rsidR="00371E8D" w:rsidRDefault="00371E8D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主界面：</w:t>
      </w:r>
    </w:p>
    <w:p w:rsidR="00234CF9" w:rsidRDefault="00371E8D" w:rsidP="00234CF9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305175" cy="5876147"/>
            <wp:effectExtent l="19050" t="0" r="9525" b="0"/>
            <wp:docPr id="1" name="图片 0" descr="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496" cy="58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D" w:rsidRDefault="00371E8D" w:rsidP="00234CF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主要功能介绍</w:t>
      </w:r>
      <w:r>
        <w:rPr>
          <w:rFonts w:hint="eastAsia"/>
          <w:sz w:val="28"/>
          <w:szCs w:val="28"/>
        </w:rPr>
        <w:t>：</w:t>
      </w:r>
    </w:p>
    <w:p w:rsidR="00371E8D" w:rsidRDefault="00F97851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魔灵管理</w:t>
      </w:r>
    </w:p>
    <w:p w:rsidR="00F97851" w:rsidRDefault="00F97851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界面：</w:t>
      </w:r>
    </w:p>
    <w:p w:rsidR="00F97851" w:rsidRDefault="00F97851" w:rsidP="00234CF9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139678" cy="5581650"/>
            <wp:effectExtent l="19050" t="0" r="3572" b="0"/>
            <wp:docPr id="2" name="图片 1" descr="C:\Users\admin\Desktop\文档\2015-07-11_12-0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文档\2015-07-11_12-05-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78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51" w:rsidRDefault="00F97851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简要说明：</w:t>
      </w:r>
    </w:p>
    <w:p w:rsidR="007716B9" w:rsidRDefault="00F97851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7716B9">
        <w:rPr>
          <w:rFonts w:hint="eastAsia"/>
          <w:szCs w:val="21"/>
        </w:rPr>
        <w:t>点击添加按钮，填写魔灵属性信息，注意</w:t>
      </w:r>
      <w:r w:rsidR="007716B9" w:rsidRPr="007716B9">
        <w:rPr>
          <w:rFonts w:hint="eastAsia"/>
          <w:szCs w:val="21"/>
        </w:rPr>
        <w:t>选择星级时最好把星级和当前星级满级的各项属性值对应起来，具体建议参照图鉴</w:t>
      </w:r>
      <w:r w:rsidR="007716B9">
        <w:rPr>
          <w:rFonts w:hint="eastAsia"/>
          <w:szCs w:val="21"/>
        </w:rPr>
        <w:t>，填好后保存即可添加进列表。列表中选中可进行删除和修改操作。</w:t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注：删除操作不可恢复，以下同理。</w:t>
      </w:r>
    </w:p>
    <w:p w:rsidR="007716B9" w:rsidRDefault="007716B9" w:rsidP="00234CF9">
      <w:pPr>
        <w:jc w:val="left"/>
        <w:rPr>
          <w:rFonts w:hint="eastAsia"/>
          <w:szCs w:val="21"/>
        </w:rPr>
      </w:pP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符文管理</w:t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界面：</w:t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200400" cy="5689600"/>
            <wp:effectExtent l="19050" t="0" r="0" b="0"/>
            <wp:docPr id="3" name="图片 2" descr="C:\Users\admin\Desktop\文档\2015-07-11_12-05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文档\2015-07-11_12-05-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简要说明：</w:t>
      </w:r>
    </w:p>
    <w:p w:rsidR="007716B9" w:rsidRDefault="00A83785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7716B9">
        <w:rPr>
          <w:rFonts w:hint="eastAsia"/>
          <w:szCs w:val="21"/>
        </w:rPr>
        <w:t>操作与魔灵管理功能基本一致。</w:t>
      </w:r>
    </w:p>
    <w:p w:rsidR="007716B9" w:rsidRDefault="007716B9" w:rsidP="00234CF9">
      <w:pPr>
        <w:jc w:val="left"/>
        <w:rPr>
          <w:rFonts w:hint="eastAsia"/>
          <w:szCs w:val="21"/>
        </w:rPr>
      </w:pP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符文模拟：</w:t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界面：</w:t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200400" cy="5689599"/>
            <wp:effectExtent l="19050" t="0" r="0" b="0"/>
            <wp:docPr id="4" name="图片 3" descr="C:\Users\admin\Desktop\文档\2015-07-11_12-0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文档\2015-07-11_12-05-3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6B9" w:rsidRDefault="007716B9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简要说明：</w:t>
      </w:r>
    </w:p>
    <w:p w:rsidR="007716B9" w:rsidRDefault="00A83785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7716B9">
        <w:rPr>
          <w:szCs w:val="21"/>
        </w:rPr>
        <w:t>首先选择一只要进行模拟的魔灵</w:t>
      </w:r>
      <w:r w:rsidR="007716B9">
        <w:rPr>
          <w:rFonts w:hint="eastAsia"/>
          <w:szCs w:val="21"/>
        </w:rPr>
        <w:t>，</w:t>
      </w:r>
      <w:r w:rsidR="00A51DE0">
        <w:rPr>
          <w:szCs w:val="21"/>
        </w:rPr>
        <w:t>并选择要模拟的星级</w:t>
      </w:r>
      <w:r w:rsidR="00A51DE0">
        <w:rPr>
          <w:rFonts w:hint="eastAsia"/>
          <w:szCs w:val="21"/>
        </w:rPr>
        <w:t>，</w:t>
      </w:r>
      <w:r w:rsidR="00A51DE0">
        <w:rPr>
          <w:szCs w:val="21"/>
        </w:rPr>
        <w:t>接下来选择模拟的方式</w:t>
      </w:r>
      <w:r w:rsidR="00A51DE0">
        <w:rPr>
          <w:rFonts w:hint="eastAsia"/>
          <w:szCs w:val="21"/>
        </w:rPr>
        <w:t>，</w:t>
      </w:r>
      <w:r w:rsidR="00A51DE0">
        <w:rPr>
          <w:szCs w:val="21"/>
        </w:rPr>
        <w:t>其中包括最优攻击符文</w:t>
      </w:r>
      <w:r w:rsidR="00A51DE0">
        <w:rPr>
          <w:rFonts w:hint="eastAsia"/>
          <w:szCs w:val="21"/>
        </w:rPr>
        <w:t>、</w:t>
      </w:r>
      <w:r w:rsidR="00A51DE0" w:rsidRPr="00A51DE0">
        <w:rPr>
          <w:rFonts w:hint="eastAsia"/>
          <w:szCs w:val="21"/>
        </w:rPr>
        <w:t>最优体防符文</w:t>
      </w:r>
      <w:r w:rsidR="00A51DE0">
        <w:rPr>
          <w:rFonts w:hint="eastAsia"/>
          <w:szCs w:val="21"/>
        </w:rPr>
        <w:t>、</w:t>
      </w:r>
      <w:r w:rsidR="00A51DE0" w:rsidRPr="00A51DE0">
        <w:rPr>
          <w:rFonts w:hint="eastAsia"/>
          <w:szCs w:val="21"/>
        </w:rPr>
        <w:t>最优速度符文</w:t>
      </w:r>
      <w:r w:rsidR="00A51DE0">
        <w:rPr>
          <w:rFonts w:hint="eastAsia"/>
          <w:szCs w:val="21"/>
        </w:rPr>
        <w:t>和</w:t>
      </w:r>
      <w:r w:rsidR="00A51DE0" w:rsidRPr="00A51DE0">
        <w:rPr>
          <w:rFonts w:hint="eastAsia"/>
          <w:szCs w:val="21"/>
        </w:rPr>
        <w:t>手动选择符文</w:t>
      </w:r>
      <w:r w:rsidR="00A51DE0">
        <w:rPr>
          <w:rFonts w:hint="eastAsia"/>
          <w:szCs w:val="21"/>
        </w:rPr>
        <w:t>，</w:t>
      </w:r>
      <w:r>
        <w:rPr>
          <w:rFonts w:hint="eastAsia"/>
          <w:szCs w:val="21"/>
        </w:rPr>
        <w:t>返回分配结果。</w:t>
      </w:r>
    </w:p>
    <w:p w:rsidR="00A83785" w:rsidRDefault="00A83785" w:rsidP="00234CF9">
      <w:pPr>
        <w:jc w:val="left"/>
        <w:rPr>
          <w:rFonts w:hint="eastAsia"/>
          <w:szCs w:val="21"/>
        </w:rPr>
      </w:pPr>
    </w:p>
    <w:p w:rsidR="00A83785" w:rsidRDefault="00A83785" w:rsidP="00234C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三、关键实现技术</w:t>
      </w:r>
    </w:p>
    <w:p w:rsidR="00A83785" w:rsidRDefault="00A83785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9E37EB">
        <w:rPr>
          <w:rFonts w:hint="eastAsia"/>
          <w:szCs w:val="21"/>
        </w:rPr>
        <w:t>我们通过选定宠物对所有符文进行遍历搭配，计算出每一种搭配的属性值，比较得出最大值返回结果。</w:t>
      </w:r>
    </w:p>
    <w:p w:rsidR="009E37EB" w:rsidRDefault="009E37EB" w:rsidP="00234CF9">
      <w:pPr>
        <w:jc w:val="left"/>
        <w:rPr>
          <w:rFonts w:hint="eastAsia"/>
          <w:szCs w:val="21"/>
        </w:rPr>
      </w:pPr>
    </w:p>
    <w:p w:rsidR="009E37EB" w:rsidRDefault="009E37EB" w:rsidP="00234CF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环境部署</w:t>
      </w:r>
    </w:p>
    <w:p w:rsidR="009E37EB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本软件支持</w:t>
      </w:r>
      <w:r>
        <w:rPr>
          <w:rFonts w:hint="eastAsia"/>
          <w:szCs w:val="21"/>
        </w:rPr>
        <w:t>Android 4.0</w:t>
      </w:r>
      <w:r>
        <w:rPr>
          <w:rFonts w:hint="eastAsia"/>
          <w:szCs w:val="21"/>
        </w:rPr>
        <w:t>以上版本，我们提供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端的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程序已经在豌豆荚上上线供用户下载。</w:t>
      </w:r>
    </w:p>
    <w:p w:rsidR="002332AF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037461">
        <w:rPr>
          <w:rFonts w:hint="eastAsia"/>
          <w:szCs w:val="21"/>
        </w:rPr>
        <w:t>豌豆荚中搜索“魔灵召唤符文模拟器”；</w:t>
      </w:r>
    </w:p>
    <w:p w:rsidR="002332AF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安装包内</w:t>
      </w:r>
      <w:r>
        <w:rPr>
          <w:rFonts w:hint="eastAsia"/>
          <w:szCs w:val="21"/>
        </w:rPr>
        <w:t xml:space="preserve">adb </w:t>
      </w:r>
      <w:r w:rsidRPr="002332AF">
        <w:rPr>
          <w:szCs w:val="21"/>
        </w:rPr>
        <w:t>app-release</w:t>
      </w:r>
      <w:r>
        <w:rPr>
          <w:rFonts w:hint="eastAsia"/>
          <w:szCs w:val="21"/>
        </w:rPr>
        <w:t>.apk</w:t>
      </w:r>
    </w:p>
    <w:p w:rsidR="002332AF" w:rsidRDefault="002332AF" w:rsidP="00234CF9">
      <w:pPr>
        <w:jc w:val="left"/>
        <w:rPr>
          <w:rFonts w:hint="eastAsia"/>
          <w:szCs w:val="21"/>
        </w:rPr>
      </w:pPr>
    </w:p>
    <w:p w:rsidR="002332AF" w:rsidRDefault="002332AF" w:rsidP="00234CF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hint="eastAsia"/>
          <w:sz w:val="28"/>
          <w:szCs w:val="28"/>
        </w:rPr>
        <w:t>、小组</w:t>
      </w:r>
      <w:r>
        <w:rPr>
          <w:sz w:val="28"/>
          <w:szCs w:val="28"/>
        </w:rPr>
        <w:t>成员分工</w:t>
      </w:r>
    </w:p>
    <w:p w:rsidR="002332AF" w:rsidRDefault="002332AF" w:rsidP="00234CF9">
      <w:pPr>
        <w:jc w:val="left"/>
        <w:rPr>
          <w:rFonts w:hint="eastAsia"/>
          <w:szCs w:val="21"/>
        </w:rPr>
      </w:pPr>
      <w:r w:rsidRPr="002332AF">
        <w:rPr>
          <w:szCs w:val="21"/>
        </w:rPr>
        <w:t>查燚斐</w:t>
      </w:r>
      <w:r w:rsidRPr="002332AF">
        <w:rPr>
          <w:rFonts w:hint="eastAsia"/>
          <w:szCs w:val="21"/>
        </w:rPr>
        <w:t>：</w:t>
      </w:r>
      <w:r>
        <w:rPr>
          <w:rFonts w:hint="eastAsia"/>
          <w:szCs w:val="21"/>
        </w:rPr>
        <w:t>代码编写与功能实现。</w:t>
      </w:r>
    </w:p>
    <w:p w:rsidR="002332AF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岳书汉：架构设计和界面设计与编写。</w:t>
      </w:r>
    </w:p>
    <w:p w:rsidR="002332AF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陈若熹：代码编写和算法实现。</w:t>
      </w:r>
    </w:p>
    <w:p w:rsidR="002332AF" w:rsidRDefault="002332AF" w:rsidP="00234CF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高健：需求分析、文档编写与测试工作。</w:t>
      </w:r>
    </w:p>
    <w:p w:rsidR="002332AF" w:rsidRDefault="002332AF" w:rsidP="00234CF9">
      <w:pPr>
        <w:jc w:val="left"/>
        <w:rPr>
          <w:rFonts w:hint="eastAsia"/>
          <w:szCs w:val="21"/>
        </w:rPr>
      </w:pPr>
    </w:p>
    <w:p w:rsidR="002332AF" w:rsidRPr="002332AF" w:rsidRDefault="002332AF" w:rsidP="00234CF9">
      <w:pPr>
        <w:jc w:val="left"/>
        <w:rPr>
          <w:sz w:val="28"/>
          <w:szCs w:val="28"/>
        </w:rPr>
      </w:pPr>
    </w:p>
    <w:sectPr w:rsidR="002332AF" w:rsidRPr="0023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38F" w:rsidRDefault="00F5038F" w:rsidP="00234CF9">
      <w:r>
        <w:separator/>
      </w:r>
    </w:p>
  </w:endnote>
  <w:endnote w:type="continuationSeparator" w:id="1">
    <w:p w:rsidR="00F5038F" w:rsidRDefault="00F5038F" w:rsidP="0023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38F" w:rsidRDefault="00F5038F" w:rsidP="00234CF9">
      <w:r>
        <w:separator/>
      </w:r>
    </w:p>
  </w:footnote>
  <w:footnote w:type="continuationSeparator" w:id="1">
    <w:p w:rsidR="00F5038F" w:rsidRDefault="00F5038F" w:rsidP="00234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CF9"/>
    <w:rsid w:val="00037461"/>
    <w:rsid w:val="002332AF"/>
    <w:rsid w:val="00234CF9"/>
    <w:rsid w:val="00371E8D"/>
    <w:rsid w:val="007716B9"/>
    <w:rsid w:val="009E37EB"/>
    <w:rsid w:val="009F6C85"/>
    <w:rsid w:val="00A51DE0"/>
    <w:rsid w:val="00A83785"/>
    <w:rsid w:val="00F5038F"/>
    <w:rsid w:val="00F9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C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1E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2015-07-11T02:58:00Z</dcterms:created>
  <dcterms:modified xsi:type="dcterms:W3CDTF">2015-07-11T05:25:00Z</dcterms:modified>
</cp:coreProperties>
</file>