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AF1" w:rsidRDefault="008703CA" w:rsidP="008703CA">
      <w:pPr>
        <w:jc w:val="center"/>
        <w:rPr>
          <w:b/>
          <w:lang w:val="fr-FR"/>
        </w:rPr>
      </w:pPr>
      <w:r w:rsidRPr="008703CA">
        <w:rPr>
          <w:b/>
          <w:lang w:val="fr-FR"/>
        </w:rPr>
        <w:t xml:space="preserve">Texte site </w:t>
      </w:r>
    </w:p>
    <w:p w:rsidR="008703CA" w:rsidRDefault="008703CA" w:rsidP="008703CA">
      <w:pPr>
        <w:jc w:val="center"/>
        <w:rPr>
          <w:lang w:val="fr-FR"/>
        </w:rPr>
      </w:pPr>
    </w:p>
    <w:p w:rsidR="008703CA" w:rsidRPr="00D16380" w:rsidRDefault="008703CA" w:rsidP="008703CA">
      <w:pPr>
        <w:rPr>
          <w:sz w:val="52"/>
          <w:szCs w:val="52"/>
          <w:u w:val="single"/>
          <w:lang w:val="fr-FR"/>
        </w:rPr>
      </w:pPr>
      <w:r w:rsidRPr="00D16380">
        <w:rPr>
          <w:sz w:val="52"/>
          <w:szCs w:val="52"/>
          <w:u w:val="single"/>
          <w:lang w:val="fr-FR"/>
        </w:rPr>
        <w:t>Accueil</w:t>
      </w:r>
    </w:p>
    <w:p w:rsidR="008703CA" w:rsidRDefault="009137FC" w:rsidP="008703CA">
      <w:pPr>
        <w:rPr>
          <w:lang w:val="fr-FR"/>
        </w:rPr>
      </w:pPr>
      <w:r>
        <w:rPr>
          <w:lang w:val="fr-FR"/>
        </w:rPr>
        <w:t>JRM-</w:t>
      </w:r>
      <w:proofErr w:type="spellStart"/>
      <w:r>
        <w:rPr>
          <w:lang w:val="fr-FR"/>
        </w:rPr>
        <w:t>Apart’Albufeira</w:t>
      </w:r>
      <w:proofErr w:type="spellEnd"/>
      <w:r w:rsidR="006F6A2D">
        <w:rPr>
          <w:lang w:val="fr-FR"/>
        </w:rPr>
        <w:t xml:space="preserve"> est un établissement récemment rénové </w:t>
      </w:r>
      <w:r w:rsidR="001D4627">
        <w:rPr>
          <w:lang w:val="fr-FR"/>
        </w:rPr>
        <w:t>dans le centre historique d’Albufeira.</w:t>
      </w:r>
    </w:p>
    <w:p w:rsidR="001D4627" w:rsidRDefault="001D4627" w:rsidP="008703CA">
      <w:pPr>
        <w:rPr>
          <w:lang w:val="fr-FR"/>
        </w:rPr>
      </w:pPr>
      <w:r>
        <w:rPr>
          <w:lang w:val="fr-FR"/>
        </w:rPr>
        <w:t>Cet établissement moderne, se situant dans une rue calme du centre-ville d’Albufeira met à votre disposition 3 appartements indépendants  pouvant accueillir de 2 à 10 personnes.</w:t>
      </w:r>
    </w:p>
    <w:p w:rsidR="00F23078" w:rsidRDefault="00F23078" w:rsidP="008703CA">
      <w:pPr>
        <w:rPr>
          <w:lang w:val="fr-FR"/>
        </w:rPr>
      </w:pPr>
      <w:r w:rsidRPr="00F23078">
        <w:rPr>
          <w:lang w:val="fr-FR"/>
        </w:rPr>
        <w:t xml:space="preserve">La location de ces splendides appartements ravivera vos vacances grâce à leur simplicité et leur </w:t>
      </w:r>
      <w:r w:rsidR="00CB56E3" w:rsidRPr="00F23078">
        <w:rPr>
          <w:lang w:val="fr-FR"/>
        </w:rPr>
        <w:t>confort.</w:t>
      </w:r>
    </w:p>
    <w:p w:rsidR="001D4627" w:rsidRDefault="001D4627" w:rsidP="00CB56E3">
      <w:pPr>
        <w:spacing w:after="0"/>
        <w:rPr>
          <w:lang w:val="fr-FR"/>
        </w:rPr>
      </w:pPr>
      <w:r>
        <w:rPr>
          <w:lang w:val="fr-FR"/>
        </w:rPr>
        <w:t>La proximité à</w:t>
      </w:r>
      <w:r w:rsidR="00CB56E3">
        <w:rPr>
          <w:lang w:val="fr-FR"/>
        </w:rPr>
        <w:t xml:space="preserve"> toutes commodités (</w:t>
      </w:r>
      <w:r w:rsidR="00DB17F1">
        <w:rPr>
          <w:lang w:val="fr-FR"/>
        </w:rPr>
        <w:t>supermarchés</w:t>
      </w:r>
      <w:r w:rsidR="00CB56E3">
        <w:rPr>
          <w:lang w:val="fr-FR"/>
        </w:rPr>
        <w:t>, boulangeries,</w:t>
      </w:r>
      <w:r w:rsidR="00740C06">
        <w:rPr>
          <w:lang w:val="fr-FR"/>
        </w:rPr>
        <w:t xml:space="preserve"> </w:t>
      </w:r>
      <w:r w:rsidR="00CB56E3">
        <w:rPr>
          <w:lang w:val="fr-FR"/>
        </w:rPr>
        <w:t>restaurants,</w:t>
      </w:r>
      <w:r w:rsidR="00740C06">
        <w:rPr>
          <w:lang w:val="fr-FR"/>
        </w:rPr>
        <w:t xml:space="preserve"> </w:t>
      </w:r>
      <w:r w:rsidR="00CB56E3">
        <w:rPr>
          <w:lang w:val="fr-FR"/>
        </w:rPr>
        <w:t>cafés,</w:t>
      </w:r>
      <w:r w:rsidR="00740C06">
        <w:rPr>
          <w:lang w:val="fr-FR"/>
        </w:rPr>
        <w:t xml:space="preserve"> </w:t>
      </w:r>
      <w:r w:rsidR="00CB56E3">
        <w:rPr>
          <w:lang w:val="fr-FR"/>
        </w:rPr>
        <w:t>bars,</w:t>
      </w:r>
      <w:r w:rsidR="00740C06">
        <w:rPr>
          <w:lang w:val="fr-FR"/>
        </w:rPr>
        <w:t xml:space="preserve"> </w:t>
      </w:r>
      <w:r w:rsidR="00CB56E3">
        <w:rPr>
          <w:lang w:val="fr-FR"/>
        </w:rPr>
        <w:t>banques,</w:t>
      </w:r>
      <w:r w:rsidR="00740C06">
        <w:rPr>
          <w:lang w:val="fr-FR"/>
        </w:rPr>
        <w:t xml:space="preserve"> </w:t>
      </w:r>
      <w:r w:rsidR="00CB56E3">
        <w:rPr>
          <w:lang w:val="fr-FR"/>
        </w:rPr>
        <w:t>pharmacie</w:t>
      </w:r>
      <w:r w:rsidR="00DB17F1">
        <w:rPr>
          <w:lang w:val="fr-FR"/>
        </w:rPr>
        <w:t>)</w:t>
      </w:r>
      <w:r>
        <w:rPr>
          <w:lang w:val="fr-FR"/>
        </w:rPr>
        <w:t xml:space="preserve"> vous permettra de passer d’agréables vacances </w:t>
      </w:r>
      <w:r w:rsidR="00740C06">
        <w:rPr>
          <w:lang w:val="fr-FR"/>
        </w:rPr>
        <w:t>sous le beau soleil d’Albufeira</w:t>
      </w:r>
      <w:r w:rsidR="00FE7CD1">
        <w:rPr>
          <w:lang w:val="fr-FR"/>
        </w:rPr>
        <w:t xml:space="preserve">, tout en laissant de côté votre véhicule. </w:t>
      </w:r>
    </w:p>
    <w:p w:rsidR="00CB56E3" w:rsidRDefault="00CB56E3" w:rsidP="00CB56E3">
      <w:pPr>
        <w:spacing w:after="0"/>
        <w:rPr>
          <w:lang w:val="fr-FR"/>
        </w:rPr>
      </w:pPr>
    </w:p>
    <w:p w:rsidR="00FE7CD1" w:rsidRDefault="00740C06" w:rsidP="008703CA">
      <w:pPr>
        <w:rPr>
          <w:lang w:val="fr-FR"/>
        </w:rPr>
      </w:pPr>
      <w:r>
        <w:rPr>
          <w:lang w:val="fr-FR"/>
        </w:rPr>
        <w:t>La plage du « </w:t>
      </w:r>
      <w:proofErr w:type="spellStart"/>
      <w:r>
        <w:rPr>
          <w:lang w:val="fr-FR"/>
        </w:rPr>
        <w:t>Tu</w:t>
      </w:r>
      <w:r w:rsidR="00FE7CD1">
        <w:rPr>
          <w:lang w:val="fr-FR"/>
        </w:rPr>
        <w:t>nel</w:t>
      </w:r>
      <w:proofErr w:type="spellEnd"/>
      <w:r>
        <w:rPr>
          <w:lang w:val="fr-FR"/>
        </w:rPr>
        <w:t> »</w:t>
      </w:r>
      <w:r w:rsidR="00FE7CD1">
        <w:rPr>
          <w:lang w:val="fr-FR"/>
        </w:rPr>
        <w:t xml:space="preserve"> (</w:t>
      </w:r>
      <w:proofErr w:type="spellStart"/>
      <w:r w:rsidR="00FE7CD1">
        <w:rPr>
          <w:lang w:val="fr-FR"/>
        </w:rPr>
        <w:t>Peneco</w:t>
      </w:r>
      <w:proofErr w:type="spellEnd"/>
      <w:r w:rsidR="00FE7CD1">
        <w:rPr>
          <w:lang w:val="fr-FR"/>
        </w:rPr>
        <w:t xml:space="preserve">) et </w:t>
      </w:r>
      <w:r>
        <w:rPr>
          <w:lang w:val="fr-FR"/>
        </w:rPr>
        <w:t>« </w:t>
      </w:r>
      <w:r w:rsidR="0086413C">
        <w:rPr>
          <w:lang w:val="fr-FR"/>
        </w:rPr>
        <w:t>Pescadores</w:t>
      </w:r>
      <w:r>
        <w:rPr>
          <w:lang w:val="fr-FR"/>
        </w:rPr>
        <w:t> »</w:t>
      </w:r>
      <w:r w:rsidR="0086413C">
        <w:rPr>
          <w:lang w:val="fr-FR"/>
        </w:rPr>
        <w:t xml:space="preserve"> sont les deux plages du centre </w:t>
      </w:r>
      <w:r w:rsidR="00F25F1D">
        <w:rPr>
          <w:lang w:val="fr-FR"/>
        </w:rPr>
        <w:t>d’Albufeira.</w:t>
      </w:r>
      <w:r w:rsidR="0086413C">
        <w:rPr>
          <w:lang w:val="fr-FR"/>
        </w:rPr>
        <w:t xml:space="preserve"> </w:t>
      </w:r>
      <w:r w:rsidR="00F23078">
        <w:rPr>
          <w:lang w:val="fr-FR"/>
        </w:rPr>
        <w:t xml:space="preserve"> </w:t>
      </w:r>
      <w:r w:rsidR="00CB56E3">
        <w:rPr>
          <w:lang w:val="fr-FR"/>
        </w:rPr>
        <w:t>Ces</w:t>
      </w:r>
      <w:r w:rsidR="00F23078">
        <w:rPr>
          <w:lang w:val="fr-FR"/>
        </w:rPr>
        <w:t xml:space="preserve"> plages </w:t>
      </w:r>
      <w:r w:rsidR="00CB56E3">
        <w:rPr>
          <w:lang w:val="fr-FR"/>
        </w:rPr>
        <w:t>au sable fin attirent</w:t>
      </w:r>
      <w:r w:rsidR="0086413C">
        <w:rPr>
          <w:lang w:val="fr-FR"/>
        </w:rPr>
        <w:t xml:space="preserve"> un très grand nombre de vacanciers</w:t>
      </w:r>
      <w:r w:rsidR="00CB56E3">
        <w:rPr>
          <w:lang w:val="fr-FR"/>
        </w:rPr>
        <w:t xml:space="preserve"> et se</w:t>
      </w:r>
      <w:r w:rsidR="00F23078">
        <w:rPr>
          <w:lang w:val="fr-FR"/>
        </w:rPr>
        <w:t xml:space="preserve"> situe</w:t>
      </w:r>
      <w:r w:rsidR="0086413C">
        <w:rPr>
          <w:lang w:val="fr-FR"/>
        </w:rPr>
        <w:t>nt à peine à 2 minutes à pied de votre location vacances JRM-</w:t>
      </w:r>
      <w:proofErr w:type="spellStart"/>
      <w:r w:rsidR="0086413C">
        <w:rPr>
          <w:lang w:val="fr-FR"/>
        </w:rPr>
        <w:t>Apart’Albufeira</w:t>
      </w:r>
      <w:proofErr w:type="spellEnd"/>
      <w:r w:rsidR="0086413C">
        <w:rPr>
          <w:lang w:val="fr-FR"/>
        </w:rPr>
        <w:t xml:space="preserve">. </w:t>
      </w:r>
    </w:p>
    <w:p w:rsidR="00542171" w:rsidRDefault="00542171" w:rsidP="008703CA">
      <w:pPr>
        <w:rPr>
          <w:lang w:val="fr-FR"/>
        </w:rPr>
      </w:pPr>
    </w:p>
    <w:p w:rsidR="00542171" w:rsidRDefault="00542171" w:rsidP="008703CA">
      <w:pPr>
        <w:rPr>
          <w:lang w:val="fr-FR"/>
        </w:rPr>
      </w:pPr>
    </w:p>
    <w:p w:rsidR="00542171" w:rsidRDefault="00542171" w:rsidP="008703CA">
      <w:pPr>
        <w:rPr>
          <w:color w:val="FF0000"/>
          <w:lang w:val="fr-FR"/>
        </w:rPr>
      </w:pPr>
      <w:r>
        <w:rPr>
          <w:color w:val="FF0000"/>
          <w:lang w:val="fr-FR"/>
        </w:rPr>
        <w:t xml:space="preserve">Dans cette page on mettra une carte de la </w:t>
      </w:r>
      <w:proofErr w:type="gramStart"/>
      <w:r>
        <w:rPr>
          <w:color w:val="FF0000"/>
          <w:lang w:val="fr-FR"/>
        </w:rPr>
        <w:t>localisation ,</w:t>
      </w:r>
      <w:proofErr w:type="gramEnd"/>
      <w:r>
        <w:rPr>
          <w:color w:val="FF0000"/>
          <w:lang w:val="fr-FR"/>
        </w:rPr>
        <w:t xml:space="preserve"> l’adresse c’est :</w:t>
      </w:r>
    </w:p>
    <w:p w:rsidR="00542171" w:rsidRPr="00542171" w:rsidRDefault="00542171" w:rsidP="008703CA">
      <w:pPr>
        <w:rPr>
          <w:color w:val="FF0000"/>
        </w:rPr>
      </w:pPr>
      <w:r w:rsidRPr="00542171">
        <w:rPr>
          <w:color w:val="FF0000"/>
        </w:rPr>
        <w:t>Rua Padre Semedo de Azevedo,n°34</w:t>
      </w:r>
    </w:p>
    <w:p w:rsidR="00542171" w:rsidRPr="00614593" w:rsidRDefault="00542171" w:rsidP="008703CA">
      <w:pPr>
        <w:rPr>
          <w:color w:val="FF0000"/>
          <w:lang w:val="fr-FR"/>
        </w:rPr>
      </w:pPr>
      <w:r w:rsidRPr="00614593">
        <w:rPr>
          <w:color w:val="FF0000"/>
          <w:lang w:val="fr-FR"/>
        </w:rPr>
        <w:t xml:space="preserve">8200-167 Albufeira </w:t>
      </w:r>
    </w:p>
    <w:p w:rsidR="00542171" w:rsidRPr="00614593" w:rsidRDefault="00542171" w:rsidP="008703CA">
      <w:pPr>
        <w:rPr>
          <w:color w:val="FF0000"/>
          <w:lang w:val="fr-FR"/>
        </w:rPr>
      </w:pPr>
      <w:r w:rsidRPr="00614593">
        <w:rPr>
          <w:color w:val="FF0000"/>
          <w:lang w:val="fr-FR"/>
        </w:rPr>
        <w:t>Portugal</w:t>
      </w:r>
    </w:p>
    <w:p w:rsidR="00740C06" w:rsidRPr="00614593" w:rsidRDefault="00740C06" w:rsidP="008703CA">
      <w:pPr>
        <w:rPr>
          <w:lang w:val="fr-FR"/>
        </w:rPr>
      </w:pPr>
    </w:p>
    <w:p w:rsidR="00D16380" w:rsidRPr="00614593" w:rsidRDefault="00D16380" w:rsidP="008703CA">
      <w:pPr>
        <w:rPr>
          <w:lang w:val="fr-FR"/>
        </w:rPr>
      </w:pPr>
    </w:p>
    <w:p w:rsidR="00D16380" w:rsidRPr="00614593" w:rsidRDefault="00D16380" w:rsidP="008703CA">
      <w:pPr>
        <w:rPr>
          <w:lang w:val="fr-FR"/>
        </w:rPr>
      </w:pPr>
    </w:p>
    <w:p w:rsidR="00D16380" w:rsidRPr="00614593" w:rsidRDefault="00D16380" w:rsidP="008703CA">
      <w:pPr>
        <w:rPr>
          <w:lang w:val="fr-FR"/>
        </w:rPr>
      </w:pPr>
    </w:p>
    <w:p w:rsidR="00D16380" w:rsidRPr="00614593" w:rsidRDefault="00D16380" w:rsidP="008703CA">
      <w:pPr>
        <w:rPr>
          <w:lang w:val="fr-FR"/>
        </w:rPr>
      </w:pPr>
    </w:p>
    <w:p w:rsidR="00D16380" w:rsidRPr="00614593" w:rsidRDefault="00D16380" w:rsidP="008703CA">
      <w:pPr>
        <w:rPr>
          <w:lang w:val="fr-FR"/>
        </w:rPr>
      </w:pPr>
    </w:p>
    <w:p w:rsidR="00D16380" w:rsidRPr="00614593" w:rsidRDefault="00D16380" w:rsidP="008703CA">
      <w:pPr>
        <w:rPr>
          <w:lang w:val="fr-FR"/>
        </w:rPr>
      </w:pPr>
    </w:p>
    <w:p w:rsidR="00D16380" w:rsidRPr="00614593" w:rsidRDefault="00D16380" w:rsidP="008703CA">
      <w:pPr>
        <w:rPr>
          <w:lang w:val="fr-FR"/>
        </w:rPr>
      </w:pPr>
    </w:p>
    <w:p w:rsidR="00D16380" w:rsidRPr="00614593" w:rsidRDefault="00D16380" w:rsidP="008703CA">
      <w:pPr>
        <w:rPr>
          <w:lang w:val="fr-FR"/>
        </w:rPr>
      </w:pPr>
    </w:p>
    <w:p w:rsidR="00CB56E3" w:rsidRPr="00D16380" w:rsidRDefault="00CB56E3" w:rsidP="008703CA">
      <w:pPr>
        <w:rPr>
          <w:sz w:val="52"/>
          <w:szCs w:val="52"/>
          <w:u w:val="single"/>
          <w:lang w:val="fr-FR"/>
        </w:rPr>
      </w:pPr>
      <w:r w:rsidRPr="00D16380">
        <w:rPr>
          <w:sz w:val="52"/>
          <w:szCs w:val="52"/>
          <w:u w:val="single"/>
          <w:lang w:val="fr-FR"/>
        </w:rPr>
        <w:lastRenderedPageBreak/>
        <w:t>Albufeira</w:t>
      </w:r>
    </w:p>
    <w:p w:rsidR="00DC6D2D" w:rsidRDefault="00CB56E3" w:rsidP="008703CA">
      <w:pPr>
        <w:rPr>
          <w:rStyle w:val="apple-converted-space"/>
          <w:rFonts w:ascii="Verdana" w:hAnsi="Verdana"/>
          <w:color w:val="000000"/>
          <w:sz w:val="18"/>
          <w:szCs w:val="18"/>
          <w:shd w:val="clear" w:color="auto" w:fill="FFFFFF"/>
          <w:lang w:val="fr-FR"/>
        </w:rPr>
      </w:pPr>
      <w:r w:rsidRPr="00CB56E3">
        <w:rPr>
          <w:rFonts w:ascii="Verdana" w:hAnsi="Verdana"/>
          <w:color w:val="000000"/>
          <w:sz w:val="18"/>
          <w:szCs w:val="18"/>
          <w:shd w:val="clear" w:color="auto" w:fill="FFFFFF"/>
          <w:lang w:val="fr-FR"/>
        </w:rPr>
        <w:t>Albufeira est situé</w:t>
      </w:r>
      <w:r w:rsidR="00CE6DBE">
        <w:rPr>
          <w:rFonts w:ascii="Verdana" w:hAnsi="Verdana"/>
          <w:color w:val="000000"/>
          <w:sz w:val="18"/>
          <w:szCs w:val="18"/>
          <w:shd w:val="clear" w:color="auto" w:fill="FFFFFF"/>
          <w:lang w:val="fr-FR"/>
        </w:rPr>
        <w:t>e</w:t>
      </w:r>
      <w:r w:rsidRPr="00CB56E3">
        <w:rPr>
          <w:rFonts w:ascii="Verdana" w:hAnsi="Verdana"/>
          <w:color w:val="000000"/>
          <w:sz w:val="18"/>
          <w:szCs w:val="18"/>
          <w:shd w:val="clear" w:color="auto" w:fill="FFFFFF"/>
          <w:lang w:val="fr-FR"/>
        </w:rPr>
        <w:t xml:space="preserve"> au cœur de la</w:t>
      </w:r>
      <w:r w:rsidRPr="00CB56E3">
        <w:rPr>
          <w:rStyle w:val="apple-converted-space"/>
          <w:rFonts w:ascii="Verdana" w:hAnsi="Verdana"/>
          <w:color w:val="000000"/>
          <w:sz w:val="18"/>
          <w:szCs w:val="18"/>
          <w:shd w:val="clear" w:color="auto" w:fill="FFFFFF"/>
          <w:lang w:val="fr-FR"/>
        </w:rPr>
        <w:t> </w:t>
      </w:r>
      <w:r w:rsidR="00DC6D2D">
        <w:rPr>
          <w:rStyle w:val="apple-converted-space"/>
          <w:rFonts w:ascii="Verdana" w:hAnsi="Verdana"/>
          <w:color w:val="000000"/>
          <w:sz w:val="18"/>
          <w:szCs w:val="18"/>
          <w:shd w:val="clear" w:color="auto" w:fill="FFFFFF"/>
          <w:lang w:val="fr-FR"/>
        </w:rPr>
        <w:t>région d’</w:t>
      </w:r>
      <w:hyperlink r:id="rId6" w:history="1">
        <w:r w:rsidRPr="00DC6D2D">
          <w:rPr>
            <w:rStyle w:val="Lienhypertexte"/>
            <w:rFonts w:ascii="Verdana" w:hAnsi="Verdana"/>
            <w:color w:val="000000"/>
            <w:sz w:val="18"/>
            <w:szCs w:val="18"/>
            <w:u w:val="none"/>
            <w:shd w:val="clear" w:color="auto" w:fill="FFFFFF"/>
            <w:lang w:val="fr-FR"/>
          </w:rPr>
          <w:t>Algarve</w:t>
        </w:r>
      </w:hyperlink>
      <w:r w:rsidR="00DC6D2D" w:rsidRPr="00DC6D2D">
        <w:rPr>
          <w:lang w:val="fr-FR"/>
        </w:rPr>
        <w:t xml:space="preserve"> ayant une des plus belles plages d’Europe</w:t>
      </w:r>
      <w:r w:rsidR="00DC6D2D">
        <w:rPr>
          <w:lang w:val="fr-FR"/>
        </w:rPr>
        <w:t>.</w:t>
      </w:r>
      <w:r w:rsidRPr="00CB56E3">
        <w:rPr>
          <w:rStyle w:val="apple-converted-space"/>
          <w:rFonts w:ascii="Verdana" w:hAnsi="Verdana"/>
          <w:color w:val="000000"/>
          <w:sz w:val="18"/>
          <w:szCs w:val="18"/>
          <w:shd w:val="clear" w:color="auto" w:fill="FFFFFF"/>
          <w:lang w:val="fr-FR"/>
        </w:rPr>
        <w:t> </w:t>
      </w:r>
    </w:p>
    <w:p w:rsidR="00011D89" w:rsidRDefault="00DC6D2D" w:rsidP="008703CA">
      <w:pPr>
        <w:rPr>
          <w:rStyle w:val="apple-converted-space"/>
          <w:rFonts w:ascii="Verdana" w:hAnsi="Verdana"/>
          <w:color w:val="000000"/>
          <w:sz w:val="18"/>
          <w:szCs w:val="18"/>
          <w:shd w:val="clear" w:color="auto" w:fill="FFFFFF"/>
          <w:lang w:val="fr-FR"/>
        </w:rPr>
      </w:pPr>
      <w:r>
        <w:rPr>
          <w:rStyle w:val="apple-converted-space"/>
          <w:rFonts w:ascii="Verdana" w:hAnsi="Verdana"/>
          <w:color w:val="000000"/>
          <w:sz w:val="18"/>
          <w:szCs w:val="18"/>
          <w:shd w:val="clear" w:color="auto" w:fill="FFFFFF"/>
          <w:lang w:val="fr-FR"/>
        </w:rPr>
        <w:t>Les rochers et les falaises</w:t>
      </w:r>
      <w:r w:rsidR="00011D89">
        <w:rPr>
          <w:rStyle w:val="apple-converted-space"/>
          <w:rFonts w:ascii="Verdana" w:hAnsi="Verdana"/>
          <w:color w:val="000000"/>
          <w:sz w:val="18"/>
          <w:szCs w:val="18"/>
          <w:shd w:val="clear" w:color="auto" w:fill="FFFFFF"/>
          <w:lang w:val="fr-FR"/>
        </w:rPr>
        <w:t xml:space="preserve"> du sud </w:t>
      </w:r>
      <w:r w:rsidR="00C62356">
        <w:rPr>
          <w:rStyle w:val="apple-converted-space"/>
          <w:rFonts w:ascii="Verdana" w:hAnsi="Verdana"/>
          <w:color w:val="000000"/>
          <w:sz w:val="18"/>
          <w:szCs w:val="18"/>
          <w:shd w:val="clear" w:color="auto" w:fill="FFFFFF"/>
          <w:lang w:val="fr-FR"/>
        </w:rPr>
        <w:t>du Portugal</w:t>
      </w:r>
      <w:r>
        <w:rPr>
          <w:rStyle w:val="apple-converted-space"/>
          <w:rFonts w:ascii="Verdana" w:hAnsi="Verdana"/>
          <w:color w:val="000000"/>
          <w:sz w:val="18"/>
          <w:szCs w:val="18"/>
          <w:shd w:val="clear" w:color="auto" w:fill="FFFFFF"/>
          <w:lang w:val="fr-FR"/>
        </w:rPr>
        <w:t xml:space="preserve"> forment des paysages enchanteurs au bord de l’eau.  Le soleil rayonne durant l’année</w:t>
      </w:r>
      <w:r w:rsidR="00011D89">
        <w:rPr>
          <w:rStyle w:val="apple-converted-space"/>
          <w:rFonts w:ascii="Verdana" w:hAnsi="Verdana"/>
          <w:color w:val="000000"/>
          <w:sz w:val="18"/>
          <w:szCs w:val="18"/>
          <w:shd w:val="clear" w:color="auto" w:fill="FFFFFF"/>
          <w:lang w:val="fr-FR"/>
        </w:rPr>
        <w:t xml:space="preserve"> sur les</w:t>
      </w:r>
      <w:r w:rsidR="00011D89">
        <w:rPr>
          <w:rFonts w:ascii="Verdana" w:hAnsi="Verdana"/>
          <w:color w:val="000000"/>
          <w:sz w:val="18"/>
          <w:szCs w:val="18"/>
          <w:shd w:val="clear" w:color="auto" w:fill="FFFFFF"/>
          <w:lang w:val="fr-FR"/>
        </w:rPr>
        <w:t xml:space="preserve"> plages </w:t>
      </w:r>
      <w:r w:rsidR="00011D89" w:rsidRPr="00011D89">
        <w:rPr>
          <w:rFonts w:ascii="Verdana" w:hAnsi="Verdana"/>
          <w:color w:val="000000"/>
          <w:sz w:val="18"/>
          <w:szCs w:val="18"/>
          <w:shd w:val="clear" w:color="auto" w:fill="FFFFFF"/>
          <w:lang w:val="fr-FR"/>
        </w:rPr>
        <w:t xml:space="preserve"> avec un climat méditerranéen</w:t>
      </w:r>
      <w:r w:rsidR="00011D89">
        <w:rPr>
          <w:rFonts w:ascii="Verdana" w:hAnsi="Verdana"/>
          <w:color w:val="000000"/>
          <w:sz w:val="18"/>
          <w:szCs w:val="18"/>
          <w:shd w:val="clear" w:color="auto" w:fill="FFFFFF"/>
          <w:lang w:val="fr-FR"/>
        </w:rPr>
        <w:t>.</w:t>
      </w:r>
      <w:r w:rsidR="00011D89" w:rsidRPr="00011D89">
        <w:rPr>
          <w:rFonts w:ascii="Verdana" w:hAnsi="Verdana"/>
          <w:color w:val="000000"/>
          <w:sz w:val="18"/>
          <w:szCs w:val="18"/>
          <w:shd w:val="clear" w:color="auto" w:fill="FFFFFF"/>
          <w:lang w:val="fr-FR"/>
        </w:rPr>
        <w:t xml:space="preserve"> </w:t>
      </w:r>
    </w:p>
    <w:p w:rsidR="00DB17F1" w:rsidRDefault="00011D89" w:rsidP="008703CA">
      <w:pPr>
        <w:rPr>
          <w:lang w:val="fr-FR"/>
        </w:rPr>
      </w:pPr>
      <w:r>
        <w:rPr>
          <w:rStyle w:val="apple-converted-space"/>
          <w:rFonts w:ascii="Verdana" w:hAnsi="Verdana"/>
          <w:color w:val="000000"/>
          <w:sz w:val="18"/>
          <w:szCs w:val="18"/>
          <w:shd w:val="clear" w:color="auto" w:fill="FFFFFF"/>
          <w:lang w:val="fr-FR"/>
        </w:rPr>
        <w:t>De plus</w:t>
      </w:r>
      <w:r w:rsidR="00C62356">
        <w:rPr>
          <w:rStyle w:val="apple-converted-space"/>
          <w:rFonts w:ascii="Verdana" w:hAnsi="Verdana"/>
          <w:color w:val="000000"/>
          <w:sz w:val="18"/>
          <w:szCs w:val="18"/>
          <w:shd w:val="clear" w:color="auto" w:fill="FFFFFF"/>
          <w:lang w:val="fr-FR"/>
        </w:rPr>
        <w:t>,</w:t>
      </w:r>
      <w:r>
        <w:rPr>
          <w:rStyle w:val="apple-converted-space"/>
          <w:rFonts w:ascii="Verdana" w:hAnsi="Verdana"/>
          <w:color w:val="000000"/>
          <w:sz w:val="18"/>
          <w:szCs w:val="18"/>
          <w:shd w:val="clear" w:color="auto" w:fill="FFFFFF"/>
          <w:lang w:val="fr-FR"/>
        </w:rPr>
        <w:t xml:space="preserve"> </w:t>
      </w:r>
      <w:r w:rsidR="00C62356">
        <w:rPr>
          <w:rStyle w:val="apple-converted-space"/>
          <w:rFonts w:ascii="Verdana" w:hAnsi="Verdana"/>
          <w:color w:val="000000"/>
          <w:sz w:val="18"/>
          <w:szCs w:val="18"/>
          <w:shd w:val="clear" w:color="auto" w:fill="FFFFFF"/>
          <w:lang w:val="fr-FR"/>
        </w:rPr>
        <w:t>l</w:t>
      </w:r>
      <w:r>
        <w:rPr>
          <w:rStyle w:val="apple-converted-space"/>
          <w:rFonts w:ascii="Verdana" w:hAnsi="Verdana"/>
          <w:color w:val="000000"/>
          <w:sz w:val="18"/>
          <w:szCs w:val="18"/>
          <w:shd w:val="clear" w:color="auto" w:fill="FFFFFF"/>
          <w:lang w:val="fr-FR"/>
        </w:rPr>
        <w:t>’animation de la vie nocturne complètera</w:t>
      </w:r>
      <w:r w:rsidR="00C62356">
        <w:rPr>
          <w:rStyle w:val="apple-converted-space"/>
          <w:rFonts w:ascii="Verdana" w:hAnsi="Verdana"/>
          <w:color w:val="000000"/>
          <w:sz w:val="18"/>
          <w:szCs w:val="18"/>
          <w:shd w:val="clear" w:color="auto" w:fill="FFFFFF"/>
          <w:lang w:val="fr-FR"/>
        </w:rPr>
        <w:t xml:space="preserve"> vos vacances inoubliables à Albufeira</w:t>
      </w:r>
      <w:r>
        <w:rPr>
          <w:rStyle w:val="apple-converted-space"/>
          <w:rFonts w:ascii="Verdana" w:hAnsi="Verdana"/>
          <w:color w:val="000000"/>
          <w:sz w:val="18"/>
          <w:szCs w:val="18"/>
          <w:shd w:val="clear" w:color="auto" w:fill="FFFFFF"/>
          <w:lang w:val="fr-FR"/>
        </w:rPr>
        <w:t xml:space="preserve">. </w:t>
      </w:r>
    </w:p>
    <w:p w:rsidR="00087606" w:rsidRDefault="00087606" w:rsidP="008703CA">
      <w:pPr>
        <w:rPr>
          <w:lang w:val="fr-FR"/>
        </w:rPr>
      </w:pPr>
      <w:r>
        <w:rPr>
          <w:lang w:val="fr-FR"/>
        </w:rPr>
        <w:t xml:space="preserve">La plage des </w:t>
      </w:r>
      <w:r w:rsidR="00CE6DBE">
        <w:rPr>
          <w:lang w:val="fr-FR"/>
        </w:rPr>
        <w:t>« </w:t>
      </w:r>
      <w:r>
        <w:rPr>
          <w:lang w:val="fr-FR"/>
        </w:rPr>
        <w:t>Pescadores</w:t>
      </w:r>
      <w:r w:rsidR="00CE6DBE">
        <w:rPr>
          <w:lang w:val="fr-FR"/>
        </w:rPr>
        <w:t> »</w:t>
      </w:r>
      <w:r>
        <w:rPr>
          <w:lang w:val="fr-FR"/>
        </w:rPr>
        <w:t xml:space="preserve"> est très souvent le lieu de concerts gratuits, de magnifiques feux d’artifice et de festivités.</w:t>
      </w:r>
    </w:p>
    <w:p w:rsidR="00C62356" w:rsidRDefault="00087606" w:rsidP="008703CA">
      <w:pPr>
        <w:rPr>
          <w:lang w:val="fr-FR"/>
        </w:rPr>
      </w:pPr>
      <w:r w:rsidRPr="00087606">
        <w:rPr>
          <w:lang w:val="fr-FR"/>
        </w:rPr>
        <w:t>Les sports nautiques comme la natation, la plongée, le surf, parachute ascensionne</w:t>
      </w:r>
      <w:r w:rsidR="00EE7850">
        <w:rPr>
          <w:lang w:val="fr-FR"/>
        </w:rPr>
        <w:t>l, planche à voile et la pêche</w:t>
      </w:r>
      <w:r w:rsidRPr="00087606">
        <w:rPr>
          <w:lang w:val="fr-FR"/>
        </w:rPr>
        <w:t xml:space="preserve"> sont très populaires le long de la côte de l'Algarve, tout c</w:t>
      </w:r>
      <w:r w:rsidR="00CE6DBE">
        <w:rPr>
          <w:lang w:val="fr-FR"/>
        </w:rPr>
        <w:t>omme les croisières</w:t>
      </w:r>
      <w:r w:rsidR="007E1920">
        <w:rPr>
          <w:lang w:val="fr-FR"/>
        </w:rPr>
        <w:t xml:space="preserve"> et les excursions en bateau permettant d’</w:t>
      </w:r>
      <w:r w:rsidRPr="00087606">
        <w:rPr>
          <w:lang w:val="fr-FR"/>
        </w:rPr>
        <w:t>explorer les cavernes et les grottes. </w:t>
      </w:r>
      <w:r w:rsidR="00CE6DBE">
        <w:rPr>
          <w:lang w:val="fr-FR"/>
        </w:rPr>
        <w:t>Les p</w:t>
      </w:r>
      <w:r w:rsidR="00EE7850">
        <w:rPr>
          <w:lang w:val="fr-FR"/>
        </w:rPr>
        <w:t xml:space="preserve">arcs aquatiques </w:t>
      </w:r>
      <w:r w:rsidRPr="00087606">
        <w:rPr>
          <w:lang w:val="fr-FR"/>
        </w:rPr>
        <w:t xml:space="preserve">sont très populaires, ainsi </w:t>
      </w:r>
      <w:r w:rsidR="00CE6DBE">
        <w:rPr>
          <w:lang w:val="fr-FR"/>
        </w:rPr>
        <w:t>que des aventures en plein air tels que le karting, l</w:t>
      </w:r>
      <w:r w:rsidR="007E1920">
        <w:rPr>
          <w:lang w:val="fr-FR"/>
        </w:rPr>
        <w:t>es safaris en 4x4</w:t>
      </w:r>
      <w:r w:rsidRPr="00087606">
        <w:rPr>
          <w:lang w:val="fr-FR"/>
        </w:rPr>
        <w:t xml:space="preserve"> et à </w:t>
      </w:r>
      <w:r w:rsidR="00301C55" w:rsidRPr="00087606">
        <w:rPr>
          <w:lang w:val="fr-FR"/>
        </w:rPr>
        <w:t>cheval.</w:t>
      </w:r>
    </w:p>
    <w:p w:rsidR="00301C55" w:rsidRDefault="00301C55" w:rsidP="00301C55">
      <w:pPr>
        <w:rPr>
          <w:lang w:val="fr-FR"/>
        </w:rPr>
      </w:pPr>
      <w:r w:rsidRPr="00301C55">
        <w:rPr>
          <w:lang w:val="fr-FR"/>
        </w:rPr>
        <w:t>Albufeira est situé à 45 km de l’aéroport international de Faro soit environ 35 minutes en voiture.</w:t>
      </w:r>
      <w:r w:rsidR="00CE6DBE">
        <w:rPr>
          <w:lang w:val="fr-FR"/>
        </w:rPr>
        <w:t xml:space="preserve"> Différents transports comme le bus, le taxi</w:t>
      </w:r>
      <w:r w:rsidR="007E1920">
        <w:rPr>
          <w:lang w:val="fr-FR"/>
        </w:rPr>
        <w:t xml:space="preserve"> ou encore la navette de transfe</w:t>
      </w:r>
      <w:r w:rsidR="00CE6DBE">
        <w:rPr>
          <w:lang w:val="fr-FR"/>
        </w:rPr>
        <w:t>rt permettent de faire le lien entre ces deux destinations.</w:t>
      </w:r>
    </w:p>
    <w:p w:rsidR="00CE6DBE" w:rsidRDefault="00CE6DBE" w:rsidP="00301C55">
      <w:pPr>
        <w:rPr>
          <w:lang w:val="fr-FR"/>
        </w:rPr>
      </w:pPr>
    </w:p>
    <w:p w:rsidR="00301C55" w:rsidRDefault="00301C55" w:rsidP="00301C55">
      <w:pPr>
        <w:rPr>
          <w:lang w:val="fr-FR"/>
        </w:rPr>
      </w:pPr>
    </w:p>
    <w:p w:rsidR="00D16380" w:rsidRDefault="00D16380" w:rsidP="00301C55">
      <w:pPr>
        <w:rPr>
          <w:lang w:val="fr-FR"/>
        </w:rPr>
      </w:pPr>
    </w:p>
    <w:p w:rsidR="00D16380" w:rsidRDefault="00D16380" w:rsidP="00301C55">
      <w:pPr>
        <w:rPr>
          <w:lang w:val="fr-FR"/>
        </w:rPr>
      </w:pPr>
    </w:p>
    <w:p w:rsidR="00D16380" w:rsidRDefault="00D16380" w:rsidP="00301C55">
      <w:pPr>
        <w:rPr>
          <w:lang w:val="fr-FR"/>
        </w:rPr>
      </w:pPr>
    </w:p>
    <w:p w:rsidR="00D16380" w:rsidRDefault="00D16380" w:rsidP="00301C55">
      <w:pPr>
        <w:rPr>
          <w:lang w:val="fr-FR"/>
        </w:rPr>
      </w:pPr>
    </w:p>
    <w:p w:rsidR="00D16380" w:rsidRDefault="00D16380" w:rsidP="00301C55">
      <w:pPr>
        <w:rPr>
          <w:lang w:val="fr-FR"/>
        </w:rPr>
      </w:pPr>
    </w:p>
    <w:p w:rsidR="00D16380" w:rsidRDefault="00D16380" w:rsidP="00301C55">
      <w:pPr>
        <w:rPr>
          <w:lang w:val="fr-FR"/>
        </w:rPr>
      </w:pPr>
    </w:p>
    <w:p w:rsidR="00D16380" w:rsidRDefault="00D16380" w:rsidP="00301C55">
      <w:pPr>
        <w:rPr>
          <w:lang w:val="fr-FR"/>
        </w:rPr>
      </w:pPr>
    </w:p>
    <w:p w:rsidR="00D16380" w:rsidRDefault="00D16380" w:rsidP="00301C55">
      <w:pPr>
        <w:rPr>
          <w:lang w:val="fr-FR"/>
        </w:rPr>
      </w:pPr>
    </w:p>
    <w:p w:rsidR="00D16380" w:rsidRDefault="00D16380" w:rsidP="00301C55">
      <w:pPr>
        <w:rPr>
          <w:lang w:val="fr-FR"/>
        </w:rPr>
      </w:pPr>
    </w:p>
    <w:p w:rsidR="00D16380" w:rsidRDefault="00D16380" w:rsidP="00301C55">
      <w:pPr>
        <w:rPr>
          <w:lang w:val="fr-FR"/>
        </w:rPr>
      </w:pPr>
    </w:p>
    <w:p w:rsidR="00D16380" w:rsidRDefault="00D16380" w:rsidP="00301C55">
      <w:pPr>
        <w:rPr>
          <w:lang w:val="fr-FR"/>
        </w:rPr>
      </w:pPr>
    </w:p>
    <w:p w:rsidR="00D16380" w:rsidRDefault="00D16380" w:rsidP="00301C55">
      <w:pPr>
        <w:rPr>
          <w:lang w:val="fr-FR"/>
        </w:rPr>
      </w:pPr>
    </w:p>
    <w:p w:rsidR="00D16380" w:rsidRDefault="00D16380" w:rsidP="00301C55">
      <w:pPr>
        <w:rPr>
          <w:lang w:val="fr-FR"/>
        </w:rPr>
      </w:pPr>
    </w:p>
    <w:p w:rsidR="00D16380" w:rsidRDefault="00D16380" w:rsidP="00301C55">
      <w:pPr>
        <w:rPr>
          <w:lang w:val="fr-FR"/>
        </w:rPr>
      </w:pPr>
    </w:p>
    <w:p w:rsidR="00301C55" w:rsidRDefault="00301C55" w:rsidP="00301C55">
      <w:pPr>
        <w:rPr>
          <w:sz w:val="52"/>
          <w:szCs w:val="52"/>
          <w:u w:val="single"/>
          <w:lang w:val="fr-FR"/>
        </w:rPr>
      </w:pPr>
      <w:r w:rsidRPr="00D16380">
        <w:rPr>
          <w:sz w:val="52"/>
          <w:szCs w:val="52"/>
          <w:u w:val="single"/>
          <w:lang w:val="fr-FR"/>
        </w:rPr>
        <w:lastRenderedPageBreak/>
        <w:t>Appartements</w:t>
      </w:r>
    </w:p>
    <w:p w:rsidR="00286BDC" w:rsidRDefault="00286BDC" w:rsidP="00301C55">
      <w:pPr>
        <w:rPr>
          <w:color w:val="FF0000"/>
          <w:lang w:val="fr-FR"/>
        </w:rPr>
      </w:pPr>
      <w:r>
        <w:rPr>
          <w:color w:val="FF0000"/>
          <w:lang w:val="fr-FR"/>
        </w:rPr>
        <w:t xml:space="preserve">Voici les liens de l’agence ou j’ai </w:t>
      </w:r>
      <w:proofErr w:type="gramStart"/>
      <w:r>
        <w:rPr>
          <w:color w:val="FF0000"/>
          <w:lang w:val="fr-FR"/>
        </w:rPr>
        <w:t>mes appart</w:t>
      </w:r>
      <w:proofErr w:type="gramEnd"/>
      <w:r>
        <w:rPr>
          <w:color w:val="FF0000"/>
          <w:lang w:val="fr-FR"/>
        </w:rPr>
        <w:t xml:space="preserve"> actuellement :</w:t>
      </w:r>
    </w:p>
    <w:p w:rsidR="00286BDC" w:rsidRPr="00286BDC" w:rsidRDefault="009D2F86" w:rsidP="00301C55">
      <w:pPr>
        <w:rPr>
          <w:lang w:val="fr-FR"/>
        </w:rPr>
      </w:pPr>
      <w:hyperlink r:id="rId7" w:history="1">
        <w:r w:rsidR="00286BDC" w:rsidRPr="00286BDC">
          <w:rPr>
            <w:color w:val="0000FF"/>
            <w:u w:val="single"/>
            <w:lang w:val="fr-FR"/>
          </w:rPr>
          <w:t>http://algarvegetaways.com/apartments-and-villas/66/OT-1.html</w:t>
        </w:r>
      </w:hyperlink>
      <w:r w:rsidR="00286BDC" w:rsidRPr="00286BDC">
        <w:rPr>
          <w:lang w:val="fr-FR"/>
        </w:rPr>
        <w:t xml:space="preserve">   </w:t>
      </w:r>
      <w:proofErr w:type="spellStart"/>
      <w:r w:rsidR="00286BDC" w:rsidRPr="00AA4E78">
        <w:rPr>
          <w:color w:val="FF0000"/>
          <w:lang w:val="fr-FR"/>
        </w:rPr>
        <w:t>celui la</w:t>
      </w:r>
      <w:proofErr w:type="spellEnd"/>
      <w:r w:rsidR="00286BDC" w:rsidRPr="00AA4E78">
        <w:rPr>
          <w:color w:val="FF0000"/>
          <w:lang w:val="fr-FR"/>
        </w:rPr>
        <w:t xml:space="preserve"> c’est Katy</w:t>
      </w:r>
    </w:p>
    <w:p w:rsidR="00286BDC" w:rsidRDefault="009D2F86" w:rsidP="00301C55">
      <w:pPr>
        <w:rPr>
          <w:color w:val="FF0000"/>
          <w:lang w:val="fr-FR"/>
        </w:rPr>
      </w:pPr>
      <w:hyperlink r:id="rId8" w:history="1">
        <w:r w:rsidR="00286BDC" w:rsidRPr="00286BDC">
          <w:rPr>
            <w:rStyle w:val="Lienhypertexte"/>
            <w:lang w:val="fr-FR"/>
          </w:rPr>
          <w:t>http://algarvegetaways.com/apartments-and-villas/90/OT-2.html</w:t>
        </w:r>
      </w:hyperlink>
      <w:r w:rsidR="00286BDC">
        <w:rPr>
          <w:color w:val="FF0000"/>
          <w:lang w:val="fr-FR"/>
        </w:rPr>
        <w:t xml:space="preserve">   </w:t>
      </w:r>
      <w:proofErr w:type="spellStart"/>
      <w:r w:rsidR="00286BDC">
        <w:rPr>
          <w:color w:val="FF0000"/>
          <w:lang w:val="fr-FR"/>
        </w:rPr>
        <w:t>celui la</w:t>
      </w:r>
      <w:proofErr w:type="spellEnd"/>
      <w:r w:rsidR="00286BDC">
        <w:rPr>
          <w:color w:val="FF0000"/>
          <w:lang w:val="fr-FR"/>
        </w:rPr>
        <w:t xml:space="preserve"> c’est Mel</w:t>
      </w:r>
    </w:p>
    <w:p w:rsidR="00286BDC" w:rsidRDefault="009D2F86" w:rsidP="00301C55">
      <w:pPr>
        <w:rPr>
          <w:color w:val="FF0000"/>
          <w:lang w:val="fr-FR"/>
        </w:rPr>
      </w:pPr>
      <w:hyperlink r:id="rId9" w:history="1">
        <w:r w:rsidR="00286BDC" w:rsidRPr="00286BDC">
          <w:rPr>
            <w:rStyle w:val="Lienhypertexte"/>
            <w:lang w:val="fr-FR"/>
          </w:rPr>
          <w:t>http://algarvegetaways.com/apartments-and-villas/91/OT-3.html</w:t>
        </w:r>
      </w:hyperlink>
      <w:r w:rsidR="00286BDC" w:rsidRPr="00286BDC">
        <w:rPr>
          <w:color w:val="FF0000"/>
          <w:lang w:val="fr-FR"/>
        </w:rPr>
        <w:t xml:space="preserve">    </w:t>
      </w:r>
      <w:proofErr w:type="spellStart"/>
      <w:r w:rsidR="00286BDC" w:rsidRPr="00286BDC">
        <w:rPr>
          <w:color w:val="FF0000"/>
          <w:lang w:val="fr-FR"/>
        </w:rPr>
        <w:t>celui la</w:t>
      </w:r>
      <w:proofErr w:type="spellEnd"/>
      <w:r w:rsidR="00286BDC" w:rsidRPr="00286BDC">
        <w:rPr>
          <w:color w:val="FF0000"/>
          <w:lang w:val="fr-FR"/>
        </w:rPr>
        <w:t xml:space="preserve"> c’est </w:t>
      </w:r>
      <w:proofErr w:type="spellStart"/>
      <w:r w:rsidR="00286BDC" w:rsidRPr="00286BDC">
        <w:rPr>
          <w:color w:val="FF0000"/>
          <w:lang w:val="fr-FR"/>
        </w:rPr>
        <w:t>JoJo</w:t>
      </w:r>
      <w:proofErr w:type="spellEnd"/>
    </w:p>
    <w:p w:rsidR="00286BDC" w:rsidRDefault="00286BDC" w:rsidP="00301C55">
      <w:pPr>
        <w:rPr>
          <w:color w:val="FF0000"/>
          <w:lang w:val="fr-FR"/>
        </w:rPr>
      </w:pPr>
    </w:p>
    <w:p w:rsidR="00614593" w:rsidRDefault="00286BDC" w:rsidP="00301C55">
      <w:pPr>
        <w:rPr>
          <w:color w:val="FF0000"/>
          <w:lang w:val="fr-FR"/>
        </w:rPr>
      </w:pPr>
      <w:r>
        <w:rPr>
          <w:color w:val="FF0000"/>
          <w:lang w:val="fr-FR"/>
        </w:rPr>
        <w:t xml:space="preserve">de leur site j’aimerai bien avoir comme eux les logos avec le nombre de </w:t>
      </w:r>
      <w:proofErr w:type="spellStart"/>
      <w:r>
        <w:rPr>
          <w:color w:val="FF0000"/>
          <w:lang w:val="fr-FR"/>
        </w:rPr>
        <w:t>personnes,salle</w:t>
      </w:r>
      <w:proofErr w:type="spellEnd"/>
      <w:r>
        <w:rPr>
          <w:color w:val="FF0000"/>
          <w:lang w:val="fr-FR"/>
        </w:rPr>
        <w:t xml:space="preserve"> de bain et chambres </w:t>
      </w:r>
      <w:r w:rsidR="00614593">
        <w:rPr>
          <w:color w:val="FF0000"/>
          <w:lang w:val="fr-FR"/>
        </w:rPr>
        <w:t xml:space="preserve"> </w:t>
      </w:r>
      <w:r>
        <w:rPr>
          <w:color w:val="FF0000"/>
          <w:lang w:val="fr-FR"/>
        </w:rPr>
        <w:t>et aussi les logos pour défense de fumer, interdit les animaux et plage .</w:t>
      </w:r>
    </w:p>
    <w:p w:rsidR="00614593" w:rsidRPr="00286BDC" w:rsidRDefault="00614593" w:rsidP="00301C55">
      <w:pPr>
        <w:rPr>
          <w:color w:val="FF0000"/>
          <w:lang w:val="fr-FR"/>
        </w:rPr>
      </w:pPr>
    </w:p>
    <w:p w:rsidR="00301C55" w:rsidRPr="0043081C" w:rsidRDefault="00301C55" w:rsidP="00301C55">
      <w:pPr>
        <w:pStyle w:val="Paragraphedeliste"/>
        <w:numPr>
          <w:ilvl w:val="0"/>
          <w:numId w:val="1"/>
        </w:numPr>
        <w:rPr>
          <w:b/>
          <w:color w:val="7030A0"/>
          <w:u w:val="single"/>
          <w:lang w:val="fr-FR"/>
        </w:rPr>
      </w:pPr>
      <w:r w:rsidRPr="0043081C">
        <w:rPr>
          <w:b/>
          <w:color w:val="7030A0"/>
          <w:u w:val="single"/>
          <w:lang w:val="fr-FR"/>
        </w:rPr>
        <w:t xml:space="preserve">Appartement </w:t>
      </w:r>
      <w:r w:rsidR="009D2F86" w:rsidRPr="009D2F86">
        <w:rPr>
          <w:b/>
          <w:color w:val="7030A0"/>
          <w:highlight w:val="green"/>
          <w:u w:val="single"/>
          <w:lang w:val="fr-FR"/>
        </w:rPr>
        <w:t>OT-3</w:t>
      </w:r>
      <w:r w:rsidR="009D2F86">
        <w:rPr>
          <w:b/>
          <w:color w:val="7030A0"/>
          <w:u w:val="single"/>
          <w:lang w:val="fr-FR"/>
        </w:rPr>
        <w:t xml:space="preserve"> : </w:t>
      </w:r>
      <w:r w:rsidR="00C07A59" w:rsidRPr="0043081C">
        <w:rPr>
          <w:b/>
          <w:color w:val="7030A0"/>
          <w:u w:val="single"/>
          <w:lang w:val="fr-FR"/>
        </w:rPr>
        <w:t>2 personnes</w:t>
      </w:r>
    </w:p>
    <w:p w:rsidR="00C01C7D" w:rsidRDefault="00C01C7D" w:rsidP="00C01C7D">
      <w:pPr>
        <w:pStyle w:val="Paragraphedeliste"/>
        <w:rPr>
          <w:u w:val="single"/>
          <w:lang w:val="fr-FR"/>
        </w:rPr>
      </w:pPr>
    </w:p>
    <w:p w:rsidR="00E70B75" w:rsidRPr="00C01C7D" w:rsidRDefault="00E70B75" w:rsidP="00C01C7D">
      <w:pPr>
        <w:pStyle w:val="Paragraphedeliste"/>
        <w:rPr>
          <w:lang w:val="fr-FR"/>
        </w:rPr>
      </w:pPr>
      <w:r>
        <w:rPr>
          <w:lang w:val="fr-FR"/>
        </w:rPr>
        <w:t>*****</w:t>
      </w:r>
    </w:p>
    <w:p w:rsidR="00C01C7D" w:rsidRDefault="00C07A59" w:rsidP="00C01C7D">
      <w:pPr>
        <w:pStyle w:val="Paragraphedeliste"/>
        <w:numPr>
          <w:ilvl w:val="0"/>
          <w:numId w:val="2"/>
        </w:numPr>
        <w:rPr>
          <w:lang w:val="fr-FR"/>
        </w:rPr>
      </w:pPr>
      <w:r w:rsidRPr="00C01C7D">
        <w:rPr>
          <w:lang w:val="fr-FR"/>
        </w:rPr>
        <w:t>Chambre :</w:t>
      </w:r>
      <w:r w:rsidR="00C01C7D">
        <w:rPr>
          <w:lang w:val="fr-FR"/>
        </w:rPr>
        <w:t xml:space="preserve"> </w:t>
      </w:r>
    </w:p>
    <w:p w:rsidR="00C07A59" w:rsidRDefault="00C07A59" w:rsidP="00C01C7D">
      <w:pPr>
        <w:pStyle w:val="Paragraphedeliste"/>
        <w:numPr>
          <w:ilvl w:val="0"/>
          <w:numId w:val="7"/>
        </w:numPr>
        <w:rPr>
          <w:lang w:val="fr-FR"/>
        </w:rPr>
      </w:pPr>
      <w:r w:rsidRPr="00C01C7D">
        <w:rPr>
          <w:lang w:val="fr-FR"/>
        </w:rPr>
        <w:t xml:space="preserve">lit double </w:t>
      </w:r>
    </w:p>
    <w:p w:rsidR="00C36199" w:rsidRDefault="00C01C7D" w:rsidP="00204445">
      <w:pPr>
        <w:pStyle w:val="Paragraphedeliste"/>
        <w:numPr>
          <w:ilvl w:val="0"/>
          <w:numId w:val="7"/>
        </w:numPr>
        <w:rPr>
          <w:lang w:val="fr-FR"/>
        </w:rPr>
      </w:pPr>
      <w:r>
        <w:rPr>
          <w:lang w:val="fr-FR"/>
        </w:rPr>
        <w:t>draps fournis</w:t>
      </w:r>
    </w:p>
    <w:p w:rsidR="00F25F1D" w:rsidRDefault="00F25F1D" w:rsidP="00204445">
      <w:pPr>
        <w:pStyle w:val="Paragraphedeliste"/>
        <w:numPr>
          <w:ilvl w:val="0"/>
          <w:numId w:val="7"/>
        </w:numPr>
        <w:rPr>
          <w:lang w:val="fr-FR"/>
        </w:rPr>
      </w:pPr>
      <w:r>
        <w:rPr>
          <w:lang w:val="fr-FR"/>
        </w:rPr>
        <w:t>possibilité de réserver lit bébé</w:t>
      </w:r>
      <w:r w:rsidR="00542171">
        <w:rPr>
          <w:lang w:val="fr-FR"/>
        </w:rPr>
        <w:t xml:space="preserve"> </w:t>
      </w:r>
      <w:r w:rsidR="00542171" w:rsidRPr="009D2F86">
        <w:rPr>
          <w:highlight w:val="red"/>
          <w:lang w:val="fr-FR"/>
        </w:rPr>
        <w:t>(Supplément 20€/semaine)</w:t>
      </w:r>
    </w:p>
    <w:p w:rsidR="00C01C7D" w:rsidRDefault="00C01C7D" w:rsidP="00C01C7D">
      <w:pPr>
        <w:pStyle w:val="Paragraphedeliste"/>
        <w:numPr>
          <w:ilvl w:val="0"/>
          <w:numId w:val="2"/>
        </w:numPr>
        <w:rPr>
          <w:lang w:val="fr-FR"/>
        </w:rPr>
      </w:pPr>
      <w:r w:rsidRPr="00C01C7D">
        <w:rPr>
          <w:lang w:val="fr-FR"/>
        </w:rPr>
        <w:t>Salle de bain :</w:t>
      </w:r>
      <w:r>
        <w:rPr>
          <w:lang w:val="fr-FR"/>
        </w:rPr>
        <w:t xml:space="preserve"> </w:t>
      </w:r>
    </w:p>
    <w:p w:rsidR="00C01C7D" w:rsidRDefault="00C01C7D" w:rsidP="00C01C7D">
      <w:pPr>
        <w:pStyle w:val="Paragraphedeliste"/>
        <w:numPr>
          <w:ilvl w:val="0"/>
          <w:numId w:val="3"/>
        </w:numPr>
        <w:rPr>
          <w:lang w:val="fr-FR"/>
        </w:rPr>
      </w:pPr>
      <w:r>
        <w:rPr>
          <w:lang w:val="fr-FR"/>
        </w:rPr>
        <w:t>Douche</w:t>
      </w:r>
    </w:p>
    <w:p w:rsidR="00C01C7D" w:rsidRDefault="00D16380" w:rsidP="00C01C7D">
      <w:pPr>
        <w:pStyle w:val="Paragraphedeliste"/>
        <w:numPr>
          <w:ilvl w:val="0"/>
          <w:numId w:val="3"/>
        </w:numPr>
        <w:rPr>
          <w:lang w:val="fr-FR"/>
        </w:rPr>
      </w:pPr>
      <w:r>
        <w:rPr>
          <w:lang w:val="fr-FR"/>
        </w:rPr>
        <w:t>Sèche-cheveux</w:t>
      </w:r>
    </w:p>
    <w:p w:rsidR="00C01C7D" w:rsidRDefault="00C01C7D" w:rsidP="00C01C7D">
      <w:pPr>
        <w:pStyle w:val="Paragraphedeliste"/>
        <w:numPr>
          <w:ilvl w:val="0"/>
          <w:numId w:val="3"/>
        </w:numPr>
        <w:rPr>
          <w:lang w:val="fr-FR"/>
        </w:rPr>
      </w:pPr>
      <w:r>
        <w:rPr>
          <w:lang w:val="fr-FR"/>
        </w:rPr>
        <w:t>Serviettes de bain fournies</w:t>
      </w:r>
    </w:p>
    <w:p w:rsidR="005D065E" w:rsidRDefault="00C01C7D" w:rsidP="005D065E">
      <w:pPr>
        <w:pStyle w:val="Paragraphedeliste"/>
        <w:numPr>
          <w:ilvl w:val="0"/>
          <w:numId w:val="2"/>
        </w:numPr>
        <w:rPr>
          <w:lang w:val="fr-FR"/>
        </w:rPr>
      </w:pPr>
      <w:r>
        <w:rPr>
          <w:lang w:val="fr-FR"/>
        </w:rPr>
        <w:t xml:space="preserve">Salon : </w:t>
      </w:r>
    </w:p>
    <w:p w:rsidR="005D065E" w:rsidRDefault="003F5E11" w:rsidP="005D065E">
      <w:pPr>
        <w:pStyle w:val="Paragraphedeliste"/>
        <w:numPr>
          <w:ilvl w:val="1"/>
          <w:numId w:val="2"/>
        </w:numPr>
        <w:rPr>
          <w:lang w:val="fr-FR"/>
        </w:rPr>
      </w:pPr>
      <w:r>
        <w:rPr>
          <w:lang w:val="fr-FR"/>
        </w:rPr>
        <w:t>2 fauteuils individuels</w:t>
      </w:r>
    </w:p>
    <w:p w:rsidR="005D065E" w:rsidRPr="005D065E" w:rsidRDefault="005D065E" w:rsidP="005D065E">
      <w:pPr>
        <w:pStyle w:val="Paragraphedeliste"/>
        <w:numPr>
          <w:ilvl w:val="1"/>
          <w:numId w:val="2"/>
        </w:numPr>
        <w:rPr>
          <w:lang w:val="fr-FR"/>
        </w:rPr>
      </w:pPr>
      <w:r>
        <w:rPr>
          <w:lang w:val="fr-FR"/>
        </w:rPr>
        <w:t xml:space="preserve">Tv </w:t>
      </w:r>
    </w:p>
    <w:p w:rsidR="00C01C7D" w:rsidRDefault="00C01C7D" w:rsidP="00C01C7D">
      <w:pPr>
        <w:pStyle w:val="Paragraphedeliste"/>
        <w:numPr>
          <w:ilvl w:val="0"/>
          <w:numId w:val="2"/>
        </w:numPr>
        <w:rPr>
          <w:lang w:val="fr-FR"/>
        </w:rPr>
      </w:pPr>
      <w:r>
        <w:rPr>
          <w:lang w:val="fr-FR"/>
        </w:rPr>
        <w:t>Cuisine :</w:t>
      </w:r>
    </w:p>
    <w:p w:rsidR="00C01C7D" w:rsidRDefault="00C01C7D" w:rsidP="00C01C7D">
      <w:pPr>
        <w:pStyle w:val="Paragraphedeliste"/>
        <w:numPr>
          <w:ilvl w:val="0"/>
          <w:numId w:val="5"/>
        </w:numPr>
        <w:rPr>
          <w:lang w:val="fr-FR"/>
        </w:rPr>
      </w:pPr>
      <w:r>
        <w:rPr>
          <w:lang w:val="fr-FR"/>
        </w:rPr>
        <w:t>Frigo</w:t>
      </w:r>
      <w:r w:rsidR="00204445">
        <w:rPr>
          <w:lang w:val="fr-FR"/>
        </w:rPr>
        <w:t xml:space="preserve">- </w:t>
      </w:r>
      <w:r w:rsidR="00D16380">
        <w:rPr>
          <w:lang w:val="fr-FR"/>
        </w:rPr>
        <w:t xml:space="preserve">congélateur </w:t>
      </w:r>
    </w:p>
    <w:p w:rsidR="00C01C7D" w:rsidRDefault="00D16380" w:rsidP="00C01C7D">
      <w:pPr>
        <w:pStyle w:val="Paragraphedeliste"/>
        <w:numPr>
          <w:ilvl w:val="0"/>
          <w:numId w:val="5"/>
        </w:numPr>
        <w:rPr>
          <w:lang w:val="fr-FR"/>
        </w:rPr>
      </w:pPr>
      <w:r>
        <w:rPr>
          <w:lang w:val="fr-FR"/>
        </w:rPr>
        <w:t>Lave-linge</w:t>
      </w:r>
      <w:r w:rsidR="00C01C7D">
        <w:rPr>
          <w:lang w:val="fr-FR"/>
        </w:rPr>
        <w:t xml:space="preserve"> </w:t>
      </w:r>
    </w:p>
    <w:p w:rsidR="00C01C7D" w:rsidRDefault="00D16380" w:rsidP="00C01C7D">
      <w:pPr>
        <w:pStyle w:val="Paragraphedeliste"/>
        <w:numPr>
          <w:ilvl w:val="0"/>
          <w:numId w:val="5"/>
        </w:numPr>
        <w:rPr>
          <w:lang w:val="fr-FR"/>
        </w:rPr>
      </w:pPr>
      <w:r>
        <w:rPr>
          <w:lang w:val="fr-FR"/>
        </w:rPr>
        <w:t>Micro-ondes</w:t>
      </w:r>
      <w:r w:rsidR="00C01C7D">
        <w:rPr>
          <w:lang w:val="fr-FR"/>
        </w:rPr>
        <w:t xml:space="preserve"> grill</w:t>
      </w:r>
    </w:p>
    <w:p w:rsidR="00C01C7D" w:rsidRDefault="00C01C7D" w:rsidP="00C01C7D">
      <w:pPr>
        <w:pStyle w:val="Paragraphedeliste"/>
        <w:numPr>
          <w:ilvl w:val="0"/>
          <w:numId w:val="5"/>
        </w:numPr>
        <w:rPr>
          <w:lang w:val="fr-FR"/>
        </w:rPr>
      </w:pPr>
      <w:r>
        <w:rPr>
          <w:lang w:val="fr-FR"/>
        </w:rPr>
        <w:t>Plaque</w:t>
      </w:r>
      <w:r w:rsidR="007576DC">
        <w:rPr>
          <w:lang w:val="fr-FR"/>
        </w:rPr>
        <w:t xml:space="preserve"> à </w:t>
      </w:r>
      <w:r>
        <w:rPr>
          <w:lang w:val="fr-FR"/>
        </w:rPr>
        <w:t>induction</w:t>
      </w:r>
    </w:p>
    <w:p w:rsidR="00C01C7D" w:rsidRDefault="00D16380" w:rsidP="00C01C7D">
      <w:pPr>
        <w:pStyle w:val="Paragraphedeliste"/>
        <w:numPr>
          <w:ilvl w:val="0"/>
          <w:numId w:val="5"/>
        </w:numPr>
        <w:rPr>
          <w:lang w:val="fr-FR"/>
        </w:rPr>
      </w:pPr>
      <w:r>
        <w:rPr>
          <w:lang w:val="fr-FR"/>
        </w:rPr>
        <w:t>Grille-pain</w:t>
      </w:r>
    </w:p>
    <w:p w:rsidR="00C01C7D" w:rsidRDefault="00C01C7D" w:rsidP="00C01C7D">
      <w:pPr>
        <w:pStyle w:val="Paragraphedeliste"/>
        <w:numPr>
          <w:ilvl w:val="0"/>
          <w:numId w:val="5"/>
        </w:numPr>
        <w:rPr>
          <w:lang w:val="fr-FR"/>
        </w:rPr>
      </w:pPr>
      <w:r>
        <w:rPr>
          <w:lang w:val="fr-FR"/>
        </w:rPr>
        <w:t>Bouilloire</w:t>
      </w:r>
    </w:p>
    <w:p w:rsidR="00C01C7D" w:rsidRDefault="00C01C7D" w:rsidP="00C01C7D">
      <w:pPr>
        <w:pStyle w:val="Paragraphedeliste"/>
        <w:numPr>
          <w:ilvl w:val="0"/>
          <w:numId w:val="5"/>
        </w:numPr>
        <w:rPr>
          <w:lang w:val="fr-FR"/>
        </w:rPr>
      </w:pPr>
      <w:r>
        <w:rPr>
          <w:lang w:val="fr-FR"/>
        </w:rPr>
        <w:t>Fer à repasser</w:t>
      </w:r>
    </w:p>
    <w:p w:rsidR="00F25F1D" w:rsidRPr="00F25F1D" w:rsidRDefault="00F25F1D" w:rsidP="00F25F1D">
      <w:pPr>
        <w:pStyle w:val="Paragraphedeliste"/>
        <w:numPr>
          <w:ilvl w:val="0"/>
          <w:numId w:val="5"/>
        </w:numPr>
        <w:rPr>
          <w:lang w:val="fr-FR"/>
        </w:rPr>
      </w:pPr>
      <w:r w:rsidRPr="00F25F1D">
        <w:rPr>
          <w:lang w:val="fr-FR"/>
        </w:rPr>
        <w:t>Possibilité de réserver chaise de table bébé</w:t>
      </w:r>
      <w:r w:rsidR="00542171">
        <w:rPr>
          <w:lang w:val="fr-FR"/>
        </w:rPr>
        <w:t xml:space="preserve"> </w:t>
      </w:r>
      <w:r w:rsidR="00542171" w:rsidRPr="009D2F86">
        <w:rPr>
          <w:highlight w:val="red"/>
          <w:lang w:val="fr-FR"/>
        </w:rPr>
        <w:t>(Supplément 5€/semaine)</w:t>
      </w:r>
    </w:p>
    <w:p w:rsidR="00F25F1D" w:rsidRDefault="00F25F1D" w:rsidP="00F25F1D">
      <w:pPr>
        <w:pStyle w:val="Paragraphedeliste"/>
        <w:ind w:left="2160"/>
        <w:rPr>
          <w:lang w:val="fr-FR"/>
        </w:rPr>
      </w:pPr>
    </w:p>
    <w:p w:rsidR="003F5E11" w:rsidRDefault="003F5E11" w:rsidP="00C01C7D">
      <w:pPr>
        <w:pStyle w:val="Paragraphedeliste"/>
        <w:numPr>
          <w:ilvl w:val="0"/>
          <w:numId w:val="2"/>
        </w:numPr>
        <w:rPr>
          <w:lang w:val="fr-FR"/>
        </w:rPr>
      </w:pPr>
      <w:r>
        <w:rPr>
          <w:lang w:val="fr-FR"/>
        </w:rPr>
        <w:t>Extras :</w:t>
      </w:r>
    </w:p>
    <w:p w:rsidR="00040E05" w:rsidRDefault="00107722" w:rsidP="00040E05">
      <w:pPr>
        <w:pStyle w:val="Paragraphedeliste"/>
        <w:numPr>
          <w:ilvl w:val="1"/>
          <w:numId w:val="2"/>
        </w:numPr>
        <w:rPr>
          <w:lang w:val="fr-FR"/>
        </w:rPr>
      </w:pPr>
      <w:r>
        <w:rPr>
          <w:lang w:val="fr-FR"/>
        </w:rPr>
        <w:t>Coffre-fort</w:t>
      </w:r>
    </w:p>
    <w:p w:rsidR="00040E05" w:rsidRDefault="00040E05" w:rsidP="00040E05">
      <w:pPr>
        <w:pStyle w:val="Paragraphedeliste"/>
        <w:numPr>
          <w:ilvl w:val="1"/>
          <w:numId w:val="2"/>
        </w:numPr>
        <w:rPr>
          <w:lang w:val="fr-FR"/>
        </w:rPr>
      </w:pPr>
      <w:r w:rsidRPr="00040E05">
        <w:rPr>
          <w:lang w:val="fr-FR"/>
        </w:rPr>
        <w:t>Terrasse :</w:t>
      </w:r>
      <w:r>
        <w:rPr>
          <w:lang w:val="fr-FR"/>
        </w:rPr>
        <w:t xml:space="preserve"> avec </w:t>
      </w:r>
      <w:r w:rsidRPr="00040E05">
        <w:rPr>
          <w:lang w:val="fr-FR"/>
        </w:rPr>
        <w:t>Table extérieure + chaises</w:t>
      </w:r>
      <w:r>
        <w:rPr>
          <w:lang w:val="fr-FR"/>
        </w:rPr>
        <w:t xml:space="preserve"> et chaises longues</w:t>
      </w:r>
    </w:p>
    <w:p w:rsidR="00040E05" w:rsidRPr="00040E05" w:rsidRDefault="00040E05" w:rsidP="00040E05">
      <w:pPr>
        <w:pStyle w:val="Paragraphedeliste"/>
        <w:ind w:left="2160"/>
        <w:rPr>
          <w:lang w:val="fr-FR"/>
        </w:rPr>
      </w:pPr>
    </w:p>
    <w:p w:rsidR="00107722" w:rsidRDefault="00107722" w:rsidP="00C01C7D">
      <w:pPr>
        <w:pStyle w:val="Paragraphedeliste"/>
        <w:numPr>
          <w:ilvl w:val="0"/>
          <w:numId w:val="2"/>
        </w:numPr>
        <w:rPr>
          <w:lang w:val="fr-FR"/>
        </w:rPr>
      </w:pPr>
      <w:r>
        <w:rPr>
          <w:lang w:val="fr-FR"/>
        </w:rPr>
        <w:t>Divers :</w:t>
      </w:r>
    </w:p>
    <w:p w:rsidR="00107722" w:rsidRDefault="00107722" w:rsidP="00107722">
      <w:pPr>
        <w:pStyle w:val="Paragraphedeliste"/>
        <w:numPr>
          <w:ilvl w:val="1"/>
          <w:numId w:val="2"/>
        </w:numPr>
        <w:rPr>
          <w:lang w:val="fr-FR"/>
        </w:rPr>
      </w:pPr>
      <w:r>
        <w:rPr>
          <w:lang w:val="fr-FR"/>
        </w:rPr>
        <w:lastRenderedPageBreak/>
        <w:t>Aéroport : 46km</w:t>
      </w:r>
    </w:p>
    <w:p w:rsidR="00107722" w:rsidRDefault="00107722" w:rsidP="00107722">
      <w:pPr>
        <w:pStyle w:val="Paragraphedeliste"/>
        <w:numPr>
          <w:ilvl w:val="1"/>
          <w:numId w:val="2"/>
        </w:numPr>
        <w:rPr>
          <w:lang w:val="fr-FR"/>
        </w:rPr>
      </w:pPr>
      <w:r>
        <w:rPr>
          <w:lang w:val="fr-FR"/>
        </w:rPr>
        <w:t>Plage : 200mètres</w:t>
      </w:r>
    </w:p>
    <w:p w:rsidR="00107722" w:rsidRDefault="00107722" w:rsidP="00107722">
      <w:pPr>
        <w:pStyle w:val="Paragraphedeliste"/>
        <w:numPr>
          <w:ilvl w:val="1"/>
          <w:numId w:val="2"/>
        </w:numPr>
        <w:rPr>
          <w:lang w:val="fr-FR"/>
        </w:rPr>
      </w:pPr>
      <w:r>
        <w:rPr>
          <w:lang w:val="fr-FR"/>
        </w:rPr>
        <w:t>Supermarché : 50 mètres</w:t>
      </w:r>
    </w:p>
    <w:p w:rsidR="00107722" w:rsidRPr="000B1D6D" w:rsidRDefault="00107722" w:rsidP="00107722">
      <w:pPr>
        <w:pStyle w:val="Paragraphedeliste"/>
        <w:numPr>
          <w:ilvl w:val="1"/>
          <w:numId w:val="2"/>
        </w:numPr>
        <w:rPr>
          <w:lang w:val="fr-FR"/>
        </w:rPr>
      </w:pPr>
      <w:r>
        <w:rPr>
          <w:lang w:val="fr-FR"/>
        </w:rPr>
        <w:t>Restaurants : 50mètres</w:t>
      </w:r>
    </w:p>
    <w:p w:rsidR="00107722" w:rsidRPr="00107722" w:rsidRDefault="00107722" w:rsidP="00107722">
      <w:pPr>
        <w:rPr>
          <w:lang w:val="fr-FR"/>
        </w:rPr>
      </w:pPr>
    </w:p>
    <w:p w:rsidR="00C07A59" w:rsidRDefault="00C01C7D" w:rsidP="00C07A59">
      <w:pPr>
        <w:pStyle w:val="Paragraphedeliste"/>
        <w:rPr>
          <w:lang w:val="fr-FR"/>
        </w:rPr>
      </w:pPr>
      <w:r w:rsidRPr="00C01C7D">
        <w:rPr>
          <w:lang w:val="fr-FR"/>
        </w:rPr>
        <w:t>****</w:t>
      </w:r>
      <w:r>
        <w:rPr>
          <w:lang w:val="fr-FR"/>
        </w:rPr>
        <w:t xml:space="preserve">Tarifs </w:t>
      </w:r>
    </w:p>
    <w:p w:rsidR="00397DF1" w:rsidRDefault="00397DF1" w:rsidP="00C07A59">
      <w:pPr>
        <w:pStyle w:val="Paragraphedeliste"/>
        <w:rPr>
          <w:lang w:val="fr-FR"/>
        </w:rPr>
      </w:pPr>
    </w:p>
    <w:tbl>
      <w:tblPr>
        <w:tblStyle w:val="Grilledutableau"/>
        <w:tblW w:w="0" w:type="auto"/>
        <w:jc w:val="center"/>
        <w:tblInd w:w="720" w:type="dxa"/>
        <w:tblLook w:val="04A0" w:firstRow="1" w:lastRow="0" w:firstColumn="1" w:lastColumn="0" w:noHBand="0" w:noVBand="1"/>
      </w:tblPr>
      <w:tblGrid>
        <w:gridCol w:w="2893"/>
        <w:gridCol w:w="2874"/>
      </w:tblGrid>
      <w:tr w:rsidR="00397DF1" w:rsidTr="00397DF1">
        <w:trPr>
          <w:jc w:val="center"/>
        </w:trPr>
        <w:tc>
          <w:tcPr>
            <w:tcW w:w="2893" w:type="dxa"/>
          </w:tcPr>
          <w:p w:rsidR="00397DF1" w:rsidRPr="00397DF1" w:rsidRDefault="00397DF1" w:rsidP="00397DF1">
            <w:pPr>
              <w:pStyle w:val="Paragraphedeliste"/>
              <w:ind w:left="0"/>
              <w:jc w:val="center"/>
              <w:rPr>
                <w:b/>
                <w:lang w:val="fr-FR"/>
              </w:rPr>
            </w:pPr>
            <w:r w:rsidRPr="00397DF1">
              <w:rPr>
                <w:b/>
                <w:lang w:val="fr-FR"/>
              </w:rPr>
              <w:t>Mois</w:t>
            </w:r>
          </w:p>
        </w:tc>
        <w:tc>
          <w:tcPr>
            <w:tcW w:w="2874" w:type="dxa"/>
          </w:tcPr>
          <w:p w:rsidR="00397DF1" w:rsidRPr="00397DF1" w:rsidRDefault="00397DF1" w:rsidP="00397DF1">
            <w:pPr>
              <w:pStyle w:val="Paragraphedeliste"/>
              <w:ind w:left="0"/>
              <w:jc w:val="center"/>
              <w:rPr>
                <w:b/>
                <w:lang w:val="fr-FR"/>
              </w:rPr>
            </w:pPr>
            <w:r>
              <w:rPr>
                <w:b/>
                <w:lang w:val="fr-FR"/>
              </w:rPr>
              <w:t>Tarifs/la semaine</w:t>
            </w:r>
          </w:p>
        </w:tc>
      </w:tr>
      <w:tr w:rsidR="00397DF1" w:rsidTr="00397DF1">
        <w:trPr>
          <w:jc w:val="center"/>
        </w:trPr>
        <w:tc>
          <w:tcPr>
            <w:tcW w:w="2893" w:type="dxa"/>
          </w:tcPr>
          <w:p w:rsidR="00397DF1" w:rsidRDefault="00397DF1" w:rsidP="00397DF1">
            <w:pPr>
              <w:pStyle w:val="Paragraphedeliste"/>
              <w:ind w:left="0"/>
              <w:jc w:val="center"/>
              <w:rPr>
                <w:lang w:val="fr-FR"/>
              </w:rPr>
            </w:pPr>
            <w:r>
              <w:rPr>
                <w:lang w:val="fr-FR"/>
              </w:rPr>
              <w:t>Janvier</w:t>
            </w:r>
          </w:p>
        </w:tc>
        <w:tc>
          <w:tcPr>
            <w:tcW w:w="2874" w:type="dxa"/>
          </w:tcPr>
          <w:p w:rsidR="00397DF1" w:rsidRPr="00C42F47" w:rsidRDefault="00C42F47" w:rsidP="00397DF1">
            <w:pPr>
              <w:pStyle w:val="Paragraphedeliste"/>
              <w:ind w:left="0"/>
              <w:jc w:val="center"/>
              <w:rPr>
                <w:highlight w:val="yellow"/>
                <w:lang w:val="fr-FR"/>
              </w:rPr>
            </w:pPr>
            <w:r w:rsidRPr="00C42F47">
              <w:rPr>
                <w:highlight w:val="yellow"/>
                <w:lang w:val="fr-FR"/>
              </w:rPr>
              <w:t>25</w:t>
            </w:r>
            <w:r w:rsidR="00397DF1" w:rsidRPr="00C42F47">
              <w:rPr>
                <w:highlight w:val="yellow"/>
                <w:lang w:val="fr-FR"/>
              </w:rPr>
              <w:t>0€</w:t>
            </w:r>
          </w:p>
        </w:tc>
      </w:tr>
      <w:tr w:rsidR="00397DF1" w:rsidTr="00397DF1">
        <w:trPr>
          <w:jc w:val="center"/>
        </w:trPr>
        <w:tc>
          <w:tcPr>
            <w:tcW w:w="2893" w:type="dxa"/>
          </w:tcPr>
          <w:p w:rsidR="00397DF1" w:rsidRDefault="00397DF1" w:rsidP="00397DF1">
            <w:pPr>
              <w:pStyle w:val="Paragraphedeliste"/>
              <w:ind w:left="0"/>
              <w:jc w:val="center"/>
              <w:rPr>
                <w:lang w:val="fr-FR"/>
              </w:rPr>
            </w:pPr>
            <w:r>
              <w:rPr>
                <w:lang w:val="fr-FR"/>
              </w:rPr>
              <w:t>Février</w:t>
            </w:r>
          </w:p>
        </w:tc>
        <w:tc>
          <w:tcPr>
            <w:tcW w:w="2874" w:type="dxa"/>
          </w:tcPr>
          <w:p w:rsidR="00397DF1" w:rsidRPr="00C42F47" w:rsidRDefault="00C42F47" w:rsidP="00397DF1">
            <w:pPr>
              <w:pStyle w:val="Paragraphedeliste"/>
              <w:ind w:left="0"/>
              <w:jc w:val="center"/>
              <w:rPr>
                <w:highlight w:val="yellow"/>
                <w:lang w:val="fr-FR"/>
              </w:rPr>
            </w:pPr>
            <w:r w:rsidRPr="00C42F47">
              <w:rPr>
                <w:highlight w:val="yellow"/>
                <w:lang w:val="fr-FR"/>
              </w:rPr>
              <w:t>25</w:t>
            </w:r>
            <w:r w:rsidR="00397DF1" w:rsidRPr="00C42F47">
              <w:rPr>
                <w:highlight w:val="yellow"/>
                <w:lang w:val="fr-FR"/>
              </w:rPr>
              <w:t>0€</w:t>
            </w:r>
          </w:p>
        </w:tc>
      </w:tr>
      <w:tr w:rsidR="00397DF1" w:rsidTr="00397DF1">
        <w:trPr>
          <w:jc w:val="center"/>
        </w:trPr>
        <w:tc>
          <w:tcPr>
            <w:tcW w:w="2893" w:type="dxa"/>
          </w:tcPr>
          <w:p w:rsidR="00397DF1" w:rsidRDefault="00397DF1" w:rsidP="00397DF1">
            <w:pPr>
              <w:pStyle w:val="Paragraphedeliste"/>
              <w:ind w:left="0"/>
              <w:jc w:val="center"/>
              <w:rPr>
                <w:lang w:val="fr-FR"/>
              </w:rPr>
            </w:pPr>
            <w:r>
              <w:rPr>
                <w:lang w:val="fr-FR"/>
              </w:rPr>
              <w:t>Mars</w:t>
            </w:r>
          </w:p>
        </w:tc>
        <w:tc>
          <w:tcPr>
            <w:tcW w:w="2874" w:type="dxa"/>
          </w:tcPr>
          <w:p w:rsidR="00397DF1" w:rsidRPr="00C42F47" w:rsidRDefault="00C42F47" w:rsidP="00397DF1">
            <w:pPr>
              <w:pStyle w:val="Paragraphedeliste"/>
              <w:ind w:left="0"/>
              <w:jc w:val="center"/>
              <w:rPr>
                <w:highlight w:val="yellow"/>
                <w:lang w:val="fr-FR"/>
              </w:rPr>
            </w:pPr>
            <w:r w:rsidRPr="00C42F47">
              <w:rPr>
                <w:highlight w:val="yellow"/>
                <w:lang w:val="fr-FR"/>
              </w:rPr>
              <w:t>25</w:t>
            </w:r>
            <w:r w:rsidR="00397DF1" w:rsidRPr="00C42F47">
              <w:rPr>
                <w:highlight w:val="yellow"/>
                <w:lang w:val="fr-FR"/>
              </w:rPr>
              <w:t>0€</w:t>
            </w:r>
          </w:p>
        </w:tc>
      </w:tr>
      <w:tr w:rsidR="00397DF1" w:rsidTr="00397DF1">
        <w:trPr>
          <w:jc w:val="center"/>
        </w:trPr>
        <w:tc>
          <w:tcPr>
            <w:tcW w:w="2893" w:type="dxa"/>
          </w:tcPr>
          <w:p w:rsidR="00397DF1" w:rsidRDefault="00397DF1" w:rsidP="00397DF1">
            <w:pPr>
              <w:pStyle w:val="Paragraphedeliste"/>
              <w:ind w:left="0"/>
              <w:jc w:val="center"/>
              <w:rPr>
                <w:lang w:val="fr-FR"/>
              </w:rPr>
            </w:pPr>
            <w:r>
              <w:rPr>
                <w:lang w:val="fr-FR"/>
              </w:rPr>
              <w:t>Avril</w:t>
            </w:r>
          </w:p>
        </w:tc>
        <w:tc>
          <w:tcPr>
            <w:tcW w:w="2874" w:type="dxa"/>
          </w:tcPr>
          <w:p w:rsidR="00397DF1" w:rsidRPr="00C42F47" w:rsidRDefault="00C42F47" w:rsidP="00397DF1">
            <w:pPr>
              <w:pStyle w:val="Paragraphedeliste"/>
              <w:ind w:left="0"/>
              <w:jc w:val="center"/>
              <w:rPr>
                <w:highlight w:val="yellow"/>
                <w:lang w:val="fr-FR"/>
              </w:rPr>
            </w:pPr>
            <w:r w:rsidRPr="00C42F47">
              <w:rPr>
                <w:highlight w:val="yellow"/>
                <w:lang w:val="fr-FR"/>
              </w:rPr>
              <w:t>30</w:t>
            </w:r>
            <w:r w:rsidR="00397DF1" w:rsidRPr="00C42F47">
              <w:rPr>
                <w:highlight w:val="yellow"/>
                <w:lang w:val="fr-FR"/>
              </w:rPr>
              <w:t>0€</w:t>
            </w:r>
          </w:p>
        </w:tc>
      </w:tr>
      <w:tr w:rsidR="00397DF1" w:rsidTr="00397DF1">
        <w:trPr>
          <w:jc w:val="center"/>
        </w:trPr>
        <w:tc>
          <w:tcPr>
            <w:tcW w:w="2893" w:type="dxa"/>
          </w:tcPr>
          <w:p w:rsidR="00397DF1" w:rsidRDefault="00397DF1" w:rsidP="00397DF1">
            <w:pPr>
              <w:pStyle w:val="Paragraphedeliste"/>
              <w:ind w:left="0"/>
              <w:jc w:val="center"/>
              <w:rPr>
                <w:lang w:val="fr-FR"/>
              </w:rPr>
            </w:pPr>
            <w:r>
              <w:rPr>
                <w:lang w:val="fr-FR"/>
              </w:rPr>
              <w:t>Mai</w:t>
            </w:r>
          </w:p>
        </w:tc>
        <w:tc>
          <w:tcPr>
            <w:tcW w:w="2874" w:type="dxa"/>
          </w:tcPr>
          <w:p w:rsidR="00397DF1" w:rsidRPr="00C42F47" w:rsidRDefault="00C42F47" w:rsidP="00397DF1">
            <w:pPr>
              <w:pStyle w:val="Paragraphedeliste"/>
              <w:ind w:left="0"/>
              <w:jc w:val="center"/>
              <w:rPr>
                <w:highlight w:val="yellow"/>
                <w:lang w:val="fr-FR"/>
              </w:rPr>
            </w:pPr>
            <w:r w:rsidRPr="00C42F47">
              <w:rPr>
                <w:highlight w:val="yellow"/>
                <w:lang w:val="fr-FR"/>
              </w:rPr>
              <w:t>35</w:t>
            </w:r>
            <w:r w:rsidR="00397DF1" w:rsidRPr="00C42F47">
              <w:rPr>
                <w:highlight w:val="yellow"/>
                <w:lang w:val="fr-FR"/>
              </w:rPr>
              <w:t>0€</w:t>
            </w:r>
          </w:p>
        </w:tc>
      </w:tr>
      <w:tr w:rsidR="00397DF1" w:rsidTr="00397DF1">
        <w:trPr>
          <w:jc w:val="center"/>
        </w:trPr>
        <w:tc>
          <w:tcPr>
            <w:tcW w:w="2893" w:type="dxa"/>
          </w:tcPr>
          <w:p w:rsidR="00397DF1" w:rsidRDefault="00397DF1" w:rsidP="00397DF1">
            <w:pPr>
              <w:pStyle w:val="Paragraphedeliste"/>
              <w:ind w:left="0"/>
              <w:jc w:val="center"/>
              <w:rPr>
                <w:lang w:val="fr-FR"/>
              </w:rPr>
            </w:pPr>
            <w:r>
              <w:rPr>
                <w:lang w:val="fr-FR"/>
              </w:rPr>
              <w:t>Juin</w:t>
            </w:r>
          </w:p>
        </w:tc>
        <w:tc>
          <w:tcPr>
            <w:tcW w:w="2874" w:type="dxa"/>
          </w:tcPr>
          <w:p w:rsidR="00397DF1" w:rsidRPr="00C42F47" w:rsidRDefault="00C42F47" w:rsidP="00397DF1">
            <w:pPr>
              <w:pStyle w:val="Paragraphedeliste"/>
              <w:ind w:left="0"/>
              <w:jc w:val="center"/>
              <w:rPr>
                <w:highlight w:val="yellow"/>
                <w:lang w:val="fr-FR"/>
              </w:rPr>
            </w:pPr>
            <w:r w:rsidRPr="00C42F47">
              <w:rPr>
                <w:highlight w:val="yellow"/>
                <w:lang w:val="fr-FR"/>
              </w:rPr>
              <w:t>45</w:t>
            </w:r>
            <w:r w:rsidR="00397DF1" w:rsidRPr="00C42F47">
              <w:rPr>
                <w:highlight w:val="yellow"/>
                <w:lang w:val="fr-FR"/>
              </w:rPr>
              <w:t>0€</w:t>
            </w:r>
          </w:p>
        </w:tc>
      </w:tr>
      <w:tr w:rsidR="00397DF1" w:rsidTr="00397DF1">
        <w:trPr>
          <w:jc w:val="center"/>
        </w:trPr>
        <w:tc>
          <w:tcPr>
            <w:tcW w:w="2893" w:type="dxa"/>
          </w:tcPr>
          <w:p w:rsidR="00397DF1" w:rsidRDefault="00397DF1" w:rsidP="00397DF1">
            <w:pPr>
              <w:pStyle w:val="Paragraphedeliste"/>
              <w:ind w:left="0"/>
              <w:jc w:val="center"/>
              <w:rPr>
                <w:lang w:val="fr-FR"/>
              </w:rPr>
            </w:pPr>
            <w:r>
              <w:rPr>
                <w:lang w:val="fr-FR"/>
              </w:rPr>
              <w:t>Juillet</w:t>
            </w:r>
          </w:p>
        </w:tc>
        <w:tc>
          <w:tcPr>
            <w:tcW w:w="2874" w:type="dxa"/>
          </w:tcPr>
          <w:p w:rsidR="00397DF1" w:rsidRPr="00C42F47" w:rsidRDefault="00397DF1" w:rsidP="00397DF1">
            <w:pPr>
              <w:pStyle w:val="Paragraphedeliste"/>
              <w:ind w:left="0"/>
              <w:jc w:val="center"/>
              <w:rPr>
                <w:highlight w:val="yellow"/>
                <w:lang w:val="fr-FR"/>
              </w:rPr>
            </w:pPr>
            <w:r w:rsidRPr="00C42F47">
              <w:rPr>
                <w:highlight w:val="yellow"/>
                <w:lang w:val="fr-FR"/>
              </w:rPr>
              <w:t>5</w:t>
            </w:r>
            <w:r w:rsidR="00C42F47" w:rsidRPr="00C42F47">
              <w:rPr>
                <w:highlight w:val="yellow"/>
                <w:lang w:val="fr-FR"/>
              </w:rPr>
              <w:t>0</w:t>
            </w:r>
            <w:r w:rsidRPr="00C42F47">
              <w:rPr>
                <w:highlight w:val="yellow"/>
                <w:lang w:val="fr-FR"/>
              </w:rPr>
              <w:t>0€</w:t>
            </w:r>
          </w:p>
        </w:tc>
      </w:tr>
      <w:tr w:rsidR="00397DF1" w:rsidTr="00397DF1">
        <w:trPr>
          <w:jc w:val="center"/>
        </w:trPr>
        <w:tc>
          <w:tcPr>
            <w:tcW w:w="2893" w:type="dxa"/>
          </w:tcPr>
          <w:p w:rsidR="00397DF1" w:rsidRDefault="00397DF1" w:rsidP="00397DF1">
            <w:pPr>
              <w:pStyle w:val="Paragraphedeliste"/>
              <w:ind w:left="0"/>
              <w:jc w:val="center"/>
              <w:rPr>
                <w:lang w:val="fr-FR"/>
              </w:rPr>
            </w:pPr>
            <w:r>
              <w:rPr>
                <w:lang w:val="fr-FR"/>
              </w:rPr>
              <w:t>Août</w:t>
            </w:r>
          </w:p>
        </w:tc>
        <w:tc>
          <w:tcPr>
            <w:tcW w:w="2874" w:type="dxa"/>
          </w:tcPr>
          <w:p w:rsidR="00397DF1" w:rsidRPr="00C42F47" w:rsidRDefault="00C42F47" w:rsidP="00397DF1">
            <w:pPr>
              <w:pStyle w:val="Paragraphedeliste"/>
              <w:ind w:left="0"/>
              <w:jc w:val="center"/>
              <w:rPr>
                <w:highlight w:val="yellow"/>
                <w:lang w:val="fr-FR"/>
              </w:rPr>
            </w:pPr>
            <w:r w:rsidRPr="00C42F47">
              <w:rPr>
                <w:highlight w:val="yellow"/>
                <w:lang w:val="fr-FR"/>
              </w:rPr>
              <w:t>50</w:t>
            </w:r>
            <w:r w:rsidR="00397DF1" w:rsidRPr="00C42F47">
              <w:rPr>
                <w:highlight w:val="yellow"/>
                <w:lang w:val="fr-FR"/>
              </w:rPr>
              <w:t>0€</w:t>
            </w:r>
          </w:p>
        </w:tc>
      </w:tr>
      <w:tr w:rsidR="00397DF1" w:rsidTr="00397DF1">
        <w:trPr>
          <w:jc w:val="center"/>
        </w:trPr>
        <w:tc>
          <w:tcPr>
            <w:tcW w:w="2893" w:type="dxa"/>
          </w:tcPr>
          <w:p w:rsidR="00397DF1" w:rsidRDefault="00397DF1" w:rsidP="00397DF1">
            <w:pPr>
              <w:pStyle w:val="Paragraphedeliste"/>
              <w:ind w:left="0"/>
              <w:jc w:val="center"/>
              <w:rPr>
                <w:lang w:val="fr-FR"/>
              </w:rPr>
            </w:pPr>
            <w:r>
              <w:rPr>
                <w:lang w:val="fr-FR"/>
              </w:rPr>
              <w:t>Septembre</w:t>
            </w:r>
          </w:p>
        </w:tc>
        <w:tc>
          <w:tcPr>
            <w:tcW w:w="2874" w:type="dxa"/>
          </w:tcPr>
          <w:p w:rsidR="00397DF1" w:rsidRPr="00C42F47" w:rsidRDefault="00C42F47" w:rsidP="00397DF1">
            <w:pPr>
              <w:pStyle w:val="Paragraphedeliste"/>
              <w:ind w:left="0"/>
              <w:jc w:val="center"/>
              <w:rPr>
                <w:highlight w:val="yellow"/>
                <w:lang w:val="fr-FR"/>
              </w:rPr>
            </w:pPr>
            <w:r w:rsidRPr="00C42F47">
              <w:rPr>
                <w:highlight w:val="yellow"/>
                <w:lang w:val="fr-FR"/>
              </w:rPr>
              <w:t>45</w:t>
            </w:r>
            <w:r w:rsidR="00397DF1" w:rsidRPr="00C42F47">
              <w:rPr>
                <w:highlight w:val="yellow"/>
                <w:lang w:val="fr-FR"/>
              </w:rPr>
              <w:t>0€</w:t>
            </w:r>
          </w:p>
        </w:tc>
      </w:tr>
      <w:tr w:rsidR="00397DF1" w:rsidTr="00397DF1">
        <w:trPr>
          <w:jc w:val="center"/>
        </w:trPr>
        <w:tc>
          <w:tcPr>
            <w:tcW w:w="2893" w:type="dxa"/>
          </w:tcPr>
          <w:p w:rsidR="00397DF1" w:rsidRDefault="00397DF1" w:rsidP="00397DF1">
            <w:pPr>
              <w:pStyle w:val="Paragraphedeliste"/>
              <w:ind w:left="0"/>
              <w:jc w:val="center"/>
              <w:rPr>
                <w:lang w:val="fr-FR"/>
              </w:rPr>
            </w:pPr>
            <w:r>
              <w:rPr>
                <w:lang w:val="fr-FR"/>
              </w:rPr>
              <w:t>Octobre</w:t>
            </w:r>
          </w:p>
        </w:tc>
        <w:tc>
          <w:tcPr>
            <w:tcW w:w="2874" w:type="dxa"/>
          </w:tcPr>
          <w:p w:rsidR="00397DF1" w:rsidRPr="00C42F47" w:rsidRDefault="00C42F47" w:rsidP="00397DF1">
            <w:pPr>
              <w:pStyle w:val="Paragraphedeliste"/>
              <w:ind w:left="0"/>
              <w:jc w:val="center"/>
              <w:rPr>
                <w:highlight w:val="yellow"/>
                <w:lang w:val="fr-FR"/>
              </w:rPr>
            </w:pPr>
            <w:r w:rsidRPr="00C42F47">
              <w:rPr>
                <w:highlight w:val="yellow"/>
                <w:lang w:val="fr-FR"/>
              </w:rPr>
              <w:t>25</w:t>
            </w:r>
            <w:r w:rsidR="00397DF1" w:rsidRPr="00C42F47">
              <w:rPr>
                <w:highlight w:val="yellow"/>
                <w:lang w:val="fr-FR"/>
              </w:rPr>
              <w:t>0€</w:t>
            </w:r>
          </w:p>
        </w:tc>
      </w:tr>
      <w:tr w:rsidR="00397DF1" w:rsidTr="00397DF1">
        <w:trPr>
          <w:jc w:val="center"/>
        </w:trPr>
        <w:tc>
          <w:tcPr>
            <w:tcW w:w="2893" w:type="dxa"/>
          </w:tcPr>
          <w:p w:rsidR="00397DF1" w:rsidRDefault="00397DF1" w:rsidP="00397DF1">
            <w:pPr>
              <w:pStyle w:val="Paragraphedeliste"/>
              <w:ind w:left="0"/>
              <w:jc w:val="center"/>
              <w:rPr>
                <w:lang w:val="fr-FR"/>
              </w:rPr>
            </w:pPr>
            <w:r>
              <w:rPr>
                <w:lang w:val="fr-FR"/>
              </w:rPr>
              <w:t>Novembre</w:t>
            </w:r>
          </w:p>
        </w:tc>
        <w:tc>
          <w:tcPr>
            <w:tcW w:w="2874" w:type="dxa"/>
          </w:tcPr>
          <w:p w:rsidR="00397DF1" w:rsidRPr="00C42F47" w:rsidRDefault="00C42F47" w:rsidP="00397DF1">
            <w:pPr>
              <w:pStyle w:val="Paragraphedeliste"/>
              <w:ind w:left="0"/>
              <w:jc w:val="center"/>
              <w:rPr>
                <w:highlight w:val="yellow"/>
                <w:lang w:val="fr-FR"/>
              </w:rPr>
            </w:pPr>
            <w:r w:rsidRPr="00C42F47">
              <w:rPr>
                <w:highlight w:val="yellow"/>
                <w:lang w:val="fr-FR"/>
              </w:rPr>
              <w:t>25</w:t>
            </w:r>
            <w:r w:rsidR="00397DF1" w:rsidRPr="00C42F47">
              <w:rPr>
                <w:highlight w:val="yellow"/>
                <w:lang w:val="fr-FR"/>
              </w:rPr>
              <w:t>0€</w:t>
            </w:r>
          </w:p>
        </w:tc>
      </w:tr>
      <w:tr w:rsidR="00397DF1" w:rsidTr="00397DF1">
        <w:trPr>
          <w:jc w:val="center"/>
        </w:trPr>
        <w:tc>
          <w:tcPr>
            <w:tcW w:w="2893" w:type="dxa"/>
          </w:tcPr>
          <w:p w:rsidR="00397DF1" w:rsidRDefault="00397DF1" w:rsidP="00397DF1">
            <w:pPr>
              <w:pStyle w:val="Paragraphedeliste"/>
              <w:ind w:left="0"/>
              <w:jc w:val="center"/>
              <w:rPr>
                <w:lang w:val="fr-FR"/>
              </w:rPr>
            </w:pPr>
            <w:r>
              <w:rPr>
                <w:lang w:val="fr-FR"/>
              </w:rPr>
              <w:t>Décembre</w:t>
            </w:r>
          </w:p>
        </w:tc>
        <w:tc>
          <w:tcPr>
            <w:tcW w:w="2874" w:type="dxa"/>
          </w:tcPr>
          <w:p w:rsidR="00397DF1" w:rsidRPr="00C42F47" w:rsidRDefault="00C42F47" w:rsidP="00397DF1">
            <w:pPr>
              <w:pStyle w:val="Paragraphedeliste"/>
              <w:ind w:left="0"/>
              <w:jc w:val="center"/>
              <w:rPr>
                <w:highlight w:val="yellow"/>
                <w:lang w:val="fr-FR"/>
              </w:rPr>
            </w:pPr>
            <w:r w:rsidRPr="00C42F47">
              <w:rPr>
                <w:highlight w:val="yellow"/>
                <w:lang w:val="fr-FR"/>
              </w:rPr>
              <w:t>25</w:t>
            </w:r>
            <w:r w:rsidR="00397DF1" w:rsidRPr="00C42F47">
              <w:rPr>
                <w:highlight w:val="yellow"/>
                <w:lang w:val="fr-FR"/>
              </w:rPr>
              <w:t>0€</w:t>
            </w:r>
          </w:p>
        </w:tc>
      </w:tr>
    </w:tbl>
    <w:p w:rsidR="00397DF1" w:rsidRDefault="00397DF1" w:rsidP="00C07A59">
      <w:pPr>
        <w:pStyle w:val="Paragraphedeliste"/>
        <w:rPr>
          <w:lang w:val="fr-FR"/>
        </w:rPr>
      </w:pPr>
    </w:p>
    <w:p w:rsidR="00C01C7D" w:rsidRDefault="00C01C7D" w:rsidP="00C07A59">
      <w:pPr>
        <w:pStyle w:val="Paragraphedeliste"/>
        <w:rPr>
          <w:lang w:val="fr-FR"/>
        </w:rPr>
      </w:pPr>
    </w:p>
    <w:p w:rsidR="00C01C7D" w:rsidRDefault="00C01C7D" w:rsidP="00C07A59">
      <w:pPr>
        <w:pStyle w:val="Paragraphedeliste"/>
        <w:rPr>
          <w:lang w:val="fr-FR"/>
        </w:rPr>
      </w:pPr>
      <w:r>
        <w:rPr>
          <w:lang w:val="fr-FR"/>
        </w:rPr>
        <w:t>Les tarifs sont pour une</w:t>
      </w:r>
      <w:r w:rsidR="00D16380">
        <w:rPr>
          <w:lang w:val="fr-FR"/>
        </w:rPr>
        <w:t xml:space="preserve"> semaine</w:t>
      </w:r>
      <w:r>
        <w:rPr>
          <w:lang w:val="fr-FR"/>
        </w:rPr>
        <w:t xml:space="preserve"> </w:t>
      </w:r>
      <w:r w:rsidR="00D16380">
        <w:rPr>
          <w:lang w:val="fr-FR"/>
        </w:rPr>
        <w:t>(</w:t>
      </w:r>
      <w:r>
        <w:rPr>
          <w:lang w:val="fr-FR"/>
        </w:rPr>
        <w:t>7 nuits</w:t>
      </w:r>
      <w:r w:rsidR="00D16380">
        <w:rPr>
          <w:lang w:val="fr-FR"/>
        </w:rPr>
        <w:t>)</w:t>
      </w:r>
      <w:r>
        <w:rPr>
          <w:lang w:val="fr-FR"/>
        </w:rPr>
        <w:t xml:space="preserve"> </w:t>
      </w:r>
      <w:r w:rsidRPr="009D2F86">
        <w:rPr>
          <w:highlight w:val="red"/>
          <w:lang w:val="fr-FR"/>
        </w:rPr>
        <w:t>de samedi à samedi</w:t>
      </w:r>
      <w:r>
        <w:rPr>
          <w:lang w:val="fr-FR"/>
        </w:rPr>
        <w:t>.</w:t>
      </w:r>
    </w:p>
    <w:p w:rsidR="00C01C7D" w:rsidRPr="00204445" w:rsidRDefault="00C01C7D" w:rsidP="00204445">
      <w:pPr>
        <w:pStyle w:val="Paragraphedeliste"/>
        <w:rPr>
          <w:lang w:val="fr-FR"/>
        </w:rPr>
      </w:pPr>
      <w:r>
        <w:rPr>
          <w:lang w:val="fr-FR"/>
        </w:rPr>
        <w:t>30% versé lors de la pré-réservation et le res</w:t>
      </w:r>
      <w:r w:rsidR="00204445">
        <w:rPr>
          <w:lang w:val="fr-FR"/>
        </w:rPr>
        <w:t xml:space="preserve">tant </w:t>
      </w:r>
      <w:r w:rsidR="009D2F86" w:rsidRPr="009D2F86">
        <w:rPr>
          <w:highlight w:val="green"/>
          <w:lang w:val="fr-FR"/>
        </w:rPr>
        <w:t>2</w:t>
      </w:r>
      <w:r w:rsidR="00204445" w:rsidRPr="009D2F86">
        <w:rPr>
          <w:highlight w:val="green"/>
          <w:lang w:val="fr-FR"/>
        </w:rPr>
        <w:t xml:space="preserve"> semai</w:t>
      </w:r>
      <w:r w:rsidR="00542171" w:rsidRPr="009D2F86">
        <w:rPr>
          <w:highlight w:val="green"/>
          <w:lang w:val="fr-FR"/>
        </w:rPr>
        <w:t>nes</w:t>
      </w:r>
      <w:r w:rsidR="00542171">
        <w:rPr>
          <w:lang w:val="fr-FR"/>
        </w:rPr>
        <w:t xml:space="preserve"> avant le séjour ainsi qu’une</w:t>
      </w:r>
      <w:r w:rsidR="00C42F47">
        <w:rPr>
          <w:lang w:val="fr-FR"/>
        </w:rPr>
        <w:t xml:space="preserve"> caution d’un montant de </w:t>
      </w:r>
      <w:r w:rsidR="00C42F47" w:rsidRPr="00C42F47">
        <w:rPr>
          <w:highlight w:val="yellow"/>
          <w:lang w:val="fr-FR"/>
        </w:rPr>
        <w:t>15</w:t>
      </w:r>
      <w:r w:rsidR="00204445" w:rsidRPr="00C42F47">
        <w:rPr>
          <w:highlight w:val="yellow"/>
          <w:lang w:val="fr-FR"/>
        </w:rPr>
        <w:t>0€.</w:t>
      </w:r>
    </w:p>
    <w:p w:rsidR="00D16380" w:rsidRDefault="00D16380" w:rsidP="00C07A59">
      <w:pPr>
        <w:pStyle w:val="Paragraphedeliste"/>
        <w:rPr>
          <w:lang w:val="fr-FR"/>
        </w:rPr>
      </w:pPr>
    </w:p>
    <w:p w:rsidR="00D16380" w:rsidRDefault="00D16380" w:rsidP="00C07A59">
      <w:pPr>
        <w:pStyle w:val="Paragraphedeliste"/>
        <w:rPr>
          <w:lang w:val="fr-FR"/>
        </w:rPr>
      </w:pPr>
    </w:p>
    <w:p w:rsidR="00D16380" w:rsidRDefault="00D16380" w:rsidP="00C07A59">
      <w:pPr>
        <w:pStyle w:val="Paragraphedeliste"/>
        <w:rPr>
          <w:lang w:val="fr-FR"/>
        </w:rPr>
      </w:pPr>
      <w:r>
        <w:rPr>
          <w:lang w:val="fr-FR"/>
        </w:rPr>
        <w:t>*****description</w:t>
      </w:r>
    </w:p>
    <w:p w:rsidR="00364F9F" w:rsidRDefault="00364F9F" w:rsidP="00364F9F">
      <w:pPr>
        <w:jc w:val="both"/>
        <w:rPr>
          <w:lang w:val="fr-FR"/>
        </w:rPr>
      </w:pPr>
      <w:r w:rsidRPr="00364F9F">
        <w:rPr>
          <w:lang w:val="fr-FR"/>
        </w:rPr>
        <w:t>Avec une vue magnifique sur la vieille ville depuis sa terrasse sur le toit, cet appartement récemment rénové composé d'une chambre à coucher, situé à proximité du tunnel, est titulaire d'un charme particulier. Situé au deuxième étage d’une résidence, il possède une belle terrasse avec table,  chaises de jardin et 2 chaises longues, idéal pour manger en plein air, bain de soleil et apéritifs. Situé à seulement 2 minutes à pied de la plage et entouré par les nombreuses merveilles que la vieille ville a à offrir, cet appartement ravira tous les vacanciers qui veulent rester au sein de la vieille ville d’Albufeira.</w:t>
      </w:r>
    </w:p>
    <w:p w:rsidR="00107722" w:rsidRPr="00364F9F" w:rsidRDefault="00107722" w:rsidP="00364F9F">
      <w:pPr>
        <w:jc w:val="both"/>
        <w:rPr>
          <w:lang w:val="fr-FR"/>
        </w:rPr>
      </w:pPr>
    </w:p>
    <w:p w:rsidR="0043081C" w:rsidRDefault="0043081C" w:rsidP="00C07A59">
      <w:pPr>
        <w:pStyle w:val="Paragraphedeliste"/>
        <w:rPr>
          <w:lang w:val="fr-FR"/>
        </w:rPr>
      </w:pPr>
    </w:p>
    <w:p w:rsidR="0043081C" w:rsidRPr="008D3746" w:rsidRDefault="0043081C" w:rsidP="00C07A59">
      <w:pPr>
        <w:pStyle w:val="Paragraphedeliste"/>
        <w:rPr>
          <w:lang w:val="fr-FR"/>
        </w:rPr>
      </w:pPr>
    </w:p>
    <w:p w:rsidR="00614593" w:rsidRDefault="00D16380" w:rsidP="00614593">
      <w:pPr>
        <w:pStyle w:val="Paragraphedeliste"/>
        <w:rPr>
          <w:lang w:val="fr-FR"/>
        </w:rPr>
      </w:pPr>
      <w:r>
        <w:rPr>
          <w:lang w:val="fr-FR"/>
        </w:rPr>
        <w:t>*****calendrier</w:t>
      </w:r>
    </w:p>
    <w:p w:rsidR="00614593" w:rsidRDefault="00614593" w:rsidP="00614593">
      <w:pPr>
        <w:pStyle w:val="Paragraphedeliste"/>
        <w:rPr>
          <w:lang w:val="fr-FR"/>
        </w:rPr>
      </w:pPr>
    </w:p>
    <w:p w:rsidR="00614593" w:rsidRDefault="00614593" w:rsidP="00614593">
      <w:pPr>
        <w:pStyle w:val="Paragraphedeliste"/>
        <w:rPr>
          <w:lang w:val="fr-FR"/>
        </w:rPr>
      </w:pPr>
    </w:p>
    <w:p w:rsidR="00614593" w:rsidRPr="00614593" w:rsidRDefault="00614593" w:rsidP="00614593">
      <w:pPr>
        <w:pStyle w:val="Paragraphedeliste"/>
        <w:rPr>
          <w:lang w:val="fr-FR"/>
        </w:rPr>
      </w:pPr>
    </w:p>
    <w:p w:rsidR="00301C55" w:rsidRDefault="009D2F86" w:rsidP="00301C55">
      <w:pPr>
        <w:pStyle w:val="Paragraphedeliste"/>
        <w:numPr>
          <w:ilvl w:val="0"/>
          <w:numId w:val="1"/>
        </w:numPr>
        <w:rPr>
          <w:b/>
          <w:color w:val="7030A0"/>
          <w:u w:val="single"/>
          <w:lang w:val="fr-FR"/>
        </w:rPr>
      </w:pPr>
      <w:r>
        <w:rPr>
          <w:b/>
          <w:color w:val="7030A0"/>
          <w:u w:val="single"/>
          <w:lang w:val="fr-FR"/>
        </w:rPr>
        <w:t xml:space="preserve">Appartement </w:t>
      </w:r>
      <w:r w:rsidRPr="009D2F86">
        <w:rPr>
          <w:b/>
          <w:color w:val="7030A0"/>
          <w:highlight w:val="green"/>
          <w:u w:val="single"/>
          <w:lang w:val="fr-FR"/>
        </w:rPr>
        <w:t>OT</w:t>
      </w:r>
      <w:r w:rsidR="00391852" w:rsidRPr="009D2F86">
        <w:rPr>
          <w:b/>
          <w:color w:val="7030A0"/>
          <w:highlight w:val="green"/>
          <w:u w:val="single"/>
          <w:lang w:val="fr-FR"/>
        </w:rPr>
        <w:t>-</w:t>
      </w:r>
      <w:r w:rsidRPr="009D2F86">
        <w:rPr>
          <w:b/>
          <w:color w:val="7030A0"/>
          <w:highlight w:val="green"/>
          <w:u w:val="single"/>
          <w:lang w:val="fr-FR"/>
        </w:rPr>
        <w:t>2</w:t>
      </w:r>
      <w:r>
        <w:rPr>
          <w:b/>
          <w:color w:val="7030A0"/>
          <w:u w:val="single"/>
          <w:lang w:val="fr-FR"/>
        </w:rPr>
        <w:t> :</w:t>
      </w:r>
      <w:r w:rsidR="00391852" w:rsidRPr="0043081C">
        <w:rPr>
          <w:b/>
          <w:color w:val="7030A0"/>
          <w:u w:val="single"/>
          <w:lang w:val="fr-FR"/>
        </w:rPr>
        <w:t xml:space="preserve"> 4 personnes</w:t>
      </w:r>
    </w:p>
    <w:p w:rsidR="00E70B75" w:rsidRPr="0043081C" w:rsidRDefault="00E70B75" w:rsidP="00E70B75">
      <w:pPr>
        <w:pStyle w:val="Paragraphedeliste"/>
        <w:rPr>
          <w:b/>
          <w:color w:val="7030A0"/>
          <w:u w:val="single"/>
          <w:lang w:val="fr-FR"/>
        </w:rPr>
      </w:pPr>
    </w:p>
    <w:p w:rsidR="00E70B75" w:rsidRDefault="00E70B75" w:rsidP="00D16380">
      <w:pPr>
        <w:pStyle w:val="Paragraphedeliste"/>
        <w:rPr>
          <w:lang w:val="fr-FR"/>
        </w:rPr>
      </w:pPr>
    </w:p>
    <w:p w:rsidR="00E70B75" w:rsidRPr="00C01C7D" w:rsidRDefault="00E70B75" w:rsidP="00D16380">
      <w:pPr>
        <w:pStyle w:val="Paragraphedeliste"/>
        <w:rPr>
          <w:lang w:val="fr-FR"/>
        </w:rPr>
      </w:pPr>
      <w:r>
        <w:rPr>
          <w:lang w:val="fr-FR"/>
        </w:rPr>
        <w:t>*****</w:t>
      </w:r>
    </w:p>
    <w:p w:rsidR="00D16380" w:rsidRDefault="00D16380" w:rsidP="00D16380">
      <w:pPr>
        <w:pStyle w:val="Paragraphedeliste"/>
        <w:numPr>
          <w:ilvl w:val="0"/>
          <w:numId w:val="2"/>
        </w:numPr>
        <w:rPr>
          <w:lang w:val="fr-FR"/>
        </w:rPr>
      </w:pPr>
      <w:r w:rsidRPr="00C01C7D">
        <w:rPr>
          <w:lang w:val="fr-FR"/>
        </w:rPr>
        <w:t>Chambre</w:t>
      </w:r>
      <w:r>
        <w:rPr>
          <w:lang w:val="fr-FR"/>
        </w:rPr>
        <w:t>s</w:t>
      </w:r>
      <w:r w:rsidRPr="00C01C7D">
        <w:rPr>
          <w:lang w:val="fr-FR"/>
        </w:rPr>
        <w:t> :</w:t>
      </w:r>
      <w:r>
        <w:rPr>
          <w:lang w:val="fr-FR"/>
        </w:rPr>
        <w:t xml:space="preserve"> 2</w:t>
      </w:r>
    </w:p>
    <w:p w:rsidR="00D16380" w:rsidRDefault="00204445" w:rsidP="00D16380">
      <w:pPr>
        <w:pStyle w:val="Paragraphedeliste"/>
        <w:numPr>
          <w:ilvl w:val="0"/>
          <w:numId w:val="8"/>
        </w:numPr>
        <w:rPr>
          <w:lang w:val="fr-FR"/>
        </w:rPr>
      </w:pPr>
      <w:r>
        <w:rPr>
          <w:lang w:val="fr-FR"/>
        </w:rPr>
        <w:t>L</w:t>
      </w:r>
      <w:r w:rsidR="00D16380" w:rsidRPr="00D16380">
        <w:rPr>
          <w:lang w:val="fr-FR"/>
        </w:rPr>
        <w:t>it double</w:t>
      </w:r>
      <w:r w:rsidR="00D16380">
        <w:rPr>
          <w:lang w:val="fr-FR"/>
        </w:rPr>
        <w:t> </w:t>
      </w:r>
      <w:r>
        <w:rPr>
          <w:lang w:val="fr-FR"/>
        </w:rPr>
        <w:t>: 1</w:t>
      </w:r>
    </w:p>
    <w:p w:rsidR="00D16380" w:rsidRDefault="00204445" w:rsidP="00D16380">
      <w:pPr>
        <w:pStyle w:val="Paragraphedeliste"/>
        <w:numPr>
          <w:ilvl w:val="0"/>
          <w:numId w:val="8"/>
        </w:numPr>
        <w:rPr>
          <w:lang w:val="fr-FR"/>
        </w:rPr>
      </w:pPr>
      <w:r>
        <w:rPr>
          <w:lang w:val="fr-FR"/>
        </w:rPr>
        <w:t>L</w:t>
      </w:r>
      <w:r w:rsidR="00D16380">
        <w:rPr>
          <w:lang w:val="fr-FR"/>
        </w:rPr>
        <w:t>its simples : 2</w:t>
      </w:r>
    </w:p>
    <w:p w:rsidR="00D16380" w:rsidRDefault="00204445" w:rsidP="00D16380">
      <w:pPr>
        <w:pStyle w:val="Paragraphedeliste"/>
        <w:numPr>
          <w:ilvl w:val="0"/>
          <w:numId w:val="8"/>
        </w:numPr>
        <w:rPr>
          <w:lang w:val="fr-FR"/>
        </w:rPr>
      </w:pPr>
      <w:r>
        <w:rPr>
          <w:lang w:val="fr-FR"/>
        </w:rPr>
        <w:t>D</w:t>
      </w:r>
      <w:r w:rsidR="00D16380" w:rsidRPr="00D16380">
        <w:rPr>
          <w:lang w:val="fr-FR"/>
        </w:rPr>
        <w:t>raps fournis</w:t>
      </w:r>
    </w:p>
    <w:p w:rsidR="00D16380" w:rsidRPr="00D16380" w:rsidRDefault="00204445" w:rsidP="00D16380">
      <w:pPr>
        <w:pStyle w:val="Paragraphedeliste"/>
        <w:numPr>
          <w:ilvl w:val="0"/>
          <w:numId w:val="8"/>
        </w:numPr>
        <w:rPr>
          <w:lang w:val="fr-FR"/>
        </w:rPr>
      </w:pPr>
      <w:r>
        <w:rPr>
          <w:lang w:val="fr-FR"/>
        </w:rPr>
        <w:t>P</w:t>
      </w:r>
      <w:r w:rsidR="00D16380">
        <w:rPr>
          <w:lang w:val="fr-FR"/>
        </w:rPr>
        <w:t>ossibilité de réserver lit bébé</w:t>
      </w:r>
      <w:r w:rsidR="00797B2D">
        <w:rPr>
          <w:lang w:val="fr-FR"/>
        </w:rPr>
        <w:t xml:space="preserve"> </w:t>
      </w:r>
      <w:r w:rsidR="00797B2D" w:rsidRPr="009D2F86">
        <w:rPr>
          <w:highlight w:val="red"/>
          <w:lang w:val="fr-FR"/>
        </w:rPr>
        <w:t>(Supplément 20€/semaine)</w:t>
      </w:r>
    </w:p>
    <w:p w:rsidR="00D16380" w:rsidRDefault="00D16380" w:rsidP="00D16380">
      <w:pPr>
        <w:pStyle w:val="Paragraphedeliste"/>
        <w:numPr>
          <w:ilvl w:val="0"/>
          <w:numId w:val="2"/>
        </w:numPr>
        <w:rPr>
          <w:lang w:val="fr-FR"/>
        </w:rPr>
      </w:pPr>
      <w:r w:rsidRPr="00C01C7D">
        <w:rPr>
          <w:lang w:val="fr-FR"/>
        </w:rPr>
        <w:t>Salle de bain :</w:t>
      </w:r>
      <w:r>
        <w:rPr>
          <w:lang w:val="fr-FR"/>
        </w:rPr>
        <w:t xml:space="preserve"> </w:t>
      </w:r>
    </w:p>
    <w:p w:rsidR="00D16380" w:rsidRDefault="00D16380" w:rsidP="00D16380">
      <w:pPr>
        <w:pStyle w:val="Paragraphedeliste"/>
        <w:numPr>
          <w:ilvl w:val="0"/>
          <w:numId w:val="10"/>
        </w:numPr>
        <w:rPr>
          <w:lang w:val="fr-FR"/>
        </w:rPr>
      </w:pPr>
      <w:r>
        <w:rPr>
          <w:lang w:val="fr-FR"/>
        </w:rPr>
        <w:t>Douche</w:t>
      </w:r>
    </w:p>
    <w:p w:rsidR="00D16380" w:rsidRDefault="00D16380" w:rsidP="00D16380">
      <w:pPr>
        <w:pStyle w:val="Paragraphedeliste"/>
        <w:numPr>
          <w:ilvl w:val="0"/>
          <w:numId w:val="10"/>
        </w:numPr>
        <w:rPr>
          <w:lang w:val="fr-FR"/>
        </w:rPr>
      </w:pPr>
      <w:r w:rsidRPr="00D16380">
        <w:rPr>
          <w:lang w:val="fr-FR"/>
        </w:rPr>
        <w:t>Sèche-cheveux</w:t>
      </w:r>
    </w:p>
    <w:p w:rsidR="00D16380" w:rsidRPr="00D16380" w:rsidRDefault="00D16380" w:rsidP="00D16380">
      <w:pPr>
        <w:pStyle w:val="Paragraphedeliste"/>
        <w:numPr>
          <w:ilvl w:val="0"/>
          <w:numId w:val="10"/>
        </w:numPr>
        <w:rPr>
          <w:lang w:val="fr-FR"/>
        </w:rPr>
      </w:pPr>
      <w:r w:rsidRPr="00D16380">
        <w:rPr>
          <w:lang w:val="fr-FR"/>
        </w:rPr>
        <w:t>Serviettes de bain fournies</w:t>
      </w:r>
    </w:p>
    <w:p w:rsidR="003F5E11" w:rsidRDefault="00D16380" w:rsidP="00D16380">
      <w:pPr>
        <w:pStyle w:val="Paragraphedeliste"/>
        <w:numPr>
          <w:ilvl w:val="0"/>
          <w:numId w:val="2"/>
        </w:numPr>
        <w:rPr>
          <w:lang w:val="fr-FR"/>
        </w:rPr>
      </w:pPr>
      <w:r>
        <w:rPr>
          <w:lang w:val="fr-FR"/>
        </w:rPr>
        <w:t>Salon :</w:t>
      </w:r>
    </w:p>
    <w:p w:rsidR="003F5E11" w:rsidRDefault="003F5E11" w:rsidP="003F5E11">
      <w:pPr>
        <w:pStyle w:val="Paragraphedeliste"/>
        <w:numPr>
          <w:ilvl w:val="0"/>
          <w:numId w:val="17"/>
        </w:numPr>
        <w:rPr>
          <w:lang w:val="fr-FR"/>
        </w:rPr>
      </w:pPr>
      <w:r>
        <w:rPr>
          <w:lang w:val="fr-FR"/>
        </w:rPr>
        <w:t>Canapé</w:t>
      </w:r>
    </w:p>
    <w:p w:rsidR="00D16380" w:rsidRDefault="00204445" w:rsidP="003F5E11">
      <w:pPr>
        <w:pStyle w:val="Paragraphedeliste"/>
        <w:numPr>
          <w:ilvl w:val="0"/>
          <w:numId w:val="17"/>
        </w:numPr>
        <w:rPr>
          <w:lang w:val="fr-FR"/>
        </w:rPr>
      </w:pPr>
      <w:r>
        <w:rPr>
          <w:lang w:val="fr-FR"/>
        </w:rPr>
        <w:t>Tv</w:t>
      </w:r>
    </w:p>
    <w:p w:rsidR="003F5E11" w:rsidRPr="00D16380" w:rsidRDefault="003F5E11" w:rsidP="003F5E11">
      <w:pPr>
        <w:pStyle w:val="Paragraphedeliste"/>
        <w:ind w:left="2210"/>
        <w:rPr>
          <w:lang w:val="fr-FR"/>
        </w:rPr>
      </w:pPr>
    </w:p>
    <w:p w:rsidR="00D16380" w:rsidRDefault="00D16380" w:rsidP="00D16380">
      <w:pPr>
        <w:pStyle w:val="Paragraphedeliste"/>
        <w:numPr>
          <w:ilvl w:val="0"/>
          <w:numId w:val="2"/>
        </w:numPr>
        <w:rPr>
          <w:lang w:val="fr-FR"/>
        </w:rPr>
      </w:pPr>
      <w:r>
        <w:rPr>
          <w:lang w:val="fr-FR"/>
        </w:rPr>
        <w:t>Cuisine :</w:t>
      </w:r>
    </w:p>
    <w:p w:rsidR="00D16380" w:rsidRDefault="00D16380" w:rsidP="00D16380">
      <w:pPr>
        <w:pStyle w:val="Paragraphedeliste"/>
        <w:numPr>
          <w:ilvl w:val="0"/>
          <w:numId w:val="12"/>
        </w:numPr>
        <w:rPr>
          <w:lang w:val="fr-FR"/>
        </w:rPr>
      </w:pPr>
      <w:r>
        <w:rPr>
          <w:lang w:val="fr-FR"/>
        </w:rPr>
        <w:t>Frigo-</w:t>
      </w:r>
      <w:r w:rsidR="00204445">
        <w:rPr>
          <w:lang w:val="fr-FR"/>
        </w:rPr>
        <w:t>congélateur</w:t>
      </w:r>
    </w:p>
    <w:p w:rsidR="00D16380" w:rsidRDefault="00391852" w:rsidP="00D16380">
      <w:pPr>
        <w:pStyle w:val="Paragraphedeliste"/>
        <w:numPr>
          <w:ilvl w:val="0"/>
          <w:numId w:val="12"/>
        </w:numPr>
        <w:rPr>
          <w:lang w:val="fr-FR"/>
        </w:rPr>
      </w:pPr>
      <w:r w:rsidRPr="00D16380">
        <w:rPr>
          <w:lang w:val="fr-FR"/>
        </w:rPr>
        <w:t>Lave-linge</w:t>
      </w:r>
      <w:r w:rsidR="00D16380" w:rsidRPr="00D16380">
        <w:rPr>
          <w:lang w:val="fr-FR"/>
        </w:rPr>
        <w:t xml:space="preserve"> </w:t>
      </w:r>
    </w:p>
    <w:p w:rsidR="00D16380" w:rsidRDefault="00391852" w:rsidP="00D16380">
      <w:pPr>
        <w:pStyle w:val="Paragraphedeliste"/>
        <w:numPr>
          <w:ilvl w:val="0"/>
          <w:numId w:val="12"/>
        </w:numPr>
        <w:rPr>
          <w:lang w:val="fr-FR"/>
        </w:rPr>
      </w:pPr>
      <w:r w:rsidRPr="00D16380">
        <w:rPr>
          <w:lang w:val="fr-FR"/>
        </w:rPr>
        <w:t>Micro</w:t>
      </w:r>
      <w:r>
        <w:rPr>
          <w:lang w:val="fr-FR"/>
        </w:rPr>
        <w:t>-</w:t>
      </w:r>
      <w:r w:rsidRPr="00D16380">
        <w:rPr>
          <w:lang w:val="fr-FR"/>
        </w:rPr>
        <w:t>ondes</w:t>
      </w:r>
      <w:r w:rsidR="00D16380" w:rsidRPr="00D16380">
        <w:rPr>
          <w:lang w:val="fr-FR"/>
        </w:rPr>
        <w:t xml:space="preserve"> grill</w:t>
      </w:r>
    </w:p>
    <w:p w:rsidR="00D16380" w:rsidRDefault="00D16380" w:rsidP="00D16380">
      <w:pPr>
        <w:pStyle w:val="Paragraphedeliste"/>
        <w:numPr>
          <w:ilvl w:val="0"/>
          <w:numId w:val="12"/>
        </w:numPr>
        <w:rPr>
          <w:lang w:val="fr-FR"/>
        </w:rPr>
      </w:pPr>
      <w:r w:rsidRPr="00D16380">
        <w:rPr>
          <w:lang w:val="fr-FR"/>
        </w:rPr>
        <w:t xml:space="preserve">Plaque </w:t>
      </w:r>
      <w:r w:rsidR="007576DC">
        <w:rPr>
          <w:lang w:val="fr-FR"/>
        </w:rPr>
        <w:t xml:space="preserve">à </w:t>
      </w:r>
      <w:r w:rsidRPr="00D16380">
        <w:rPr>
          <w:lang w:val="fr-FR"/>
        </w:rPr>
        <w:t>induction</w:t>
      </w:r>
    </w:p>
    <w:p w:rsidR="00D16380" w:rsidRDefault="00391852" w:rsidP="00D16380">
      <w:pPr>
        <w:pStyle w:val="Paragraphedeliste"/>
        <w:numPr>
          <w:ilvl w:val="0"/>
          <w:numId w:val="12"/>
        </w:numPr>
        <w:rPr>
          <w:lang w:val="fr-FR"/>
        </w:rPr>
      </w:pPr>
      <w:r w:rsidRPr="00D16380">
        <w:rPr>
          <w:lang w:val="fr-FR"/>
        </w:rPr>
        <w:t>Grille-pain</w:t>
      </w:r>
    </w:p>
    <w:p w:rsidR="00D16380" w:rsidRDefault="00D16380" w:rsidP="00D16380">
      <w:pPr>
        <w:pStyle w:val="Paragraphedeliste"/>
        <w:numPr>
          <w:ilvl w:val="0"/>
          <w:numId w:val="12"/>
        </w:numPr>
        <w:rPr>
          <w:lang w:val="fr-FR"/>
        </w:rPr>
      </w:pPr>
      <w:r w:rsidRPr="00D16380">
        <w:rPr>
          <w:lang w:val="fr-FR"/>
        </w:rPr>
        <w:t>Bouilloire</w:t>
      </w:r>
    </w:p>
    <w:p w:rsidR="00D16380" w:rsidRDefault="00D16380" w:rsidP="00D16380">
      <w:pPr>
        <w:pStyle w:val="Paragraphedeliste"/>
        <w:numPr>
          <w:ilvl w:val="0"/>
          <w:numId w:val="12"/>
        </w:numPr>
        <w:rPr>
          <w:lang w:val="fr-FR"/>
        </w:rPr>
      </w:pPr>
      <w:r w:rsidRPr="00D16380">
        <w:rPr>
          <w:lang w:val="fr-FR"/>
        </w:rPr>
        <w:t>Fer à repasser</w:t>
      </w:r>
    </w:p>
    <w:p w:rsidR="00D16380" w:rsidRDefault="00D16380" w:rsidP="00D16380">
      <w:pPr>
        <w:pStyle w:val="Paragraphedeliste"/>
        <w:numPr>
          <w:ilvl w:val="0"/>
          <w:numId w:val="12"/>
        </w:numPr>
        <w:rPr>
          <w:lang w:val="fr-FR"/>
        </w:rPr>
      </w:pPr>
      <w:r>
        <w:rPr>
          <w:lang w:val="fr-FR"/>
        </w:rPr>
        <w:t xml:space="preserve">Possibilité de réserver chaise de table </w:t>
      </w:r>
      <w:proofErr w:type="gramStart"/>
      <w:r>
        <w:rPr>
          <w:lang w:val="fr-FR"/>
        </w:rPr>
        <w:t>bébé</w:t>
      </w:r>
      <w:r w:rsidR="00797B2D" w:rsidRPr="009D2F86">
        <w:rPr>
          <w:highlight w:val="red"/>
          <w:lang w:val="fr-FR"/>
        </w:rPr>
        <w:t>(</w:t>
      </w:r>
      <w:proofErr w:type="gramEnd"/>
      <w:r w:rsidR="00797B2D" w:rsidRPr="009D2F86">
        <w:rPr>
          <w:highlight w:val="red"/>
          <w:lang w:val="fr-FR"/>
        </w:rPr>
        <w:t>Supplément 5€/semaine)</w:t>
      </w:r>
    </w:p>
    <w:p w:rsidR="003F5E11" w:rsidRDefault="003F5E11" w:rsidP="003F5E11">
      <w:pPr>
        <w:pStyle w:val="Paragraphedeliste"/>
        <w:numPr>
          <w:ilvl w:val="0"/>
          <w:numId w:val="2"/>
        </w:numPr>
        <w:rPr>
          <w:lang w:val="fr-FR"/>
        </w:rPr>
      </w:pPr>
      <w:r>
        <w:rPr>
          <w:lang w:val="fr-FR"/>
        </w:rPr>
        <w:t>Extras :</w:t>
      </w:r>
    </w:p>
    <w:p w:rsidR="00107722" w:rsidRPr="00107722" w:rsidRDefault="00107722" w:rsidP="00107722">
      <w:pPr>
        <w:pStyle w:val="Paragraphedeliste"/>
        <w:numPr>
          <w:ilvl w:val="1"/>
          <w:numId w:val="2"/>
        </w:numPr>
        <w:rPr>
          <w:lang w:val="fr-FR"/>
        </w:rPr>
      </w:pPr>
      <w:r>
        <w:rPr>
          <w:lang w:val="fr-FR"/>
        </w:rPr>
        <w:t>Coffre-fort</w:t>
      </w:r>
    </w:p>
    <w:p w:rsidR="00107722" w:rsidRDefault="00107722" w:rsidP="00107722">
      <w:pPr>
        <w:pStyle w:val="Paragraphedeliste"/>
        <w:numPr>
          <w:ilvl w:val="0"/>
          <w:numId w:val="2"/>
        </w:numPr>
        <w:rPr>
          <w:lang w:val="fr-FR"/>
        </w:rPr>
      </w:pPr>
      <w:r>
        <w:rPr>
          <w:lang w:val="fr-FR"/>
        </w:rPr>
        <w:t>Divers :</w:t>
      </w:r>
    </w:p>
    <w:p w:rsidR="00107722" w:rsidRDefault="00107722" w:rsidP="00107722">
      <w:pPr>
        <w:pStyle w:val="Paragraphedeliste"/>
        <w:numPr>
          <w:ilvl w:val="1"/>
          <w:numId w:val="2"/>
        </w:numPr>
        <w:rPr>
          <w:lang w:val="fr-FR"/>
        </w:rPr>
      </w:pPr>
      <w:r>
        <w:rPr>
          <w:lang w:val="fr-FR"/>
        </w:rPr>
        <w:t>Aéroport : 46km</w:t>
      </w:r>
    </w:p>
    <w:p w:rsidR="00107722" w:rsidRDefault="00107722" w:rsidP="00107722">
      <w:pPr>
        <w:pStyle w:val="Paragraphedeliste"/>
        <w:numPr>
          <w:ilvl w:val="1"/>
          <w:numId w:val="2"/>
        </w:numPr>
        <w:rPr>
          <w:lang w:val="fr-FR"/>
        </w:rPr>
      </w:pPr>
      <w:r>
        <w:rPr>
          <w:lang w:val="fr-FR"/>
        </w:rPr>
        <w:t>Plage : 200mètres</w:t>
      </w:r>
    </w:p>
    <w:p w:rsidR="00107722" w:rsidRDefault="00107722" w:rsidP="00107722">
      <w:pPr>
        <w:pStyle w:val="Paragraphedeliste"/>
        <w:numPr>
          <w:ilvl w:val="1"/>
          <w:numId w:val="2"/>
        </w:numPr>
        <w:rPr>
          <w:lang w:val="fr-FR"/>
        </w:rPr>
      </w:pPr>
      <w:r>
        <w:rPr>
          <w:lang w:val="fr-FR"/>
        </w:rPr>
        <w:t>Supermarché : 50 mètres</w:t>
      </w:r>
    </w:p>
    <w:p w:rsidR="00D16380" w:rsidRDefault="00107722" w:rsidP="00D16380">
      <w:pPr>
        <w:pStyle w:val="Paragraphedeliste"/>
        <w:numPr>
          <w:ilvl w:val="1"/>
          <w:numId w:val="2"/>
        </w:numPr>
        <w:rPr>
          <w:lang w:val="fr-FR"/>
        </w:rPr>
      </w:pPr>
      <w:r>
        <w:rPr>
          <w:lang w:val="fr-FR"/>
        </w:rPr>
        <w:t>Restaurants : 50mètres</w:t>
      </w:r>
    </w:p>
    <w:p w:rsidR="00107722" w:rsidRPr="00107722" w:rsidRDefault="00107722" w:rsidP="00107722">
      <w:pPr>
        <w:pStyle w:val="Paragraphedeliste"/>
        <w:numPr>
          <w:ilvl w:val="0"/>
          <w:numId w:val="2"/>
        </w:numPr>
        <w:rPr>
          <w:lang w:val="fr-FR"/>
        </w:rPr>
      </w:pPr>
    </w:p>
    <w:p w:rsidR="00D16380" w:rsidRPr="00C01C7D" w:rsidRDefault="00D16380" w:rsidP="00D16380">
      <w:pPr>
        <w:pStyle w:val="Paragraphedeliste"/>
        <w:rPr>
          <w:lang w:val="fr-FR"/>
        </w:rPr>
      </w:pPr>
    </w:p>
    <w:p w:rsidR="00D16380" w:rsidRDefault="00D16380" w:rsidP="00D16380">
      <w:pPr>
        <w:pStyle w:val="Paragraphedeliste"/>
        <w:rPr>
          <w:lang w:val="fr-FR"/>
        </w:rPr>
      </w:pPr>
      <w:r w:rsidRPr="00C01C7D">
        <w:rPr>
          <w:lang w:val="fr-FR"/>
        </w:rPr>
        <w:t>****</w:t>
      </w:r>
      <w:r>
        <w:rPr>
          <w:lang w:val="fr-FR"/>
        </w:rPr>
        <w:t xml:space="preserve">Tarifs </w:t>
      </w:r>
    </w:p>
    <w:p w:rsidR="00397DF1" w:rsidRDefault="00397DF1" w:rsidP="00D16380">
      <w:pPr>
        <w:pStyle w:val="Paragraphedeliste"/>
        <w:rPr>
          <w:lang w:val="fr-FR"/>
        </w:rPr>
      </w:pPr>
    </w:p>
    <w:tbl>
      <w:tblPr>
        <w:tblStyle w:val="Grilledutableau"/>
        <w:tblW w:w="0" w:type="auto"/>
        <w:jc w:val="center"/>
        <w:tblInd w:w="720" w:type="dxa"/>
        <w:tblLook w:val="04A0" w:firstRow="1" w:lastRow="0" w:firstColumn="1" w:lastColumn="0" w:noHBand="0" w:noVBand="1"/>
      </w:tblPr>
      <w:tblGrid>
        <w:gridCol w:w="2893"/>
        <w:gridCol w:w="2874"/>
      </w:tblGrid>
      <w:tr w:rsidR="00397DF1" w:rsidTr="00594710">
        <w:trPr>
          <w:jc w:val="center"/>
        </w:trPr>
        <w:tc>
          <w:tcPr>
            <w:tcW w:w="2893" w:type="dxa"/>
          </w:tcPr>
          <w:p w:rsidR="00397DF1" w:rsidRPr="00397DF1" w:rsidRDefault="00397DF1" w:rsidP="00594710">
            <w:pPr>
              <w:pStyle w:val="Paragraphedeliste"/>
              <w:ind w:left="0"/>
              <w:jc w:val="center"/>
              <w:rPr>
                <w:b/>
                <w:lang w:val="fr-FR"/>
              </w:rPr>
            </w:pPr>
            <w:r w:rsidRPr="00397DF1">
              <w:rPr>
                <w:b/>
                <w:lang w:val="fr-FR"/>
              </w:rPr>
              <w:t>Mois</w:t>
            </w:r>
          </w:p>
        </w:tc>
        <w:tc>
          <w:tcPr>
            <w:tcW w:w="2874" w:type="dxa"/>
          </w:tcPr>
          <w:p w:rsidR="00397DF1" w:rsidRPr="00397DF1" w:rsidRDefault="00397DF1" w:rsidP="00594710">
            <w:pPr>
              <w:pStyle w:val="Paragraphedeliste"/>
              <w:ind w:left="0"/>
              <w:jc w:val="center"/>
              <w:rPr>
                <w:b/>
                <w:lang w:val="fr-FR"/>
              </w:rPr>
            </w:pPr>
            <w:r>
              <w:rPr>
                <w:b/>
                <w:lang w:val="fr-FR"/>
              </w:rPr>
              <w:t>Tarifs/la semaine</w:t>
            </w:r>
          </w:p>
        </w:tc>
      </w:tr>
      <w:tr w:rsidR="00397DF1" w:rsidTr="00594710">
        <w:trPr>
          <w:jc w:val="center"/>
        </w:trPr>
        <w:tc>
          <w:tcPr>
            <w:tcW w:w="2893" w:type="dxa"/>
          </w:tcPr>
          <w:p w:rsidR="00397DF1" w:rsidRDefault="00397DF1" w:rsidP="00594710">
            <w:pPr>
              <w:pStyle w:val="Paragraphedeliste"/>
              <w:ind w:left="0"/>
              <w:jc w:val="center"/>
              <w:rPr>
                <w:lang w:val="fr-FR"/>
              </w:rPr>
            </w:pPr>
            <w:r>
              <w:rPr>
                <w:lang w:val="fr-FR"/>
              </w:rPr>
              <w:t>Janvier</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45</w:t>
            </w:r>
            <w:r w:rsidR="00397DF1" w:rsidRPr="00C42F47">
              <w:rPr>
                <w:highlight w:val="yellow"/>
                <w:lang w:val="fr-FR"/>
              </w:rPr>
              <w:t>0€</w:t>
            </w:r>
          </w:p>
        </w:tc>
      </w:tr>
      <w:tr w:rsidR="00397DF1" w:rsidTr="00594710">
        <w:trPr>
          <w:jc w:val="center"/>
        </w:trPr>
        <w:tc>
          <w:tcPr>
            <w:tcW w:w="2893" w:type="dxa"/>
          </w:tcPr>
          <w:p w:rsidR="00397DF1" w:rsidRDefault="00397DF1" w:rsidP="00594710">
            <w:pPr>
              <w:pStyle w:val="Paragraphedeliste"/>
              <w:ind w:left="0"/>
              <w:jc w:val="center"/>
              <w:rPr>
                <w:lang w:val="fr-FR"/>
              </w:rPr>
            </w:pPr>
            <w:r>
              <w:rPr>
                <w:lang w:val="fr-FR"/>
              </w:rPr>
              <w:t>Février</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45</w:t>
            </w:r>
            <w:r w:rsidR="00397DF1" w:rsidRPr="00C42F47">
              <w:rPr>
                <w:highlight w:val="yellow"/>
                <w:lang w:val="fr-FR"/>
              </w:rPr>
              <w:t>0€</w:t>
            </w:r>
          </w:p>
        </w:tc>
      </w:tr>
      <w:tr w:rsidR="00397DF1" w:rsidTr="00594710">
        <w:trPr>
          <w:jc w:val="center"/>
        </w:trPr>
        <w:tc>
          <w:tcPr>
            <w:tcW w:w="2893" w:type="dxa"/>
          </w:tcPr>
          <w:p w:rsidR="00397DF1" w:rsidRDefault="00397DF1" w:rsidP="00594710">
            <w:pPr>
              <w:pStyle w:val="Paragraphedeliste"/>
              <w:ind w:left="0"/>
              <w:jc w:val="center"/>
              <w:rPr>
                <w:lang w:val="fr-FR"/>
              </w:rPr>
            </w:pPr>
            <w:r>
              <w:rPr>
                <w:lang w:val="fr-FR"/>
              </w:rPr>
              <w:t>Mars</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45</w:t>
            </w:r>
            <w:r w:rsidR="00397DF1" w:rsidRPr="00C42F47">
              <w:rPr>
                <w:highlight w:val="yellow"/>
                <w:lang w:val="fr-FR"/>
              </w:rPr>
              <w:t>0€</w:t>
            </w:r>
          </w:p>
        </w:tc>
      </w:tr>
      <w:tr w:rsidR="00397DF1" w:rsidTr="00594710">
        <w:trPr>
          <w:jc w:val="center"/>
        </w:trPr>
        <w:tc>
          <w:tcPr>
            <w:tcW w:w="2893" w:type="dxa"/>
          </w:tcPr>
          <w:p w:rsidR="00397DF1" w:rsidRDefault="00397DF1" w:rsidP="00594710">
            <w:pPr>
              <w:pStyle w:val="Paragraphedeliste"/>
              <w:ind w:left="0"/>
              <w:jc w:val="center"/>
              <w:rPr>
                <w:lang w:val="fr-FR"/>
              </w:rPr>
            </w:pPr>
            <w:r>
              <w:rPr>
                <w:lang w:val="fr-FR"/>
              </w:rPr>
              <w:t>Avril</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50</w:t>
            </w:r>
            <w:r w:rsidR="00397DF1" w:rsidRPr="00C42F47">
              <w:rPr>
                <w:highlight w:val="yellow"/>
                <w:lang w:val="fr-FR"/>
              </w:rPr>
              <w:t>0€</w:t>
            </w:r>
          </w:p>
        </w:tc>
      </w:tr>
      <w:tr w:rsidR="00397DF1" w:rsidTr="00594710">
        <w:trPr>
          <w:jc w:val="center"/>
        </w:trPr>
        <w:tc>
          <w:tcPr>
            <w:tcW w:w="2893" w:type="dxa"/>
          </w:tcPr>
          <w:p w:rsidR="00397DF1" w:rsidRDefault="00397DF1" w:rsidP="00594710">
            <w:pPr>
              <w:pStyle w:val="Paragraphedeliste"/>
              <w:ind w:left="0"/>
              <w:jc w:val="center"/>
              <w:rPr>
                <w:lang w:val="fr-FR"/>
              </w:rPr>
            </w:pPr>
            <w:r>
              <w:rPr>
                <w:lang w:val="fr-FR"/>
              </w:rPr>
              <w:t>Mai</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55</w:t>
            </w:r>
            <w:r w:rsidR="00397DF1" w:rsidRPr="00C42F47">
              <w:rPr>
                <w:highlight w:val="yellow"/>
                <w:lang w:val="fr-FR"/>
              </w:rPr>
              <w:t>0€</w:t>
            </w:r>
          </w:p>
        </w:tc>
      </w:tr>
      <w:tr w:rsidR="00397DF1" w:rsidTr="00594710">
        <w:trPr>
          <w:jc w:val="center"/>
        </w:trPr>
        <w:tc>
          <w:tcPr>
            <w:tcW w:w="2893" w:type="dxa"/>
          </w:tcPr>
          <w:p w:rsidR="00397DF1" w:rsidRDefault="00397DF1" w:rsidP="00594710">
            <w:pPr>
              <w:pStyle w:val="Paragraphedeliste"/>
              <w:ind w:left="0"/>
              <w:jc w:val="center"/>
              <w:rPr>
                <w:lang w:val="fr-FR"/>
              </w:rPr>
            </w:pPr>
            <w:r>
              <w:rPr>
                <w:lang w:val="fr-FR"/>
              </w:rPr>
              <w:t>Juin</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65</w:t>
            </w:r>
            <w:r w:rsidR="00397DF1" w:rsidRPr="00C42F47">
              <w:rPr>
                <w:highlight w:val="yellow"/>
                <w:lang w:val="fr-FR"/>
              </w:rPr>
              <w:t>0€</w:t>
            </w:r>
          </w:p>
        </w:tc>
      </w:tr>
      <w:tr w:rsidR="00397DF1" w:rsidTr="00594710">
        <w:trPr>
          <w:jc w:val="center"/>
        </w:trPr>
        <w:tc>
          <w:tcPr>
            <w:tcW w:w="2893" w:type="dxa"/>
          </w:tcPr>
          <w:p w:rsidR="00397DF1" w:rsidRDefault="00397DF1" w:rsidP="00594710">
            <w:pPr>
              <w:pStyle w:val="Paragraphedeliste"/>
              <w:ind w:left="0"/>
              <w:jc w:val="center"/>
              <w:rPr>
                <w:lang w:val="fr-FR"/>
              </w:rPr>
            </w:pPr>
            <w:r>
              <w:rPr>
                <w:lang w:val="fr-FR"/>
              </w:rPr>
              <w:t>Juillet</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70</w:t>
            </w:r>
            <w:r w:rsidR="00397DF1" w:rsidRPr="00C42F47">
              <w:rPr>
                <w:highlight w:val="yellow"/>
                <w:lang w:val="fr-FR"/>
              </w:rPr>
              <w:t>0€</w:t>
            </w:r>
          </w:p>
        </w:tc>
      </w:tr>
      <w:tr w:rsidR="00397DF1" w:rsidTr="00594710">
        <w:trPr>
          <w:jc w:val="center"/>
        </w:trPr>
        <w:tc>
          <w:tcPr>
            <w:tcW w:w="2893" w:type="dxa"/>
          </w:tcPr>
          <w:p w:rsidR="00397DF1" w:rsidRDefault="00397DF1" w:rsidP="00594710">
            <w:pPr>
              <w:pStyle w:val="Paragraphedeliste"/>
              <w:ind w:left="0"/>
              <w:jc w:val="center"/>
              <w:rPr>
                <w:lang w:val="fr-FR"/>
              </w:rPr>
            </w:pPr>
            <w:r>
              <w:rPr>
                <w:lang w:val="fr-FR"/>
              </w:rPr>
              <w:t>Août</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70</w:t>
            </w:r>
            <w:r w:rsidR="00397DF1" w:rsidRPr="00C42F47">
              <w:rPr>
                <w:highlight w:val="yellow"/>
                <w:lang w:val="fr-FR"/>
              </w:rPr>
              <w:t>0€</w:t>
            </w:r>
          </w:p>
        </w:tc>
      </w:tr>
      <w:tr w:rsidR="00397DF1" w:rsidTr="00594710">
        <w:trPr>
          <w:jc w:val="center"/>
        </w:trPr>
        <w:tc>
          <w:tcPr>
            <w:tcW w:w="2893" w:type="dxa"/>
          </w:tcPr>
          <w:p w:rsidR="00397DF1" w:rsidRDefault="00397DF1" w:rsidP="00594710">
            <w:pPr>
              <w:pStyle w:val="Paragraphedeliste"/>
              <w:ind w:left="0"/>
              <w:jc w:val="center"/>
              <w:rPr>
                <w:lang w:val="fr-FR"/>
              </w:rPr>
            </w:pPr>
            <w:r>
              <w:rPr>
                <w:lang w:val="fr-FR"/>
              </w:rPr>
              <w:t>Septembre</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65</w:t>
            </w:r>
            <w:r w:rsidR="00397DF1" w:rsidRPr="00C42F47">
              <w:rPr>
                <w:highlight w:val="yellow"/>
                <w:lang w:val="fr-FR"/>
              </w:rPr>
              <w:t>0€</w:t>
            </w:r>
          </w:p>
        </w:tc>
      </w:tr>
      <w:tr w:rsidR="00397DF1" w:rsidTr="00594710">
        <w:trPr>
          <w:jc w:val="center"/>
        </w:trPr>
        <w:tc>
          <w:tcPr>
            <w:tcW w:w="2893" w:type="dxa"/>
          </w:tcPr>
          <w:p w:rsidR="00397DF1" w:rsidRDefault="00397DF1" w:rsidP="00594710">
            <w:pPr>
              <w:pStyle w:val="Paragraphedeliste"/>
              <w:ind w:left="0"/>
              <w:jc w:val="center"/>
              <w:rPr>
                <w:lang w:val="fr-FR"/>
              </w:rPr>
            </w:pPr>
            <w:r>
              <w:rPr>
                <w:lang w:val="fr-FR"/>
              </w:rPr>
              <w:lastRenderedPageBreak/>
              <w:t>Octobre</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45</w:t>
            </w:r>
            <w:r w:rsidR="00397DF1" w:rsidRPr="00C42F47">
              <w:rPr>
                <w:highlight w:val="yellow"/>
                <w:lang w:val="fr-FR"/>
              </w:rPr>
              <w:t>0€</w:t>
            </w:r>
          </w:p>
        </w:tc>
      </w:tr>
      <w:tr w:rsidR="00397DF1" w:rsidTr="00594710">
        <w:trPr>
          <w:jc w:val="center"/>
        </w:trPr>
        <w:tc>
          <w:tcPr>
            <w:tcW w:w="2893" w:type="dxa"/>
          </w:tcPr>
          <w:p w:rsidR="00397DF1" w:rsidRDefault="00397DF1" w:rsidP="00594710">
            <w:pPr>
              <w:pStyle w:val="Paragraphedeliste"/>
              <w:ind w:left="0"/>
              <w:jc w:val="center"/>
              <w:rPr>
                <w:lang w:val="fr-FR"/>
              </w:rPr>
            </w:pPr>
            <w:r>
              <w:rPr>
                <w:lang w:val="fr-FR"/>
              </w:rPr>
              <w:t>Novembre</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45</w:t>
            </w:r>
            <w:r w:rsidR="00397DF1" w:rsidRPr="00C42F47">
              <w:rPr>
                <w:highlight w:val="yellow"/>
                <w:lang w:val="fr-FR"/>
              </w:rPr>
              <w:t>0€</w:t>
            </w:r>
          </w:p>
        </w:tc>
      </w:tr>
      <w:tr w:rsidR="00397DF1" w:rsidTr="00594710">
        <w:trPr>
          <w:jc w:val="center"/>
        </w:trPr>
        <w:tc>
          <w:tcPr>
            <w:tcW w:w="2893" w:type="dxa"/>
          </w:tcPr>
          <w:p w:rsidR="00397DF1" w:rsidRDefault="00397DF1" w:rsidP="00594710">
            <w:pPr>
              <w:pStyle w:val="Paragraphedeliste"/>
              <w:ind w:left="0"/>
              <w:jc w:val="center"/>
              <w:rPr>
                <w:lang w:val="fr-FR"/>
              </w:rPr>
            </w:pPr>
            <w:r>
              <w:rPr>
                <w:lang w:val="fr-FR"/>
              </w:rPr>
              <w:t>Décembre</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45</w:t>
            </w:r>
            <w:r w:rsidR="00397DF1" w:rsidRPr="00C42F47">
              <w:rPr>
                <w:highlight w:val="yellow"/>
                <w:lang w:val="fr-FR"/>
              </w:rPr>
              <w:t>0€</w:t>
            </w:r>
          </w:p>
        </w:tc>
      </w:tr>
    </w:tbl>
    <w:p w:rsidR="00397DF1" w:rsidRDefault="00397DF1" w:rsidP="00D16380">
      <w:pPr>
        <w:pStyle w:val="Paragraphedeliste"/>
        <w:rPr>
          <w:lang w:val="fr-FR"/>
        </w:rPr>
      </w:pPr>
    </w:p>
    <w:p w:rsidR="00D16380" w:rsidRDefault="00D16380" w:rsidP="00D16380">
      <w:pPr>
        <w:pStyle w:val="Paragraphedeliste"/>
        <w:rPr>
          <w:lang w:val="fr-FR"/>
        </w:rPr>
      </w:pPr>
    </w:p>
    <w:p w:rsidR="00204445" w:rsidRDefault="00204445" w:rsidP="00204445">
      <w:pPr>
        <w:pStyle w:val="Paragraphedeliste"/>
        <w:rPr>
          <w:lang w:val="fr-FR"/>
        </w:rPr>
      </w:pPr>
      <w:r>
        <w:rPr>
          <w:lang w:val="fr-FR"/>
        </w:rPr>
        <w:t xml:space="preserve">Les tarifs sont pour une semaine (7 nuits) </w:t>
      </w:r>
      <w:r w:rsidRPr="009D2F86">
        <w:rPr>
          <w:highlight w:val="red"/>
          <w:lang w:val="fr-FR"/>
        </w:rPr>
        <w:t>de samedi à samedi.</w:t>
      </w:r>
    </w:p>
    <w:p w:rsidR="00204445" w:rsidRPr="00204445" w:rsidRDefault="00204445" w:rsidP="00204445">
      <w:pPr>
        <w:pStyle w:val="Paragraphedeliste"/>
        <w:rPr>
          <w:lang w:val="fr-FR"/>
        </w:rPr>
      </w:pPr>
      <w:r>
        <w:rPr>
          <w:lang w:val="fr-FR"/>
        </w:rPr>
        <w:t>30% versé lors de la</w:t>
      </w:r>
      <w:r w:rsidR="009D2F86">
        <w:rPr>
          <w:lang w:val="fr-FR"/>
        </w:rPr>
        <w:t xml:space="preserve"> pré-réservation et le restant </w:t>
      </w:r>
      <w:r w:rsidR="009D2F86" w:rsidRPr="009D2F86">
        <w:rPr>
          <w:highlight w:val="green"/>
          <w:lang w:val="fr-FR"/>
        </w:rPr>
        <w:t>2</w:t>
      </w:r>
      <w:r w:rsidRPr="009D2F86">
        <w:rPr>
          <w:highlight w:val="green"/>
          <w:lang w:val="fr-FR"/>
        </w:rPr>
        <w:t xml:space="preserve"> semain</w:t>
      </w:r>
      <w:r w:rsidR="00797B2D" w:rsidRPr="009D2F86">
        <w:rPr>
          <w:highlight w:val="green"/>
          <w:lang w:val="fr-FR"/>
        </w:rPr>
        <w:t>es</w:t>
      </w:r>
      <w:r w:rsidR="00797B2D">
        <w:rPr>
          <w:lang w:val="fr-FR"/>
        </w:rPr>
        <w:t xml:space="preserve"> avant le séjour ainsi qu’une </w:t>
      </w:r>
      <w:r w:rsidR="00C42F47">
        <w:rPr>
          <w:lang w:val="fr-FR"/>
        </w:rPr>
        <w:t xml:space="preserve">caution d’un montant de </w:t>
      </w:r>
      <w:r w:rsidR="00C42F47" w:rsidRPr="00C42F47">
        <w:rPr>
          <w:highlight w:val="yellow"/>
          <w:lang w:val="fr-FR"/>
        </w:rPr>
        <w:t>15</w:t>
      </w:r>
      <w:r w:rsidRPr="00C42F47">
        <w:rPr>
          <w:highlight w:val="yellow"/>
          <w:lang w:val="fr-FR"/>
        </w:rPr>
        <w:t>0€.</w:t>
      </w:r>
    </w:p>
    <w:p w:rsidR="00D16380" w:rsidRDefault="00D16380" w:rsidP="00D16380">
      <w:pPr>
        <w:pStyle w:val="Paragraphedeliste"/>
        <w:rPr>
          <w:lang w:val="fr-FR"/>
        </w:rPr>
      </w:pPr>
    </w:p>
    <w:p w:rsidR="00D16380" w:rsidRDefault="00D16380" w:rsidP="00D16380">
      <w:pPr>
        <w:pStyle w:val="Paragraphedeliste"/>
        <w:rPr>
          <w:lang w:val="fr-FR"/>
        </w:rPr>
      </w:pPr>
    </w:p>
    <w:p w:rsidR="00D16380" w:rsidRDefault="00D16380" w:rsidP="00D16380">
      <w:pPr>
        <w:pStyle w:val="Paragraphedeliste"/>
        <w:rPr>
          <w:lang w:val="fr-FR"/>
        </w:rPr>
      </w:pPr>
      <w:r>
        <w:rPr>
          <w:lang w:val="fr-FR"/>
        </w:rPr>
        <w:t>*****description</w:t>
      </w:r>
    </w:p>
    <w:p w:rsidR="00E274BE" w:rsidRPr="00E274BE" w:rsidRDefault="00E274BE" w:rsidP="00E274BE">
      <w:pPr>
        <w:jc w:val="both"/>
        <w:rPr>
          <w:lang w:val="fr-FR"/>
        </w:rPr>
      </w:pPr>
      <w:r w:rsidRPr="00E274BE">
        <w:rPr>
          <w:lang w:val="fr-FR"/>
        </w:rPr>
        <w:t>À quelques mètres de la plage des « Pescadores » et situé dans le centre de la vieille ville d’Albufeira, près du tunnel, cet appartement de 2 chambres situé au premier étage d’une résidence est dans un endroit très recherché. Entièrement rénové, avec une cuisine moderne, salle de bain et balcon Juliette dans la chambre principale et le salon, l'appartement est idéal pour ceux qui cherchent un hébergement de qualité au sein de la vieille ville, où ils peuvent profiter de l'ambiance à son maximum.</w:t>
      </w:r>
    </w:p>
    <w:p w:rsidR="00D16380" w:rsidRDefault="00D16380" w:rsidP="00D16380">
      <w:pPr>
        <w:pStyle w:val="Paragraphedeliste"/>
        <w:rPr>
          <w:lang w:val="fr-FR"/>
        </w:rPr>
      </w:pPr>
    </w:p>
    <w:p w:rsidR="00D16380" w:rsidRPr="00C01C7D" w:rsidRDefault="00D16380" w:rsidP="00D16380">
      <w:pPr>
        <w:pStyle w:val="Paragraphedeliste"/>
        <w:rPr>
          <w:lang w:val="fr-FR"/>
        </w:rPr>
      </w:pPr>
      <w:r>
        <w:rPr>
          <w:lang w:val="fr-FR"/>
        </w:rPr>
        <w:t>*****calendrier</w:t>
      </w:r>
    </w:p>
    <w:p w:rsidR="00D16380" w:rsidRDefault="00D16380" w:rsidP="00D16380">
      <w:pPr>
        <w:rPr>
          <w:u w:val="single"/>
          <w:lang w:val="fr-FR"/>
        </w:rPr>
      </w:pPr>
    </w:p>
    <w:p w:rsidR="00C36199" w:rsidRPr="00D16380" w:rsidRDefault="00C36199" w:rsidP="00D16380">
      <w:pPr>
        <w:rPr>
          <w:u w:val="single"/>
          <w:lang w:val="fr-FR"/>
        </w:rPr>
      </w:pPr>
    </w:p>
    <w:p w:rsidR="00301C55" w:rsidRPr="0043081C" w:rsidRDefault="009D2F86" w:rsidP="00301C55">
      <w:pPr>
        <w:pStyle w:val="Paragraphedeliste"/>
        <w:numPr>
          <w:ilvl w:val="0"/>
          <w:numId w:val="1"/>
        </w:numPr>
        <w:rPr>
          <w:b/>
          <w:color w:val="7030A0"/>
          <w:u w:val="single"/>
          <w:lang w:val="fr-FR"/>
        </w:rPr>
      </w:pPr>
      <w:r>
        <w:rPr>
          <w:b/>
          <w:color w:val="7030A0"/>
          <w:u w:val="single"/>
          <w:lang w:val="fr-FR"/>
        </w:rPr>
        <w:t xml:space="preserve">Appartement </w:t>
      </w:r>
      <w:r w:rsidRPr="009D2F86">
        <w:rPr>
          <w:b/>
          <w:color w:val="7030A0"/>
          <w:highlight w:val="green"/>
          <w:u w:val="single"/>
          <w:lang w:val="fr-FR"/>
        </w:rPr>
        <w:t>OT-1</w:t>
      </w:r>
      <w:r>
        <w:rPr>
          <w:b/>
          <w:color w:val="7030A0"/>
          <w:u w:val="single"/>
          <w:lang w:val="fr-FR"/>
        </w:rPr>
        <w:t> :</w:t>
      </w:r>
      <w:r w:rsidR="00C36199" w:rsidRPr="0043081C">
        <w:rPr>
          <w:b/>
          <w:color w:val="7030A0"/>
          <w:u w:val="single"/>
          <w:lang w:val="fr-FR"/>
        </w:rPr>
        <w:t xml:space="preserve"> 4 personnes</w:t>
      </w:r>
    </w:p>
    <w:p w:rsidR="00E70B75" w:rsidRDefault="00E70B75" w:rsidP="00D16380">
      <w:pPr>
        <w:pStyle w:val="Paragraphedeliste"/>
        <w:rPr>
          <w:lang w:val="fr-FR"/>
        </w:rPr>
      </w:pPr>
    </w:p>
    <w:p w:rsidR="00E70B75" w:rsidRDefault="00E70B75" w:rsidP="00D16380">
      <w:pPr>
        <w:pStyle w:val="Paragraphedeliste"/>
        <w:rPr>
          <w:lang w:val="fr-FR"/>
        </w:rPr>
      </w:pPr>
    </w:p>
    <w:p w:rsidR="00D16380" w:rsidRPr="00C01C7D" w:rsidRDefault="00D16380" w:rsidP="00D16380">
      <w:pPr>
        <w:pStyle w:val="Paragraphedeliste"/>
        <w:rPr>
          <w:lang w:val="fr-FR"/>
        </w:rPr>
      </w:pPr>
      <w:r w:rsidRPr="00C01C7D">
        <w:rPr>
          <w:lang w:val="fr-FR"/>
        </w:rPr>
        <w:t>*****</w:t>
      </w:r>
    </w:p>
    <w:p w:rsidR="00204445" w:rsidRDefault="00391852" w:rsidP="00204445">
      <w:pPr>
        <w:numPr>
          <w:ilvl w:val="0"/>
          <w:numId w:val="2"/>
        </w:numPr>
        <w:contextualSpacing/>
        <w:rPr>
          <w:lang w:val="fr-FR"/>
        </w:rPr>
      </w:pPr>
      <w:r w:rsidRPr="00391852">
        <w:rPr>
          <w:lang w:val="fr-FR"/>
        </w:rPr>
        <w:t>Chambres : 2</w:t>
      </w:r>
    </w:p>
    <w:p w:rsidR="00204445" w:rsidRDefault="00391852" w:rsidP="00204445">
      <w:pPr>
        <w:numPr>
          <w:ilvl w:val="1"/>
          <w:numId w:val="2"/>
        </w:numPr>
        <w:contextualSpacing/>
        <w:rPr>
          <w:lang w:val="fr-FR"/>
        </w:rPr>
      </w:pPr>
      <w:r w:rsidRPr="00204445">
        <w:rPr>
          <w:lang w:val="fr-FR"/>
        </w:rPr>
        <w:t>lit double </w:t>
      </w:r>
      <w:proofErr w:type="gramStart"/>
      <w:r w:rsidRPr="00204445">
        <w:rPr>
          <w:lang w:val="fr-FR"/>
        </w:rPr>
        <w:t>:1</w:t>
      </w:r>
      <w:proofErr w:type="gramEnd"/>
    </w:p>
    <w:p w:rsidR="00204445" w:rsidRDefault="00391852" w:rsidP="00204445">
      <w:pPr>
        <w:numPr>
          <w:ilvl w:val="1"/>
          <w:numId w:val="2"/>
        </w:numPr>
        <w:contextualSpacing/>
        <w:rPr>
          <w:lang w:val="fr-FR"/>
        </w:rPr>
      </w:pPr>
      <w:r w:rsidRPr="00204445">
        <w:rPr>
          <w:lang w:val="fr-FR"/>
        </w:rPr>
        <w:t>lits simples : 2</w:t>
      </w:r>
    </w:p>
    <w:p w:rsidR="00391852" w:rsidRPr="00204445" w:rsidRDefault="00391852" w:rsidP="00204445">
      <w:pPr>
        <w:numPr>
          <w:ilvl w:val="1"/>
          <w:numId w:val="2"/>
        </w:numPr>
        <w:contextualSpacing/>
        <w:rPr>
          <w:lang w:val="fr-FR"/>
        </w:rPr>
      </w:pPr>
      <w:r w:rsidRPr="00204445">
        <w:rPr>
          <w:lang w:val="fr-FR"/>
        </w:rPr>
        <w:t>draps fournis</w:t>
      </w:r>
    </w:p>
    <w:p w:rsidR="00204445" w:rsidRDefault="00391852" w:rsidP="00204445">
      <w:pPr>
        <w:numPr>
          <w:ilvl w:val="0"/>
          <w:numId w:val="2"/>
        </w:numPr>
        <w:contextualSpacing/>
        <w:rPr>
          <w:lang w:val="fr-FR"/>
        </w:rPr>
      </w:pPr>
      <w:r w:rsidRPr="00391852">
        <w:rPr>
          <w:lang w:val="fr-FR"/>
        </w:rPr>
        <w:t xml:space="preserve">Salle de bain : </w:t>
      </w:r>
    </w:p>
    <w:p w:rsidR="00204445" w:rsidRDefault="00391852" w:rsidP="00204445">
      <w:pPr>
        <w:numPr>
          <w:ilvl w:val="1"/>
          <w:numId w:val="2"/>
        </w:numPr>
        <w:contextualSpacing/>
        <w:rPr>
          <w:lang w:val="fr-FR"/>
        </w:rPr>
      </w:pPr>
      <w:r w:rsidRPr="00204445">
        <w:rPr>
          <w:lang w:val="fr-FR"/>
        </w:rPr>
        <w:t>Douche</w:t>
      </w:r>
    </w:p>
    <w:p w:rsidR="00204445" w:rsidRDefault="00204445" w:rsidP="00204445">
      <w:pPr>
        <w:numPr>
          <w:ilvl w:val="1"/>
          <w:numId w:val="2"/>
        </w:numPr>
        <w:contextualSpacing/>
        <w:rPr>
          <w:lang w:val="fr-FR"/>
        </w:rPr>
      </w:pPr>
      <w:r>
        <w:rPr>
          <w:lang w:val="fr-FR"/>
        </w:rPr>
        <w:t>Sèche-cheveux</w:t>
      </w:r>
    </w:p>
    <w:p w:rsidR="00391852" w:rsidRPr="00204445" w:rsidRDefault="00391852" w:rsidP="00204445">
      <w:pPr>
        <w:numPr>
          <w:ilvl w:val="1"/>
          <w:numId w:val="2"/>
        </w:numPr>
        <w:contextualSpacing/>
        <w:rPr>
          <w:lang w:val="fr-FR"/>
        </w:rPr>
      </w:pPr>
      <w:r w:rsidRPr="00204445">
        <w:rPr>
          <w:lang w:val="fr-FR"/>
        </w:rPr>
        <w:t>Serviettes de bain fournies</w:t>
      </w:r>
    </w:p>
    <w:p w:rsidR="003F5E11" w:rsidRDefault="00204445" w:rsidP="00204445">
      <w:pPr>
        <w:numPr>
          <w:ilvl w:val="0"/>
          <w:numId w:val="2"/>
        </w:numPr>
        <w:contextualSpacing/>
        <w:rPr>
          <w:lang w:val="fr-FR"/>
        </w:rPr>
      </w:pPr>
      <w:r>
        <w:rPr>
          <w:lang w:val="fr-FR"/>
        </w:rPr>
        <w:t xml:space="preserve">Salon : </w:t>
      </w:r>
    </w:p>
    <w:p w:rsidR="003F5E11" w:rsidRDefault="003F5E11" w:rsidP="003F5E11">
      <w:pPr>
        <w:pStyle w:val="Paragraphedeliste"/>
        <w:numPr>
          <w:ilvl w:val="0"/>
          <w:numId w:val="19"/>
        </w:numPr>
        <w:rPr>
          <w:lang w:val="fr-FR"/>
        </w:rPr>
      </w:pPr>
      <w:r>
        <w:rPr>
          <w:lang w:val="fr-FR"/>
        </w:rPr>
        <w:t>Canapé</w:t>
      </w:r>
    </w:p>
    <w:p w:rsidR="00204445" w:rsidRPr="003F5E11" w:rsidRDefault="00204445" w:rsidP="003F5E11">
      <w:pPr>
        <w:pStyle w:val="Paragraphedeliste"/>
        <w:numPr>
          <w:ilvl w:val="0"/>
          <w:numId w:val="19"/>
        </w:numPr>
        <w:rPr>
          <w:lang w:val="fr-FR"/>
        </w:rPr>
      </w:pPr>
      <w:r w:rsidRPr="003F5E11">
        <w:rPr>
          <w:lang w:val="fr-FR"/>
        </w:rPr>
        <w:t>Tv</w:t>
      </w:r>
      <w:r w:rsidR="00391852" w:rsidRPr="003F5E11">
        <w:rPr>
          <w:lang w:val="fr-FR"/>
        </w:rPr>
        <w:t xml:space="preserve"> </w:t>
      </w:r>
    </w:p>
    <w:p w:rsidR="00204445" w:rsidRDefault="00391852" w:rsidP="00204445">
      <w:pPr>
        <w:pStyle w:val="Paragraphedeliste"/>
        <w:numPr>
          <w:ilvl w:val="0"/>
          <w:numId w:val="2"/>
        </w:numPr>
        <w:rPr>
          <w:lang w:val="fr-FR"/>
        </w:rPr>
      </w:pPr>
      <w:r w:rsidRPr="00204445">
        <w:rPr>
          <w:lang w:val="fr-FR"/>
        </w:rPr>
        <w:t>Cuisine :</w:t>
      </w:r>
      <w:r w:rsidR="00204445" w:rsidRPr="00204445">
        <w:rPr>
          <w:lang w:val="fr-FR"/>
        </w:rPr>
        <w:t xml:space="preserve"> </w:t>
      </w:r>
    </w:p>
    <w:p w:rsidR="00204445" w:rsidRDefault="00204445" w:rsidP="00204445">
      <w:pPr>
        <w:pStyle w:val="Paragraphedeliste"/>
        <w:numPr>
          <w:ilvl w:val="1"/>
          <w:numId w:val="2"/>
        </w:numPr>
        <w:rPr>
          <w:lang w:val="fr-FR"/>
        </w:rPr>
      </w:pPr>
      <w:r>
        <w:rPr>
          <w:lang w:val="fr-FR"/>
        </w:rPr>
        <w:t>Frigo-congélateur</w:t>
      </w:r>
    </w:p>
    <w:p w:rsidR="00204445" w:rsidRDefault="00204445" w:rsidP="00204445">
      <w:pPr>
        <w:pStyle w:val="Paragraphedeliste"/>
        <w:numPr>
          <w:ilvl w:val="1"/>
          <w:numId w:val="2"/>
        </w:numPr>
        <w:rPr>
          <w:lang w:val="fr-FR"/>
        </w:rPr>
      </w:pPr>
      <w:r w:rsidRPr="00D16380">
        <w:rPr>
          <w:lang w:val="fr-FR"/>
        </w:rPr>
        <w:t xml:space="preserve">Lave-linge </w:t>
      </w:r>
    </w:p>
    <w:p w:rsidR="00204445" w:rsidRDefault="00204445" w:rsidP="00204445">
      <w:pPr>
        <w:pStyle w:val="Paragraphedeliste"/>
        <w:numPr>
          <w:ilvl w:val="1"/>
          <w:numId w:val="2"/>
        </w:numPr>
        <w:rPr>
          <w:lang w:val="fr-FR"/>
        </w:rPr>
      </w:pPr>
      <w:r w:rsidRPr="00D16380">
        <w:rPr>
          <w:lang w:val="fr-FR"/>
        </w:rPr>
        <w:t>Micro</w:t>
      </w:r>
      <w:r>
        <w:rPr>
          <w:lang w:val="fr-FR"/>
        </w:rPr>
        <w:t>-</w:t>
      </w:r>
      <w:r w:rsidRPr="00D16380">
        <w:rPr>
          <w:lang w:val="fr-FR"/>
        </w:rPr>
        <w:t>ondes grill</w:t>
      </w:r>
    </w:p>
    <w:p w:rsidR="00204445" w:rsidRDefault="00204445" w:rsidP="00204445">
      <w:pPr>
        <w:pStyle w:val="Paragraphedeliste"/>
        <w:numPr>
          <w:ilvl w:val="1"/>
          <w:numId w:val="2"/>
        </w:numPr>
        <w:rPr>
          <w:lang w:val="fr-FR"/>
        </w:rPr>
      </w:pPr>
      <w:r w:rsidRPr="00D16380">
        <w:rPr>
          <w:lang w:val="fr-FR"/>
        </w:rPr>
        <w:t xml:space="preserve">Plaque </w:t>
      </w:r>
      <w:r>
        <w:rPr>
          <w:lang w:val="fr-FR"/>
        </w:rPr>
        <w:t xml:space="preserve">à </w:t>
      </w:r>
      <w:r w:rsidRPr="00D16380">
        <w:rPr>
          <w:lang w:val="fr-FR"/>
        </w:rPr>
        <w:t>induction</w:t>
      </w:r>
    </w:p>
    <w:p w:rsidR="00204445" w:rsidRDefault="00204445" w:rsidP="00204445">
      <w:pPr>
        <w:pStyle w:val="Paragraphedeliste"/>
        <w:numPr>
          <w:ilvl w:val="1"/>
          <w:numId w:val="2"/>
        </w:numPr>
        <w:rPr>
          <w:lang w:val="fr-FR"/>
        </w:rPr>
      </w:pPr>
      <w:r w:rsidRPr="00D16380">
        <w:rPr>
          <w:lang w:val="fr-FR"/>
        </w:rPr>
        <w:lastRenderedPageBreak/>
        <w:t>Grille-pain</w:t>
      </w:r>
    </w:p>
    <w:p w:rsidR="00204445" w:rsidRDefault="00204445" w:rsidP="00204445">
      <w:pPr>
        <w:pStyle w:val="Paragraphedeliste"/>
        <w:numPr>
          <w:ilvl w:val="1"/>
          <w:numId w:val="2"/>
        </w:numPr>
        <w:rPr>
          <w:lang w:val="fr-FR"/>
        </w:rPr>
      </w:pPr>
      <w:r w:rsidRPr="00D16380">
        <w:rPr>
          <w:lang w:val="fr-FR"/>
        </w:rPr>
        <w:t>Bouilloire</w:t>
      </w:r>
    </w:p>
    <w:p w:rsidR="00204445" w:rsidRDefault="00204445" w:rsidP="00204445">
      <w:pPr>
        <w:pStyle w:val="Paragraphedeliste"/>
        <w:numPr>
          <w:ilvl w:val="1"/>
          <w:numId w:val="2"/>
        </w:numPr>
        <w:rPr>
          <w:lang w:val="fr-FR"/>
        </w:rPr>
      </w:pPr>
      <w:r>
        <w:rPr>
          <w:lang w:val="fr-FR"/>
        </w:rPr>
        <w:t>Fer à repasser</w:t>
      </w:r>
    </w:p>
    <w:p w:rsidR="00204445" w:rsidRDefault="003F5E11" w:rsidP="003F5E11">
      <w:pPr>
        <w:pStyle w:val="Paragraphedeliste"/>
        <w:numPr>
          <w:ilvl w:val="0"/>
          <w:numId w:val="2"/>
        </w:numPr>
        <w:rPr>
          <w:lang w:val="fr-FR"/>
        </w:rPr>
      </w:pPr>
      <w:r>
        <w:rPr>
          <w:lang w:val="fr-FR"/>
        </w:rPr>
        <w:t>Extras :</w:t>
      </w:r>
    </w:p>
    <w:p w:rsidR="00107722" w:rsidRDefault="00107722" w:rsidP="00107722">
      <w:pPr>
        <w:pStyle w:val="Paragraphedeliste"/>
        <w:numPr>
          <w:ilvl w:val="1"/>
          <w:numId w:val="2"/>
        </w:numPr>
        <w:rPr>
          <w:lang w:val="fr-FR"/>
        </w:rPr>
      </w:pPr>
      <w:r>
        <w:rPr>
          <w:lang w:val="fr-FR"/>
        </w:rPr>
        <w:t>Coffre-fort</w:t>
      </w:r>
    </w:p>
    <w:p w:rsidR="00107722" w:rsidRDefault="00107722" w:rsidP="00107722">
      <w:pPr>
        <w:pStyle w:val="Paragraphedeliste"/>
        <w:numPr>
          <w:ilvl w:val="0"/>
          <w:numId w:val="2"/>
        </w:numPr>
        <w:rPr>
          <w:lang w:val="fr-FR"/>
        </w:rPr>
      </w:pPr>
      <w:r>
        <w:rPr>
          <w:lang w:val="fr-FR"/>
        </w:rPr>
        <w:t>Divers :</w:t>
      </w:r>
    </w:p>
    <w:p w:rsidR="00107722" w:rsidRDefault="00107722" w:rsidP="00107722">
      <w:pPr>
        <w:pStyle w:val="Paragraphedeliste"/>
        <w:numPr>
          <w:ilvl w:val="1"/>
          <w:numId w:val="2"/>
        </w:numPr>
        <w:rPr>
          <w:lang w:val="fr-FR"/>
        </w:rPr>
      </w:pPr>
      <w:r>
        <w:rPr>
          <w:lang w:val="fr-FR"/>
        </w:rPr>
        <w:t>Aéroport : 46km</w:t>
      </w:r>
    </w:p>
    <w:p w:rsidR="00107722" w:rsidRDefault="00107722" w:rsidP="00107722">
      <w:pPr>
        <w:pStyle w:val="Paragraphedeliste"/>
        <w:numPr>
          <w:ilvl w:val="1"/>
          <w:numId w:val="2"/>
        </w:numPr>
        <w:rPr>
          <w:lang w:val="fr-FR"/>
        </w:rPr>
      </w:pPr>
      <w:r>
        <w:rPr>
          <w:lang w:val="fr-FR"/>
        </w:rPr>
        <w:t>Plage : 200mètres</w:t>
      </w:r>
    </w:p>
    <w:p w:rsidR="00107722" w:rsidRDefault="00107722" w:rsidP="00107722">
      <w:pPr>
        <w:pStyle w:val="Paragraphedeliste"/>
        <w:numPr>
          <w:ilvl w:val="1"/>
          <w:numId w:val="2"/>
        </w:numPr>
        <w:rPr>
          <w:lang w:val="fr-FR"/>
        </w:rPr>
      </w:pPr>
      <w:r>
        <w:rPr>
          <w:lang w:val="fr-FR"/>
        </w:rPr>
        <w:t>Supermarché : 50 mètres</w:t>
      </w:r>
    </w:p>
    <w:p w:rsidR="00107722" w:rsidRPr="00107722" w:rsidRDefault="00107722" w:rsidP="00107722">
      <w:pPr>
        <w:pStyle w:val="Paragraphedeliste"/>
        <w:numPr>
          <w:ilvl w:val="1"/>
          <w:numId w:val="2"/>
        </w:numPr>
        <w:rPr>
          <w:lang w:val="fr-FR"/>
        </w:rPr>
      </w:pPr>
      <w:r>
        <w:rPr>
          <w:lang w:val="fr-FR"/>
        </w:rPr>
        <w:t>Restaurants : 50mètres</w:t>
      </w:r>
    </w:p>
    <w:p w:rsidR="00107722" w:rsidRPr="00107722" w:rsidRDefault="00107722" w:rsidP="00107722">
      <w:pPr>
        <w:rPr>
          <w:lang w:val="fr-FR"/>
        </w:rPr>
      </w:pPr>
    </w:p>
    <w:p w:rsidR="00D16380" w:rsidRDefault="00D16380" w:rsidP="00D16380">
      <w:pPr>
        <w:pStyle w:val="Paragraphedeliste"/>
        <w:rPr>
          <w:lang w:val="fr-FR"/>
        </w:rPr>
      </w:pPr>
      <w:r w:rsidRPr="00C01C7D">
        <w:rPr>
          <w:lang w:val="fr-FR"/>
        </w:rPr>
        <w:t>****</w:t>
      </w:r>
      <w:r>
        <w:rPr>
          <w:lang w:val="fr-FR"/>
        </w:rPr>
        <w:t xml:space="preserve">Tarifs </w:t>
      </w:r>
    </w:p>
    <w:p w:rsidR="00397DF1" w:rsidRDefault="00397DF1" w:rsidP="00D16380">
      <w:pPr>
        <w:pStyle w:val="Paragraphedeliste"/>
        <w:rPr>
          <w:lang w:val="fr-FR"/>
        </w:rPr>
      </w:pPr>
    </w:p>
    <w:tbl>
      <w:tblPr>
        <w:tblStyle w:val="Grilledutableau"/>
        <w:tblW w:w="0" w:type="auto"/>
        <w:jc w:val="center"/>
        <w:tblLook w:val="04A0" w:firstRow="1" w:lastRow="0" w:firstColumn="1" w:lastColumn="0" w:noHBand="0" w:noVBand="1"/>
      </w:tblPr>
      <w:tblGrid>
        <w:gridCol w:w="2893"/>
        <w:gridCol w:w="2874"/>
      </w:tblGrid>
      <w:tr w:rsidR="00397DF1" w:rsidTr="00397DF1">
        <w:trPr>
          <w:jc w:val="center"/>
        </w:trPr>
        <w:tc>
          <w:tcPr>
            <w:tcW w:w="2893" w:type="dxa"/>
          </w:tcPr>
          <w:p w:rsidR="00397DF1" w:rsidRPr="00397DF1" w:rsidRDefault="00397DF1" w:rsidP="00594710">
            <w:pPr>
              <w:pStyle w:val="Paragraphedeliste"/>
              <w:ind w:left="0"/>
              <w:jc w:val="center"/>
              <w:rPr>
                <w:b/>
                <w:lang w:val="fr-FR"/>
              </w:rPr>
            </w:pPr>
            <w:r w:rsidRPr="00397DF1">
              <w:rPr>
                <w:b/>
                <w:lang w:val="fr-FR"/>
              </w:rPr>
              <w:t>Mois</w:t>
            </w:r>
          </w:p>
        </w:tc>
        <w:tc>
          <w:tcPr>
            <w:tcW w:w="2874" w:type="dxa"/>
          </w:tcPr>
          <w:p w:rsidR="00397DF1" w:rsidRPr="00397DF1" w:rsidRDefault="00397DF1" w:rsidP="00594710">
            <w:pPr>
              <w:pStyle w:val="Paragraphedeliste"/>
              <w:ind w:left="0"/>
              <w:jc w:val="center"/>
              <w:rPr>
                <w:b/>
                <w:lang w:val="fr-FR"/>
              </w:rPr>
            </w:pPr>
            <w:r>
              <w:rPr>
                <w:b/>
                <w:lang w:val="fr-FR"/>
              </w:rPr>
              <w:t>Tarifs/la semaine</w:t>
            </w:r>
          </w:p>
        </w:tc>
      </w:tr>
      <w:tr w:rsidR="00397DF1" w:rsidTr="00397DF1">
        <w:trPr>
          <w:jc w:val="center"/>
        </w:trPr>
        <w:tc>
          <w:tcPr>
            <w:tcW w:w="2893" w:type="dxa"/>
          </w:tcPr>
          <w:p w:rsidR="00397DF1" w:rsidRDefault="00397DF1" w:rsidP="00594710">
            <w:pPr>
              <w:pStyle w:val="Paragraphedeliste"/>
              <w:ind w:left="0"/>
              <w:jc w:val="center"/>
              <w:rPr>
                <w:lang w:val="fr-FR"/>
              </w:rPr>
            </w:pPr>
            <w:r>
              <w:rPr>
                <w:lang w:val="fr-FR"/>
              </w:rPr>
              <w:t>Janvier</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45</w:t>
            </w:r>
            <w:r w:rsidR="00397DF1" w:rsidRPr="00C42F47">
              <w:rPr>
                <w:highlight w:val="yellow"/>
                <w:lang w:val="fr-FR"/>
              </w:rPr>
              <w:t>0€</w:t>
            </w:r>
          </w:p>
        </w:tc>
      </w:tr>
      <w:tr w:rsidR="00397DF1" w:rsidTr="00397DF1">
        <w:trPr>
          <w:jc w:val="center"/>
        </w:trPr>
        <w:tc>
          <w:tcPr>
            <w:tcW w:w="2893" w:type="dxa"/>
          </w:tcPr>
          <w:p w:rsidR="00397DF1" w:rsidRDefault="00397DF1" w:rsidP="00594710">
            <w:pPr>
              <w:pStyle w:val="Paragraphedeliste"/>
              <w:ind w:left="0"/>
              <w:jc w:val="center"/>
              <w:rPr>
                <w:lang w:val="fr-FR"/>
              </w:rPr>
            </w:pPr>
            <w:r>
              <w:rPr>
                <w:lang w:val="fr-FR"/>
              </w:rPr>
              <w:t>Février</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45</w:t>
            </w:r>
            <w:r w:rsidR="00397DF1" w:rsidRPr="00C42F47">
              <w:rPr>
                <w:highlight w:val="yellow"/>
                <w:lang w:val="fr-FR"/>
              </w:rPr>
              <w:t>0€</w:t>
            </w:r>
          </w:p>
        </w:tc>
      </w:tr>
      <w:tr w:rsidR="00397DF1" w:rsidTr="00397DF1">
        <w:trPr>
          <w:jc w:val="center"/>
        </w:trPr>
        <w:tc>
          <w:tcPr>
            <w:tcW w:w="2893" w:type="dxa"/>
          </w:tcPr>
          <w:p w:rsidR="00397DF1" w:rsidRDefault="00397DF1" w:rsidP="00594710">
            <w:pPr>
              <w:pStyle w:val="Paragraphedeliste"/>
              <w:ind w:left="0"/>
              <w:jc w:val="center"/>
              <w:rPr>
                <w:lang w:val="fr-FR"/>
              </w:rPr>
            </w:pPr>
            <w:r>
              <w:rPr>
                <w:lang w:val="fr-FR"/>
              </w:rPr>
              <w:t>Mars</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45</w:t>
            </w:r>
            <w:r w:rsidR="00397DF1" w:rsidRPr="00C42F47">
              <w:rPr>
                <w:highlight w:val="yellow"/>
                <w:lang w:val="fr-FR"/>
              </w:rPr>
              <w:t>0€</w:t>
            </w:r>
          </w:p>
        </w:tc>
      </w:tr>
      <w:tr w:rsidR="00397DF1" w:rsidTr="00397DF1">
        <w:trPr>
          <w:jc w:val="center"/>
        </w:trPr>
        <w:tc>
          <w:tcPr>
            <w:tcW w:w="2893" w:type="dxa"/>
          </w:tcPr>
          <w:p w:rsidR="00397DF1" w:rsidRDefault="00397DF1" w:rsidP="00594710">
            <w:pPr>
              <w:pStyle w:val="Paragraphedeliste"/>
              <w:ind w:left="0"/>
              <w:jc w:val="center"/>
              <w:rPr>
                <w:lang w:val="fr-FR"/>
              </w:rPr>
            </w:pPr>
            <w:r>
              <w:rPr>
                <w:lang w:val="fr-FR"/>
              </w:rPr>
              <w:t>Avril</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50</w:t>
            </w:r>
            <w:r w:rsidR="00397DF1" w:rsidRPr="00C42F47">
              <w:rPr>
                <w:highlight w:val="yellow"/>
                <w:lang w:val="fr-FR"/>
              </w:rPr>
              <w:t>0€</w:t>
            </w:r>
          </w:p>
        </w:tc>
      </w:tr>
      <w:tr w:rsidR="00397DF1" w:rsidTr="00397DF1">
        <w:trPr>
          <w:jc w:val="center"/>
        </w:trPr>
        <w:tc>
          <w:tcPr>
            <w:tcW w:w="2893" w:type="dxa"/>
          </w:tcPr>
          <w:p w:rsidR="00397DF1" w:rsidRDefault="00397DF1" w:rsidP="00594710">
            <w:pPr>
              <w:pStyle w:val="Paragraphedeliste"/>
              <w:ind w:left="0"/>
              <w:jc w:val="center"/>
              <w:rPr>
                <w:lang w:val="fr-FR"/>
              </w:rPr>
            </w:pPr>
            <w:r>
              <w:rPr>
                <w:lang w:val="fr-FR"/>
              </w:rPr>
              <w:t>Mai</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55</w:t>
            </w:r>
            <w:r w:rsidR="00397DF1" w:rsidRPr="00C42F47">
              <w:rPr>
                <w:highlight w:val="yellow"/>
                <w:lang w:val="fr-FR"/>
              </w:rPr>
              <w:t>0€</w:t>
            </w:r>
          </w:p>
        </w:tc>
      </w:tr>
      <w:tr w:rsidR="00397DF1" w:rsidTr="00397DF1">
        <w:trPr>
          <w:jc w:val="center"/>
        </w:trPr>
        <w:tc>
          <w:tcPr>
            <w:tcW w:w="2893" w:type="dxa"/>
          </w:tcPr>
          <w:p w:rsidR="00397DF1" w:rsidRDefault="00397DF1" w:rsidP="00594710">
            <w:pPr>
              <w:pStyle w:val="Paragraphedeliste"/>
              <w:ind w:left="0"/>
              <w:jc w:val="center"/>
              <w:rPr>
                <w:lang w:val="fr-FR"/>
              </w:rPr>
            </w:pPr>
            <w:r>
              <w:rPr>
                <w:lang w:val="fr-FR"/>
              </w:rPr>
              <w:t>Juin</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65</w:t>
            </w:r>
            <w:r w:rsidR="00397DF1" w:rsidRPr="00C42F47">
              <w:rPr>
                <w:highlight w:val="yellow"/>
                <w:lang w:val="fr-FR"/>
              </w:rPr>
              <w:t>0€</w:t>
            </w:r>
          </w:p>
        </w:tc>
      </w:tr>
      <w:tr w:rsidR="00397DF1" w:rsidTr="00397DF1">
        <w:trPr>
          <w:jc w:val="center"/>
        </w:trPr>
        <w:tc>
          <w:tcPr>
            <w:tcW w:w="2893" w:type="dxa"/>
          </w:tcPr>
          <w:p w:rsidR="00397DF1" w:rsidRDefault="00397DF1" w:rsidP="00594710">
            <w:pPr>
              <w:pStyle w:val="Paragraphedeliste"/>
              <w:ind w:left="0"/>
              <w:jc w:val="center"/>
              <w:rPr>
                <w:lang w:val="fr-FR"/>
              </w:rPr>
            </w:pPr>
            <w:r>
              <w:rPr>
                <w:lang w:val="fr-FR"/>
              </w:rPr>
              <w:t>Juillet</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70</w:t>
            </w:r>
            <w:r w:rsidR="00397DF1" w:rsidRPr="00C42F47">
              <w:rPr>
                <w:highlight w:val="yellow"/>
                <w:lang w:val="fr-FR"/>
              </w:rPr>
              <w:t>0€</w:t>
            </w:r>
          </w:p>
        </w:tc>
      </w:tr>
      <w:tr w:rsidR="00397DF1" w:rsidTr="00397DF1">
        <w:trPr>
          <w:jc w:val="center"/>
        </w:trPr>
        <w:tc>
          <w:tcPr>
            <w:tcW w:w="2893" w:type="dxa"/>
          </w:tcPr>
          <w:p w:rsidR="00397DF1" w:rsidRDefault="00397DF1" w:rsidP="00594710">
            <w:pPr>
              <w:pStyle w:val="Paragraphedeliste"/>
              <w:ind w:left="0"/>
              <w:jc w:val="center"/>
              <w:rPr>
                <w:lang w:val="fr-FR"/>
              </w:rPr>
            </w:pPr>
            <w:r>
              <w:rPr>
                <w:lang w:val="fr-FR"/>
              </w:rPr>
              <w:t>Août</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70</w:t>
            </w:r>
            <w:r w:rsidR="00397DF1" w:rsidRPr="00C42F47">
              <w:rPr>
                <w:highlight w:val="yellow"/>
                <w:lang w:val="fr-FR"/>
              </w:rPr>
              <w:t>0€</w:t>
            </w:r>
          </w:p>
        </w:tc>
      </w:tr>
      <w:tr w:rsidR="00397DF1" w:rsidTr="00397DF1">
        <w:trPr>
          <w:jc w:val="center"/>
        </w:trPr>
        <w:tc>
          <w:tcPr>
            <w:tcW w:w="2893" w:type="dxa"/>
          </w:tcPr>
          <w:p w:rsidR="00397DF1" w:rsidRDefault="00397DF1" w:rsidP="00594710">
            <w:pPr>
              <w:pStyle w:val="Paragraphedeliste"/>
              <w:ind w:left="0"/>
              <w:jc w:val="center"/>
              <w:rPr>
                <w:lang w:val="fr-FR"/>
              </w:rPr>
            </w:pPr>
            <w:r>
              <w:rPr>
                <w:lang w:val="fr-FR"/>
              </w:rPr>
              <w:t>Septembre</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65</w:t>
            </w:r>
            <w:r w:rsidR="00397DF1" w:rsidRPr="00C42F47">
              <w:rPr>
                <w:highlight w:val="yellow"/>
                <w:lang w:val="fr-FR"/>
              </w:rPr>
              <w:t>0€</w:t>
            </w:r>
          </w:p>
        </w:tc>
      </w:tr>
      <w:tr w:rsidR="00397DF1" w:rsidTr="00397DF1">
        <w:trPr>
          <w:jc w:val="center"/>
        </w:trPr>
        <w:tc>
          <w:tcPr>
            <w:tcW w:w="2893" w:type="dxa"/>
          </w:tcPr>
          <w:p w:rsidR="00397DF1" w:rsidRDefault="00397DF1" w:rsidP="00594710">
            <w:pPr>
              <w:pStyle w:val="Paragraphedeliste"/>
              <w:ind w:left="0"/>
              <w:jc w:val="center"/>
              <w:rPr>
                <w:lang w:val="fr-FR"/>
              </w:rPr>
            </w:pPr>
            <w:r>
              <w:rPr>
                <w:lang w:val="fr-FR"/>
              </w:rPr>
              <w:t>Octobre</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45</w:t>
            </w:r>
            <w:r w:rsidR="00397DF1" w:rsidRPr="00C42F47">
              <w:rPr>
                <w:highlight w:val="yellow"/>
                <w:lang w:val="fr-FR"/>
              </w:rPr>
              <w:t>0€</w:t>
            </w:r>
          </w:p>
        </w:tc>
      </w:tr>
      <w:tr w:rsidR="00397DF1" w:rsidTr="00397DF1">
        <w:trPr>
          <w:jc w:val="center"/>
        </w:trPr>
        <w:tc>
          <w:tcPr>
            <w:tcW w:w="2893" w:type="dxa"/>
          </w:tcPr>
          <w:p w:rsidR="00397DF1" w:rsidRDefault="00397DF1" w:rsidP="00594710">
            <w:pPr>
              <w:pStyle w:val="Paragraphedeliste"/>
              <w:ind w:left="0"/>
              <w:jc w:val="center"/>
              <w:rPr>
                <w:lang w:val="fr-FR"/>
              </w:rPr>
            </w:pPr>
            <w:r>
              <w:rPr>
                <w:lang w:val="fr-FR"/>
              </w:rPr>
              <w:t>Novembre</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45</w:t>
            </w:r>
            <w:r w:rsidR="00397DF1" w:rsidRPr="00C42F47">
              <w:rPr>
                <w:highlight w:val="yellow"/>
                <w:lang w:val="fr-FR"/>
              </w:rPr>
              <w:t>0€</w:t>
            </w:r>
          </w:p>
        </w:tc>
      </w:tr>
      <w:tr w:rsidR="00397DF1" w:rsidTr="00397DF1">
        <w:trPr>
          <w:jc w:val="center"/>
        </w:trPr>
        <w:tc>
          <w:tcPr>
            <w:tcW w:w="2893" w:type="dxa"/>
          </w:tcPr>
          <w:p w:rsidR="00397DF1" w:rsidRDefault="00397DF1" w:rsidP="00594710">
            <w:pPr>
              <w:pStyle w:val="Paragraphedeliste"/>
              <w:ind w:left="0"/>
              <w:jc w:val="center"/>
              <w:rPr>
                <w:lang w:val="fr-FR"/>
              </w:rPr>
            </w:pPr>
            <w:r>
              <w:rPr>
                <w:lang w:val="fr-FR"/>
              </w:rPr>
              <w:t>Décembre</w:t>
            </w:r>
          </w:p>
        </w:tc>
        <w:tc>
          <w:tcPr>
            <w:tcW w:w="2874" w:type="dxa"/>
          </w:tcPr>
          <w:p w:rsidR="00397DF1" w:rsidRPr="00C42F47" w:rsidRDefault="00C42F47" w:rsidP="00594710">
            <w:pPr>
              <w:pStyle w:val="Paragraphedeliste"/>
              <w:ind w:left="0"/>
              <w:jc w:val="center"/>
              <w:rPr>
                <w:highlight w:val="yellow"/>
                <w:lang w:val="fr-FR"/>
              </w:rPr>
            </w:pPr>
            <w:r w:rsidRPr="00C42F47">
              <w:rPr>
                <w:highlight w:val="yellow"/>
                <w:lang w:val="fr-FR"/>
              </w:rPr>
              <w:t>45</w:t>
            </w:r>
            <w:r w:rsidR="00397DF1" w:rsidRPr="00C42F47">
              <w:rPr>
                <w:highlight w:val="yellow"/>
                <w:lang w:val="fr-FR"/>
              </w:rPr>
              <w:t>0€</w:t>
            </w:r>
          </w:p>
        </w:tc>
      </w:tr>
    </w:tbl>
    <w:p w:rsidR="00D16380" w:rsidRDefault="00D16380" w:rsidP="00397DF1">
      <w:pPr>
        <w:pStyle w:val="Paragraphedeliste"/>
        <w:rPr>
          <w:lang w:val="fr-FR"/>
        </w:rPr>
      </w:pPr>
    </w:p>
    <w:p w:rsidR="00D16380" w:rsidRDefault="00D16380" w:rsidP="00D16380">
      <w:pPr>
        <w:pStyle w:val="Paragraphedeliste"/>
        <w:rPr>
          <w:lang w:val="fr-FR"/>
        </w:rPr>
      </w:pPr>
    </w:p>
    <w:p w:rsidR="007C6B3C" w:rsidRDefault="007C6B3C" w:rsidP="007C6B3C">
      <w:pPr>
        <w:pStyle w:val="Paragraphedeliste"/>
        <w:rPr>
          <w:lang w:val="fr-FR"/>
        </w:rPr>
      </w:pPr>
      <w:r>
        <w:rPr>
          <w:lang w:val="fr-FR"/>
        </w:rPr>
        <w:t xml:space="preserve">Les tarifs sont pour une semaine (7 nuits) </w:t>
      </w:r>
      <w:r w:rsidRPr="009D2F86">
        <w:rPr>
          <w:highlight w:val="red"/>
          <w:lang w:val="fr-FR"/>
        </w:rPr>
        <w:t>de samedi à samedi.</w:t>
      </w:r>
    </w:p>
    <w:p w:rsidR="007C6B3C" w:rsidRPr="00204445" w:rsidRDefault="007C6B3C" w:rsidP="007C6B3C">
      <w:pPr>
        <w:pStyle w:val="Paragraphedeliste"/>
        <w:rPr>
          <w:lang w:val="fr-FR"/>
        </w:rPr>
      </w:pPr>
      <w:r>
        <w:rPr>
          <w:lang w:val="fr-FR"/>
        </w:rPr>
        <w:t>30% versé lors de la</w:t>
      </w:r>
      <w:r w:rsidR="009D2F86">
        <w:rPr>
          <w:lang w:val="fr-FR"/>
        </w:rPr>
        <w:t xml:space="preserve"> pré-réservation et le restant </w:t>
      </w:r>
      <w:r w:rsidR="009D2F86" w:rsidRPr="009D2F86">
        <w:rPr>
          <w:highlight w:val="green"/>
          <w:lang w:val="fr-FR"/>
        </w:rPr>
        <w:t>2</w:t>
      </w:r>
      <w:r w:rsidRPr="009D2F86">
        <w:rPr>
          <w:highlight w:val="green"/>
          <w:lang w:val="fr-FR"/>
        </w:rPr>
        <w:t xml:space="preserve"> semai</w:t>
      </w:r>
      <w:r w:rsidR="00797B2D" w:rsidRPr="009D2F86">
        <w:rPr>
          <w:highlight w:val="green"/>
          <w:lang w:val="fr-FR"/>
        </w:rPr>
        <w:t>nes</w:t>
      </w:r>
      <w:r w:rsidR="00797B2D">
        <w:rPr>
          <w:lang w:val="fr-FR"/>
        </w:rPr>
        <w:t xml:space="preserve"> avant le séjour ainsi qu’une</w:t>
      </w:r>
      <w:r>
        <w:rPr>
          <w:lang w:val="fr-FR"/>
        </w:rPr>
        <w:t xml:space="preserve"> caution d’un montant de </w:t>
      </w:r>
      <w:r w:rsidR="00C42F47" w:rsidRPr="00C42F47">
        <w:rPr>
          <w:highlight w:val="yellow"/>
          <w:lang w:val="fr-FR"/>
        </w:rPr>
        <w:t>150€</w:t>
      </w:r>
    </w:p>
    <w:p w:rsidR="00D16380" w:rsidRDefault="00D16380" w:rsidP="00D16380">
      <w:pPr>
        <w:pStyle w:val="Paragraphedeliste"/>
        <w:rPr>
          <w:lang w:val="fr-FR"/>
        </w:rPr>
      </w:pPr>
    </w:p>
    <w:p w:rsidR="00D16380" w:rsidRDefault="00D16380" w:rsidP="00D16380">
      <w:pPr>
        <w:pStyle w:val="Paragraphedeliste"/>
        <w:rPr>
          <w:lang w:val="fr-FR"/>
        </w:rPr>
      </w:pPr>
    </w:p>
    <w:p w:rsidR="00D16380" w:rsidRDefault="00D16380" w:rsidP="00D16380">
      <w:pPr>
        <w:pStyle w:val="Paragraphedeliste"/>
        <w:rPr>
          <w:lang w:val="fr-FR"/>
        </w:rPr>
      </w:pPr>
      <w:r>
        <w:rPr>
          <w:lang w:val="fr-FR"/>
        </w:rPr>
        <w:t>*****description</w:t>
      </w:r>
    </w:p>
    <w:p w:rsidR="00E274BE" w:rsidRPr="00E274BE" w:rsidRDefault="00E274BE" w:rsidP="00E274BE">
      <w:pPr>
        <w:jc w:val="both"/>
        <w:rPr>
          <w:lang w:val="fr-FR"/>
        </w:rPr>
      </w:pPr>
      <w:r w:rsidRPr="00E274BE">
        <w:rPr>
          <w:lang w:val="fr-FR"/>
        </w:rPr>
        <w:t xml:space="preserve">Situé dans le centre de la vieille ville d’Albufeira, cet appartement </w:t>
      </w:r>
      <w:proofErr w:type="spellStart"/>
      <w:r w:rsidRPr="00E274BE">
        <w:rPr>
          <w:lang w:val="fr-FR"/>
        </w:rPr>
        <w:t>rez</w:t>
      </w:r>
      <w:proofErr w:type="spellEnd"/>
      <w:r w:rsidRPr="00E274BE">
        <w:rPr>
          <w:lang w:val="fr-FR"/>
        </w:rPr>
        <w:t xml:space="preserve"> de chaussée de 2 chambres est situé à seulement 2 minutes de la plage des « Pescadores ». L'appartement a été entièrement rénové avec une cuisine moderne et salle de bain et est situé dans une rue calme du </w:t>
      </w:r>
      <w:proofErr w:type="spellStart"/>
      <w:r w:rsidRPr="00E274BE">
        <w:rPr>
          <w:lang w:val="fr-FR"/>
        </w:rPr>
        <w:t>centre ville</w:t>
      </w:r>
      <w:proofErr w:type="spellEnd"/>
      <w:r w:rsidRPr="00E274BE">
        <w:rPr>
          <w:lang w:val="fr-FR"/>
        </w:rPr>
        <w:t>. À quelques minutes, les vacanciers peuvent profiter de la merveilleuse ambiance et de nombreuses offres qui font de la vieille ville d'Albufeira une des destinations touristiques préférées de l'Algarve.</w:t>
      </w:r>
    </w:p>
    <w:p w:rsidR="00E274BE" w:rsidRDefault="00E274BE" w:rsidP="00D16380">
      <w:pPr>
        <w:pStyle w:val="Paragraphedeliste"/>
        <w:rPr>
          <w:lang w:val="fr-FR"/>
        </w:rPr>
      </w:pPr>
    </w:p>
    <w:p w:rsidR="00D16380" w:rsidRDefault="00D16380" w:rsidP="00D16380">
      <w:pPr>
        <w:pStyle w:val="Paragraphedeliste"/>
        <w:rPr>
          <w:lang w:val="fr-FR"/>
        </w:rPr>
      </w:pPr>
    </w:p>
    <w:p w:rsidR="00301C55" w:rsidRPr="00301C55" w:rsidRDefault="00D16380" w:rsidP="000B1D6D">
      <w:pPr>
        <w:pStyle w:val="Paragraphedeliste"/>
        <w:rPr>
          <w:lang w:val="fr-FR"/>
        </w:rPr>
      </w:pPr>
      <w:r>
        <w:rPr>
          <w:lang w:val="fr-FR"/>
        </w:rPr>
        <w:t>*****calendrier</w:t>
      </w:r>
    </w:p>
    <w:p w:rsidR="00301C55" w:rsidRDefault="00A71D62" w:rsidP="008703CA">
      <w:pPr>
        <w:rPr>
          <w:sz w:val="52"/>
          <w:szCs w:val="52"/>
          <w:u w:val="single"/>
          <w:lang w:val="fr-FR"/>
        </w:rPr>
      </w:pPr>
      <w:r>
        <w:rPr>
          <w:sz w:val="52"/>
          <w:szCs w:val="52"/>
          <w:u w:val="single"/>
          <w:lang w:val="fr-FR"/>
        </w:rPr>
        <w:lastRenderedPageBreak/>
        <w:t xml:space="preserve">Modalités </w:t>
      </w:r>
    </w:p>
    <w:p w:rsidR="00797B2D" w:rsidRDefault="00614593" w:rsidP="00797B2D">
      <w:pPr>
        <w:pStyle w:val="Paragraphedeliste"/>
        <w:numPr>
          <w:ilvl w:val="0"/>
          <w:numId w:val="16"/>
        </w:numPr>
        <w:rPr>
          <w:lang w:val="fr-FR"/>
        </w:rPr>
      </w:pPr>
      <w:r>
        <w:rPr>
          <w:lang w:val="fr-FR"/>
        </w:rPr>
        <w:t xml:space="preserve">Il est strictement interdit de fumer à l’intérieur des appartements </w:t>
      </w:r>
    </w:p>
    <w:p w:rsidR="00797B2D" w:rsidRDefault="00614593" w:rsidP="00797B2D">
      <w:pPr>
        <w:pStyle w:val="Paragraphedeliste"/>
        <w:numPr>
          <w:ilvl w:val="0"/>
          <w:numId w:val="16"/>
        </w:numPr>
        <w:rPr>
          <w:lang w:val="fr-FR"/>
        </w:rPr>
      </w:pPr>
      <w:r>
        <w:rPr>
          <w:lang w:val="fr-FR"/>
        </w:rPr>
        <w:t>Les animaux ne sont pas acceptés</w:t>
      </w:r>
    </w:p>
    <w:p w:rsidR="00A71D62" w:rsidRDefault="00797B2D" w:rsidP="00797B2D">
      <w:pPr>
        <w:pStyle w:val="Paragraphedeliste"/>
        <w:numPr>
          <w:ilvl w:val="0"/>
          <w:numId w:val="16"/>
        </w:numPr>
        <w:rPr>
          <w:lang w:val="fr-FR"/>
        </w:rPr>
      </w:pPr>
      <w:r>
        <w:rPr>
          <w:lang w:val="fr-FR"/>
        </w:rPr>
        <w:t>Horaires</w:t>
      </w:r>
      <w:r w:rsidR="00A71D62">
        <w:rPr>
          <w:lang w:val="fr-FR"/>
        </w:rPr>
        <w:t> :</w:t>
      </w:r>
    </w:p>
    <w:p w:rsidR="00A71D62" w:rsidRDefault="00A71D62" w:rsidP="00A71D62">
      <w:pPr>
        <w:pStyle w:val="Paragraphedeliste"/>
        <w:numPr>
          <w:ilvl w:val="1"/>
          <w:numId w:val="16"/>
        </w:numPr>
        <w:rPr>
          <w:lang w:val="fr-FR"/>
        </w:rPr>
      </w:pPr>
      <w:r>
        <w:rPr>
          <w:lang w:val="fr-FR"/>
        </w:rPr>
        <w:t xml:space="preserve">d’arrivée </w:t>
      </w:r>
      <w:r w:rsidR="00614593">
        <w:rPr>
          <w:lang w:val="fr-FR"/>
        </w:rPr>
        <w:t>: à partir de 15h</w:t>
      </w:r>
      <w:r w:rsidR="009D2F86">
        <w:rPr>
          <w:lang w:val="fr-FR"/>
        </w:rPr>
        <w:t xml:space="preserve"> </w:t>
      </w:r>
      <w:r w:rsidR="009D2F86" w:rsidRPr="009D2F86">
        <w:rPr>
          <w:highlight w:val="green"/>
          <w:lang w:val="fr-FR"/>
        </w:rPr>
        <w:t>jusqu’à 20h</w:t>
      </w:r>
    </w:p>
    <w:p w:rsidR="00797B2D" w:rsidRPr="00A71D62" w:rsidRDefault="00A71D62" w:rsidP="00A71D62">
      <w:pPr>
        <w:pStyle w:val="Paragraphedeliste"/>
        <w:numPr>
          <w:ilvl w:val="1"/>
          <w:numId w:val="16"/>
        </w:numPr>
        <w:rPr>
          <w:lang w:val="fr-FR"/>
        </w:rPr>
      </w:pPr>
      <w:r w:rsidRPr="00A71D62">
        <w:rPr>
          <w:lang w:val="fr-FR"/>
        </w:rPr>
        <w:t>de départ</w:t>
      </w:r>
      <w:r w:rsidR="00614593" w:rsidRPr="00A71D62">
        <w:rPr>
          <w:lang w:val="fr-FR"/>
        </w:rPr>
        <w:t> : jusqu’à 10h</w:t>
      </w:r>
    </w:p>
    <w:p w:rsidR="00A71D62" w:rsidRDefault="00797B2D" w:rsidP="00797B2D">
      <w:pPr>
        <w:pStyle w:val="Paragraphedeliste"/>
        <w:numPr>
          <w:ilvl w:val="0"/>
          <w:numId w:val="16"/>
        </w:numPr>
        <w:rPr>
          <w:lang w:val="fr-FR"/>
        </w:rPr>
      </w:pPr>
      <w:r>
        <w:rPr>
          <w:lang w:val="fr-FR"/>
        </w:rPr>
        <w:t>Paiement</w:t>
      </w:r>
      <w:r w:rsidR="00614593">
        <w:rPr>
          <w:lang w:val="fr-FR"/>
        </w:rPr>
        <w:t>:</w:t>
      </w:r>
    </w:p>
    <w:p w:rsidR="00A71D62" w:rsidRDefault="00A71D62" w:rsidP="00A71D62">
      <w:pPr>
        <w:pStyle w:val="Paragraphedeliste"/>
        <w:numPr>
          <w:ilvl w:val="0"/>
          <w:numId w:val="22"/>
        </w:numPr>
        <w:rPr>
          <w:lang w:val="fr-FR"/>
        </w:rPr>
      </w:pPr>
      <w:r>
        <w:rPr>
          <w:lang w:val="fr-FR"/>
        </w:rPr>
        <w:t>Virement bancaire</w:t>
      </w:r>
    </w:p>
    <w:p w:rsidR="00A71D62" w:rsidRPr="00A71D62" w:rsidRDefault="00A71D62" w:rsidP="00A71D62">
      <w:pPr>
        <w:pStyle w:val="Paragraphedeliste"/>
        <w:numPr>
          <w:ilvl w:val="0"/>
          <w:numId w:val="23"/>
        </w:numPr>
        <w:rPr>
          <w:lang w:val="fr-FR"/>
        </w:rPr>
      </w:pPr>
      <w:r>
        <w:rPr>
          <w:lang w:val="fr-FR"/>
        </w:rPr>
        <w:t>Réservation :</w:t>
      </w:r>
    </w:p>
    <w:p w:rsidR="00797B2D" w:rsidRDefault="00614593" w:rsidP="00A71D62">
      <w:pPr>
        <w:pStyle w:val="Paragraphedeliste"/>
        <w:numPr>
          <w:ilvl w:val="0"/>
          <w:numId w:val="22"/>
        </w:numPr>
        <w:rPr>
          <w:lang w:val="fr-FR"/>
        </w:rPr>
      </w:pPr>
      <w:r>
        <w:rPr>
          <w:lang w:val="fr-FR"/>
        </w:rPr>
        <w:t>pré-réservation</w:t>
      </w:r>
      <w:r w:rsidR="007B1C8B">
        <w:rPr>
          <w:lang w:val="fr-FR"/>
        </w:rPr>
        <w:t> :</w:t>
      </w:r>
      <w:r>
        <w:rPr>
          <w:lang w:val="fr-FR"/>
        </w:rPr>
        <w:t xml:space="preserve"> </w:t>
      </w:r>
      <w:r w:rsidR="007B1C8B">
        <w:rPr>
          <w:lang w:val="fr-FR"/>
        </w:rPr>
        <w:t>versement  à la réservation</w:t>
      </w:r>
      <w:r>
        <w:rPr>
          <w:lang w:val="fr-FR"/>
        </w:rPr>
        <w:t xml:space="preserve"> de 30% du </w:t>
      </w:r>
      <w:r w:rsidR="007B1C8B">
        <w:rPr>
          <w:lang w:val="fr-FR"/>
        </w:rPr>
        <w:t>montant de la location (non remboursable si annulation)</w:t>
      </w:r>
    </w:p>
    <w:p w:rsidR="007B1C8B" w:rsidRDefault="009D2F86" w:rsidP="00A71D62">
      <w:pPr>
        <w:pStyle w:val="Paragraphedeliste"/>
        <w:numPr>
          <w:ilvl w:val="0"/>
          <w:numId w:val="22"/>
        </w:numPr>
        <w:rPr>
          <w:lang w:val="fr-FR"/>
        </w:rPr>
      </w:pPr>
      <w:r>
        <w:rPr>
          <w:lang w:val="fr-FR"/>
        </w:rPr>
        <w:t xml:space="preserve">Réservation : versement  </w:t>
      </w:r>
      <w:r w:rsidRPr="009D2F86">
        <w:rPr>
          <w:highlight w:val="green"/>
          <w:lang w:val="fr-FR"/>
        </w:rPr>
        <w:t xml:space="preserve">2 </w:t>
      </w:r>
      <w:r w:rsidR="007B1C8B" w:rsidRPr="009D2F86">
        <w:rPr>
          <w:highlight w:val="green"/>
          <w:lang w:val="fr-FR"/>
        </w:rPr>
        <w:t>semaines</w:t>
      </w:r>
      <w:r w:rsidR="007B1C8B">
        <w:rPr>
          <w:lang w:val="fr-FR"/>
        </w:rPr>
        <w:t xml:space="preserve"> avant le début de la période de location : solde de séjour (non remboursable si annulation)</w:t>
      </w:r>
    </w:p>
    <w:p w:rsidR="007B1C8B" w:rsidRDefault="00797B2D" w:rsidP="00797B2D">
      <w:pPr>
        <w:pStyle w:val="Paragraphedeliste"/>
        <w:numPr>
          <w:ilvl w:val="0"/>
          <w:numId w:val="16"/>
        </w:numPr>
        <w:rPr>
          <w:lang w:val="fr-FR"/>
        </w:rPr>
      </w:pPr>
      <w:r>
        <w:rPr>
          <w:lang w:val="fr-FR"/>
        </w:rPr>
        <w:t>Caution</w:t>
      </w:r>
      <w:r w:rsidR="00614593">
        <w:rPr>
          <w:lang w:val="fr-FR"/>
        </w:rPr>
        <w:t xml:space="preserve"> : </w:t>
      </w:r>
    </w:p>
    <w:p w:rsidR="00797B2D" w:rsidRDefault="00C42F47" w:rsidP="007B1C8B">
      <w:pPr>
        <w:pStyle w:val="Paragraphedeliste"/>
        <w:numPr>
          <w:ilvl w:val="0"/>
          <w:numId w:val="24"/>
        </w:numPr>
        <w:rPr>
          <w:lang w:val="fr-FR"/>
        </w:rPr>
      </w:pPr>
      <w:r>
        <w:rPr>
          <w:lang w:val="fr-FR"/>
        </w:rPr>
        <w:t xml:space="preserve">une caution de </w:t>
      </w:r>
      <w:r w:rsidRPr="00C42F47">
        <w:rPr>
          <w:highlight w:val="yellow"/>
          <w:lang w:val="fr-FR"/>
        </w:rPr>
        <w:t>150</w:t>
      </w:r>
      <w:r w:rsidR="00614593" w:rsidRPr="00C42F47">
        <w:rPr>
          <w:highlight w:val="yellow"/>
          <w:lang w:val="fr-FR"/>
        </w:rPr>
        <w:t>€</w:t>
      </w:r>
      <w:r w:rsidR="00614593">
        <w:rPr>
          <w:lang w:val="fr-FR"/>
        </w:rPr>
        <w:t xml:space="preserve"> doit être versée </w:t>
      </w:r>
      <w:r w:rsidR="009D2F86" w:rsidRPr="009D2F86">
        <w:rPr>
          <w:highlight w:val="green"/>
          <w:lang w:val="fr-FR"/>
        </w:rPr>
        <w:t>2</w:t>
      </w:r>
      <w:r w:rsidR="00614593" w:rsidRPr="009D2F86">
        <w:rPr>
          <w:highlight w:val="green"/>
          <w:lang w:val="fr-FR"/>
        </w:rPr>
        <w:t xml:space="preserve"> semaines</w:t>
      </w:r>
      <w:r w:rsidR="00614593">
        <w:rPr>
          <w:lang w:val="fr-FR"/>
        </w:rPr>
        <w:t xml:space="preserve"> avant </w:t>
      </w:r>
      <w:r w:rsidR="00A71D62">
        <w:rPr>
          <w:lang w:val="fr-FR"/>
        </w:rPr>
        <w:t>le</w:t>
      </w:r>
      <w:r w:rsidR="007B1C8B">
        <w:rPr>
          <w:lang w:val="fr-FR"/>
        </w:rPr>
        <w:t xml:space="preserve"> début de la période de location</w:t>
      </w:r>
      <w:r w:rsidR="00A71D62">
        <w:rPr>
          <w:lang w:val="fr-FR"/>
        </w:rPr>
        <w:t xml:space="preserve">. La caution sera versée par virement quelques jours après la fin du séjour si aucun </w:t>
      </w:r>
      <w:r w:rsidR="004E72ED">
        <w:rPr>
          <w:lang w:val="fr-FR"/>
        </w:rPr>
        <w:t>dégât n’a</w:t>
      </w:r>
      <w:r w:rsidR="007B1C8B">
        <w:rPr>
          <w:lang w:val="fr-FR"/>
        </w:rPr>
        <w:t xml:space="preserve"> été constaté lors de l’état des lieux de sortie</w:t>
      </w:r>
    </w:p>
    <w:p w:rsidR="00797B2D" w:rsidRDefault="00797B2D" w:rsidP="00797B2D">
      <w:pPr>
        <w:pStyle w:val="Paragraphedeliste"/>
        <w:numPr>
          <w:ilvl w:val="0"/>
          <w:numId w:val="16"/>
        </w:numPr>
        <w:rPr>
          <w:lang w:val="fr-FR"/>
        </w:rPr>
      </w:pPr>
      <w:r>
        <w:rPr>
          <w:lang w:val="fr-FR"/>
        </w:rPr>
        <w:t>Lit bébé</w:t>
      </w:r>
      <w:r w:rsidR="007B1C8B">
        <w:rPr>
          <w:lang w:val="fr-FR"/>
        </w:rPr>
        <w:t> :</w:t>
      </w:r>
      <w:r w:rsidR="004E72ED">
        <w:rPr>
          <w:lang w:val="fr-FR"/>
        </w:rPr>
        <w:t xml:space="preserve"> âge limite 3 ans</w:t>
      </w:r>
    </w:p>
    <w:p w:rsidR="008D3746" w:rsidRPr="009D2F86" w:rsidRDefault="004E72ED" w:rsidP="00797B2D">
      <w:pPr>
        <w:pStyle w:val="Paragraphedeliste"/>
        <w:numPr>
          <w:ilvl w:val="0"/>
          <w:numId w:val="16"/>
        </w:numPr>
        <w:rPr>
          <w:highlight w:val="red"/>
          <w:lang w:val="fr-FR"/>
        </w:rPr>
      </w:pPr>
      <w:bookmarkStart w:id="0" w:name="_GoBack"/>
      <w:bookmarkEnd w:id="0"/>
      <w:r w:rsidRPr="009D2F86">
        <w:rPr>
          <w:highlight w:val="red"/>
          <w:lang w:val="fr-FR"/>
        </w:rPr>
        <w:t xml:space="preserve">Documents à renvoyer : </w:t>
      </w:r>
    </w:p>
    <w:p w:rsidR="004E72ED" w:rsidRPr="009D2F86" w:rsidRDefault="00BB70D6" w:rsidP="004E72ED">
      <w:pPr>
        <w:pStyle w:val="Paragraphedeliste"/>
        <w:numPr>
          <w:ilvl w:val="0"/>
          <w:numId w:val="24"/>
        </w:numPr>
        <w:rPr>
          <w:highlight w:val="red"/>
          <w:lang w:val="fr-FR"/>
        </w:rPr>
      </w:pPr>
      <w:r w:rsidRPr="009D2F86">
        <w:rPr>
          <w:highlight w:val="red"/>
          <w:lang w:val="fr-FR"/>
        </w:rPr>
        <w:t>Contrat de location signé en double exemplaire</w:t>
      </w:r>
    </w:p>
    <w:p w:rsidR="00BB70D6" w:rsidRDefault="00BB70D6" w:rsidP="00BB70D6">
      <w:pPr>
        <w:pStyle w:val="Paragraphedeliste"/>
        <w:ind w:left="1440"/>
        <w:rPr>
          <w:lang w:val="fr-FR"/>
        </w:rPr>
      </w:pPr>
    </w:p>
    <w:p w:rsidR="008D3746" w:rsidRPr="00797B2D" w:rsidRDefault="008D3746" w:rsidP="008D3746">
      <w:pPr>
        <w:pStyle w:val="Paragraphedeliste"/>
        <w:rPr>
          <w:lang w:val="fr-FR"/>
        </w:rPr>
      </w:pPr>
    </w:p>
    <w:p w:rsidR="00797B2D" w:rsidRDefault="00797B2D" w:rsidP="008703CA">
      <w:pPr>
        <w:rPr>
          <w:sz w:val="52"/>
          <w:szCs w:val="52"/>
          <w:u w:val="single"/>
          <w:lang w:val="fr-FR"/>
        </w:rPr>
      </w:pPr>
      <w:r>
        <w:rPr>
          <w:sz w:val="52"/>
          <w:szCs w:val="52"/>
          <w:u w:val="single"/>
          <w:lang w:val="fr-FR"/>
        </w:rPr>
        <w:t>Contacts</w:t>
      </w:r>
    </w:p>
    <w:p w:rsidR="00797B2D" w:rsidRPr="00286BDC" w:rsidRDefault="00286BDC" w:rsidP="008703CA">
      <w:pPr>
        <w:rPr>
          <w:u w:val="single"/>
          <w:lang w:val="fr-FR"/>
        </w:rPr>
      </w:pPr>
      <w:r>
        <w:rPr>
          <w:u w:val="single"/>
          <w:lang w:val="fr-FR"/>
        </w:rPr>
        <w:t>+351 918 156 711</w:t>
      </w:r>
    </w:p>
    <w:p w:rsidR="0067086F" w:rsidRDefault="00286BDC" w:rsidP="008703CA">
      <w:pPr>
        <w:rPr>
          <w:lang w:val="fr-FR"/>
        </w:rPr>
      </w:pPr>
      <w:r>
        <w:rPr>
          <w:lang w:val="fr-FR"/>
        </w:rPr>
        <w:t xml:space="preserve">Mail </w:t>
      </w:r>
    </w:p>
    <w:p w:rsidR="00286BDC" w:rsidRDefault="00286BDC" w:rsidP="008703CA">
      <w:pPr>
        <w:rPr>
          <w:color w:val="FF0000"/>
          <w:lang w:val="fr-FR"/>
        </w:rPr>
      </w:pPr>
      <w:r>
        <w:rPr>
          <w:color w:val="FF0000"/>
          <w:lang w:val="fr-FR"/>
        </w:rPr>
        <w:t xml:space="preserve">Et si </w:t>
      </w:r>
      <w:r w:rsidR="00614593">
        <w:rPr>
          <w:color w:val="FF0000"/>
          <w:lang w:val="fr-FR"/>
        </w:rPr>
        <w:t>ce n’est</w:t>
      </w:r>
      <w:r>
        <w:rPr>
          <w:color w:val="FF0000"/>
          <w:lang w:val="fr-FR"/>
        </w:rPr>
        <w:t xml:space="preserve"> pas trop compliqué un formulaire de contact</w:t>
      </w:r>
    </w:p>
    <w:p w:rsidR="00930BD2" w:rsidRDefault="00930BD2" w:rsidP="008703CA">
      <w:pPr>
        <w:rPr>
          <w:color w:val="FF0000"/>
          <w:lang w:val="fr-FR"/>
        </w:rPr>
      </w:pPr>
    </w:p>
    <w:p w:rsidR="00CB4CC8" w:rsidRPr="008703CA" w:rsidRDefault="00C62356" w:rsidP="008703CA">
      <w:pPr>
        <w:rPr>
          <w:lang w:val="fr-FR"/>
        </w:rPr>
      </w:pPr>
      <w:r>
        <w:rPr>
          <w:lang w:val="fr-FR"/>
        </w:rPr>
        <w:t xml:space="preserve"> </w:t>
      </w:r>
    </w:p>
    <w:sectPr w:rsidR="00CB4CC8" w:rsidRPr="008703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9pt;height:10.9pt" o:bullet="t">
        <v:imagedata r:id="rId1" o:title="msoC44"/>
      </v:shape>
    </w:pict>
  </w:numPicBullet>
  <w:abstractNum w:abstractNumId="0">
    <w:nsid w:val="09CE5F3A"/>
    <w:multiLevelType w:val="hybridMultilevel"/>
    <w:tmpl w:val="D584C56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B706B87"/>
    <w:multiLevelType w:val="hybridMultilevel"/>
    <w:tmpl w:val="D1A8B3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7B0862"/>
    <w:multiLevelType w:val="hybridMultilevel"/>
    <w:tmpl w:val="5098513E"/>
    <w:lvl w:ilvl="0" w:tplc="040C0003">
      <w:start w:val="1"/>
      <w:numFmt w:val="bullet"/>
      <w:lvlText w:val="o"/>
      <w:lvlJc w:val="left"/>
      <w:pPr>
        <w:ind w:left="2160" w:hanging="360"/>
      </w:pPr>
      <w:rPr>
        <w:rFonts w:ascii="Courier New" w:hAnsi="Courier New" w:cs="Courier New"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nsid w:val="116576AA"/>
    <w:multiLevelType w:val="hybridMultilevel"/>
    <w:tmpl w:val="4AA63E40"/>
    <w:lvl w:ilvl="0" w:tplc="040C0003">
      <w:start w:val="1"/>
      <w:numFmt w:val="bullet"/>
      <w:lvlText w:val="o"/>
      <w:lvlJc w:val="left"/>
      <w:pPr>
        <w:ind w:left="2487" w:hanging="360"/>
      </w:pPr>
      <w:rPr>
        <w:rFonts w:ascii="Courier New" w:hAnsi="Courier New" w:cs="Courier New" w:hint="default"/>
      </w:rPr>
    </w:lvl>
    <w:lvl w:ilvl="1" w:tplc="040C0019" w:tentative="1">
      <w:start w:val="1"/>
      <w:numFmt w:val="lowerLetter"/>
      <w:lvlText w:val="%2."/>
      <w:lvlJc w:val="left"/>
      <w:pPr>
        <w:ind w:left="2930" w:hanging="360"/>
      </w:pPr>
    </w:lvl>
    <w:lvl w:ilvl="2" w:tplc="040C001B" w:tentative="1">
      <w:start w:val="1"/>
      <w:numFmt w:val="lowerRoman"/>
      <w:lvlText w:val="%3."/>
      <w:lvlJc w:val="right"/>
      <w:pPr>
        <w:ind w:left="3650" w:hanging="180"/>
      </w:pPr>
    </w:lvl>
    <w:lvl w:ilvl="3" w:tplc="040C000F" w:tentative="1">
      <w:start w:val="1"/>
      <w:numFmt w:val="decimal"/>
      <w:lvlText w:val="%4."/>
      <w:lvlJc w:val="left"/>
      <w:pPr>
        <w:ind w:left="4370" w:hanging="360"/>
      </w:pPr>
    </w:lvl>
    <w:lvl w:ilvl="4" w:tplc="040C0019" w:tentative="1">
      <w:start w:val="1"/>
      <w:numFmt w:val="lowerLetter"/>
      <w:lvlText w:val="%5."/>
      <w:lvlJc w:val="left"/>
      <w:pPr>
        <w:ind w:left="5090" w:hanging="360"/>
      </w:pPr>
    </w:lvl>
    <w:lvl w:ilvl="5" w:tplc="040C001B" w:tentative="1">
      <w:start w:val="1"/>
      <w:numFmt w:val="lowerRoman"/>
      <w:lvlText w:val="%6."/>
      <w:lvlJc w:val="right"/>
      <w:pPr>
        <w:ind w:left="5810" w:hanging="180"/>
      </w:pPr>
    </w:lvl>
    <w:lvl w:ilvl="6" w:tplc="040C000F" w:tentative="1">
      <w:start w:val="1"/>
      <w:numFmt w:val="decimal"/>
      <w:lvlText w:val="%7."/>
      <w:lvlJc w:val="left"/>
      <w:pPr>
        <w:ind w:left="6530" w:hanging="360"/>
      </w:pPr>
    </w:lvl>
    <w:lvl w:ilvl="7" w:tplc="040C0019" w:tentative="1">
      <w:start w:val="1"/>
      <w:numFmt w:val="lowerLetter"/>
      <w:lvlText w:val="%8."/>
      <w:lvlJc w:val="left"/>
      <w:pPr>
        <w:ind w:left="7250" w:hanging="360"/>
      </w:pPr>
    </w:lvl>
    <w:lvl w:ilvl="8" w:tplc="040C001B" w:tentative="1">
      <w:start w:val="1"/>
      <w:numFmt w:val="lowerRoman"/>
      <w:lvlText w:val="%9."/>
      <w:lvlJc w:val="right"/>
      <w:pPr>
        <w:ind w:left="7970" w:hanging="180"/>
      </w:pPr>
    </w:lvl>
  </w:abstractNum>
  <w:abstractNum w:abstractNumId="4">
    <w:nsid w:val="118A0165"/>
    <w:multiLevelType w:val="hybridMultilevel"/>
    <w:tmpl w:val="3BEE9FF6"/>
    <w:lvl w:ilvl="0" w:tplc="040C0003">
      <w:start w:val="1"/>
      <w:numFmt w:val="bullet"/>
      <w:lvlText w:val="o"/>
      <w:lvlJc w:val="left"/>
      <w:pPr>
        <w:ind w:left="2160" w:hanging="360"/>
      </w:pPr>
      <w:rPr>
        <w:rFonts w:ascii="Courier New" w:hAnsi="Courier New" w:cs="Courier New"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5">
    <w:nsid w:val="18D3029E"/>
    <w:multiLevelType w:val="hybridMultilevel"/>
    <w:tmpl w:val="03287464"/>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nsid w:val="1E2C41B5"/>
    <w:multiLevelType w:val="hybridMultilevel"/>
    <w:tmpl w:val="0CF46204"/>
    <w:lvl w:ilvl="0" w:tplc="040C0003">
      <w:start w:val="1"/>
      <w:numFmt w:val="bullet"/>
      <w:lvlText w:val="o"/>
      <w:lvlJc w:val="left"/>
      <w:pPr>
        <w:ind w:left="1490" w:hanging="360"/>
      </w:pPr>
      <w:rPr>
        <w:rFonts w:ascii="Courier New" w:hAnsi="Courier New" w:cs="Courier New"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7">
    <w:nsid w:val="1FD60031"/>
    <w:multiLevelType w:val="hybridMultilevel"/>
    <w:tmpl w:val="E6A854E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nsid w:val="20BC07CF"/>
    <w:multiLevelType w:val="hybridMultilevel"/>
    <w:tmpl w:val="750E36D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239E224C"/>
    <w:multiLevelType w:val="hybridMultilevel"/>
    <w:tmpl w:val="EA9E3064"/>
    <w:lvl w:ilvl="0" w:tplc="040C0003">
      <w:start w:val="1"/>
      <w:numFmt w:val="bullet"/>
      <w:lvlText w:val="o"/>
      <w:lvlJc w:val="left"/>
      <w:pPr>
        <w:ind w:left="2160" w:hanging="360"/>
      </w:pPr>
      <w:rPr>
        <w:rFonts w:ascii="Courier New" w:hAnsi="Courier New" w:cs="Courier New"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0">
    <w:nsid w:val="2AB17175"/>
    <w:multiLevelType w:val="hybridMultilevel"/>
    <w:tmpl w:val="DB3C4CB6"/>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2D386E6A"/>
    <w:multiLevelType w:val="hybridMultilevel"/>
    <w:tmpl w:val="B25CFEF4"/>
    <w:lvl w:ilvl="0" w:tplc="040C0003">
      <w:start w:val="1"/>
      <w:numFmt w:val="bullet"/>
      <w:lvlText w:val="o"/>
      <w:lvlJc w:val="left"/>
      <w:pPr>
        <w:ind w:left="2160" w:hanging="360"/>
      </w:pPr>
      <w:rPr>
        <w:rFonts w:ascii="Courier New" w:hAnsi="Courier New" w:cs="Courier New"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2">
    <w:nsid w:val="31E854DC"/>
    <w:multiLevelType w:val="hybridMultilevel"/>
    <w:tmpl w:val="3C7E3C08"/>
    <w:lvl w:ilvl="0" w:tplc="040C0003">
      <w:start w:val="1"/>
      <w:numFmt w:val="bullet"/>
      <w:lvlText w:val="o"/>
      <w:lvlJc w:val="left"/>
      <w:pPr>
        <w:ind w:left="2484" w:hanging="360"/>
      </w:pPr>
      <w:rPr>
        <w:rFonts w:ascii="Courier New" w:hAnsi="Courier New" w:cs="Courier New"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3">
    <w:nsid w:val="331D27C6"/>
    <w:multiLevelType w:val="hybridMultilevel"/>
    <w:tmpl w:val="1E96D832"/>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4">
    <w:nsid w:val="3A0766DF"/>
    <w:multiLevelType w:val="hybridMultilevel"/>
    <w:tmpl w:val="7A662AF8"/>
    <w:lvl w:ilvl="0" w:tplc="040C0003">
      <w:start w:val="1"/>
      <w:numFmt w:val="bullet"/>
      <w:lvlText w:val="o"/>
      <w:lvlJc w:val="left"/>
      <w:pPr>
        <w:ind w:left="2160" w:hanging="360"/>
      </w:pPr>
      <w:rPr>
        <w:rFonts w:ascii="Courier New" w:hAnsi="Courier New" w:cs="Courier New"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5">
    <w:nsid w:val="3AD65E90"/>
    <w:multiLevelType w:val="hybridMultilevel"/>
    <w:tmpl w:val="451227D6"/>
    <w:lvl w:ilvl="0" w:tplc="040C0003">
      <w:start w:val="1"/>
      <w:numFmt w:val="bullet"/>
      <w:lvlText w:val="o"/>
      <w:lvlJc w:val="left"/>
      <w:pPr>
        <w:ind w:left="2880" w:hanging="360"/>
      </w:pPr>
      <w:rPr>
        <w:rFonts w:ascii="Courier New" w:hAnsi="Courier New" w:cs="Courier New" w:hint="default"/>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6">
    <w:nsid w:val="462B15ED"/>
    <w:multiLevelType w:val="hybridMultilevel"/>
    <w:tmpl w:val="8DC2F41A"/>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7">
    <w:nsid w:val="47BD6FAE"/>
    <w:multiLevelType w:val="hybridMultilevel"/>
    <w:tmpl w:val="678AA640"/>
    <w:lvl w:ilvl="0" w:tplc="040C0003">
      <w:start w:val="1"/>
      <w:numFmt w:val="bullet"/>
      <w:lvlText w:val="o"/>
      <w:lvlJc w:val="left"/>
      <w:pPr>
        <w:ind w:left="2210" w:hanging="360"/>
      </w:pPr>
      <w:rPr>
        <w:rFonts w:ascii="Courier New" w:hAnsi="Courier New" w:cs="Courier New" w:hint="default"/>
      </w:rPr>
    </w:lvl>
    <w:lvl w:ilvl="1" w:tplc="040C0003" w:tentative="1">
      <w:start w:val="1"/>
      <w:numFmt w:val="bullet"/>
      <w:lvlText w:val="o"/>
      <w:lvlJc w:val="left"/>
      <w:pPr>
        <w:ind w:left="2930" w:hanging="360"/>
      </w:pPr>
      <w:rPr>
        <w:rFonts w:ascii="Courier New" w:hAnsi="Courier New" w:cs="Courier New" w:hint="default"/>
      </w:rPr>
    </w:lvl>
    <w:lvl w:ilvl="2" w:tplc="040C0005" w:tentative="1">
      <w:start w:val="1"/>
      <w:numFmt w:val="bullet"/>
      <w:lvlText w:val=""/>
      <w:lvlJc w:val="left"/>
      <w:pPr>
        <w:ind w:left="3650" w:hanging="360"/>
      </w:pPr>
      <w:rPr>
        <w:rFonts w:ascii="Wingdings" w:hAnsi="Wingdings" w:hint="default"/>
      </w:rPr>
    </w:lvl>
    <w:lvl w:ilvl="3" w:tplc="040C0001" w:tentative="1">
      <w:start w:val="1"/>
      <w:numFmt w:val="bullet"/>
      <w:lvlText w:val=""/>
      <w:lvlJc w:val="left"/>
      <w:pPr>
        <w:ind w:left="4370" w:hanging="360"/>
      </w:pPr>
      <w:rPr>
        <w:rFonts w:ascii="Symbol" w:hAnsi="Symbol" w:hint="default"/>
      </w:rPr>
    </w:lvl>
    <w:lvl w:ilvl="4" w:tplc="040C0003" w:tentative="1">
      <w:start w:val="1"/>
      <w:numFmt w:val="bullet"/>
      <w:lvlText w:val="o"/>
      <w:lvlJc w:val="left"/>
      <w:pPr>
        <w:ind w:left="5090" w:hanging="360"/>
      </w:pPr>
      <w:rPr>
        <w:rFonts w:ascii="Courier New" w:hAnsi="Courier New" w:cs="Courier New" w:hint="default"/>
      </w:rPr>
    </w:lvl>
    <w:lvl w:ilvl="5" w:tplc="040C0005" w:tentative="1">
      <w:start w:val="1"/>
      <w:numFmt w:val="bullet"/>
      <w:lvlText w:val=""/>
      <w:lvlJc w:val="left"/>
      <w:pPr>
        <w:ind w:left="5810" w:hanging="360"/>
      </w:pPr>
      <w:rPr>
        <w:rFonts w:ascii="Wingdings" w:hAnsi="Wingdings" w:hint="default"/>
      </w:rPr>
    </w:lvl>
    <w:lvl w:ilvl="6" w:tplc="040C0001" w:tentative="1">
      <w:start w:val="1"/>
      <w:numFmt w:val="bullet"/>
      <w:lvlText w:val=""/>
      <w:lvlJc w:val="left"/>
      <w:pPr>
        <w:ind w:left="6530" w:hanging="360"/>
      </w:pPr>
      <w:rPr>
        <w:rFonts w:ascii="Symbol" w:hAnsi="Symbol" w:hint="default"/>
      </w:rPr>
    </w:lvl>
    <w:lvl w:ilvl="7" w:tplc="040C0003" w:tentative="1">
      <w:start w:val="1"/>
      <w:numFmt w:val="bullet"/>
      <w:lvlText w:val="o"/>
      <w:lvlJc w:val="left"/>
      <w:pPr>
        <w:ind w:left="7250" w:hanging="360"/>
      </w:pPr>
      <w:rPr>
        <w:rFonts w:ascii="Courier New" w:hAnsi="Courier New" w:cs="Courier New" w:hint="default"/>
      </w:rPr>
    </w:lvl>
    <w:lvl w:ilvl="8" w:tplc="040C0005" w:tentative="1">
      <w:start w:val="1"/>
      <w:numFmt w:val="bullet"/>
      <w:lvlText w:val=""/>
      <w:lvlJc w:val="left"/>
      <w:pPr>
        <w:ind w:left="7970" w:hanging="360"/>
      </w:pPr>
      <w:rPr>
        <w:rFonts w:ascii="Wingdings" w:hAnsi="Wingdings" w:hint="default"/>
      </w:rPr>
    </w:lvl>
  </w:abstractNum>
  <w:abstractNum w:abstractNumId="18">
    <w:nsid w:val="4D7B32D7"/>
    <w:multiLevelType w:val="hybridMultilevel"/>
    <w:tmpl w:val="53B813F2"/>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9">
    <w:nsid w:val="58865B23"/>
    <w:multiLevelType w:val="hybridMultilevel"/>
    <w:tmpl w:val="306E658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B7B3E45"/>
    <w:multiLevelType w:val="hybridMultilevel"/>
    <w:tmpl w:val="3A84659A"/>
    <w:lvl w:ilvl="0" w:tplc="040C0003">
      <w:start w:val="1"/>
      <w:numFmt w:val="bullet"/>
      <w:lvlText w:val="o"/>
      <w:lvlJc w:val="left"/>
      <w:pPr>
        <w:ind w:left="2160" w:hanging="360"/>
      </w:pPr>
      <w:rPr>
        <w:rFonts w:ascii="Courier New" w:hAnsi="Courier New" w:cs="Courier New" w:hint="default"/>
      </w:rPr>
    </w:lvl>
    <w:lvl w:ilvl="1" w:tplc="040C0019">
      <w:start w:val="1"/>
      <w:numFmt w:val="lowerLetter"/>
      <w:lvlText w:val="%2."/>
      <w:lvlJc w:val="left"/>
      <w:pPr>
        <w:ind w:left="2880" w:hanging="360"/>
      </w:pPr>
    </w:lvl>
    <w:lvl w:ilvl="2" w:tplc="040C001B">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1">
    <w:nsid w:val="635B5C87"/>
    <w:multiLevelType w:val="hybridMultilevel"/>
    <w:tmpl w:val="AFC6D616"/>
    <w:lvl w:ilvl="0" w:tplc="040C0003">
      <w:start w:val="1"/>
      <w:numFmt w:val="bullet"/>
      <w:lvlText w:val="o"/>
      <w:lvlJc w:val="left"/>
      <w:pPr>
        <w:ind w:left="2160" w:hanging="360"/>
      </w:pPr>
      <w:rPr>
        <w:rFonts w:ascii="Courier New" w:hAnsi="Courier New" w:cs="Courier New"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2">
    <w:nsid w:val="65D30D8A"/>
    <w:multiLevelType w:val="hybridMultilevel"/>
    <w:tmpl w:val="10D2B0BE"/>
    <w:lvl w:ilvl="0" w:tplc="040C0003">
      <w:start w:val="1"/>
      <w:numFmt w:val="bullet"/>
      <w:lvlText w:val="o"/>
      <w:lvlJc w:val="left"/>
      <w:pPr>
        <w:ind w:left="2160" w:hanging="360"/>
      </w:pPr>
      <w:rPr>
        <w:rFonts w:ascii="Courier New" w:hAnsi="Courier New" w:cs="Courier New"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3">
    <w:nsid w:val="6DA054E5"/>
    <w:multiLevelType w:val="hybridMultilevel"/>
    <w:tmpl w:val="587E2A90"/>
    <w:lvl w:ilvl="0" w:tplc="2098B28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F265CAE"/>
    <w:multiLevelType w:val="hybridMultilevel"/>
    <w:tmpl w:val="A5FC2AE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3"/>
  </w:num>
  <w:num w:numId="2">
    <w:abstractNumId w:val="0"/>
  </w:num>
  <w:num w:numId="3">
    <w:abstractNumId w:val="2"/>
  </w:num>
  <w:num w:numId="4">
    <w:abstractNumId w:val="16"/>
  </w:num>
  <w:num w:numId="5">
    <w:abstractNumId w:val="4"/>
  </w:num>
  <w:num w:numId="6">
    <w:abstractNumId w:val="20"/>
  </w:num>
  <w:num w:numId="7">
    <w:abstractNumId w:val="3"/>
  </w:num>
  <w:num w:numId="8">
    <w:abstractNumId w:val="9"/>
  </w:num>
  <w:num w:numId="9">
    <w:abstractNumId w:val="13"/>
  </w:num>
  <w:num w:numId="10">
    <w:abstractNumId w:val="11"/>
  </w:num>
  <w:num w:numId="11">
    <w:abstractNumId w:val="18"/>
  </w:num>
  <w:num w:numId="12">
    <w:abstractNumId w:val="15"/>
  </w:num>
  <w:num w:numId="13">
    <w:abstractNumId w:val="12"/>
  </w:num>
  <w:num w:numId="14">
    <w:abstractNumId w:val="14"/>
  </w:num>
  <w:num w:numId="15">
    <w:abstractNumId w:val="21"/>
  </w:num>
  <w:num w:numId="16">
    <w:abstractNumId w:val="19"/>
  </w:num>
  <w:num w:numId="17">
    <w:abstractNumId w:val="17"/>
  </w:num>
  <w:num w:numId="18">
    <w:abstractNumId w:val="22"/>
  </w:num>
  <w:num w:numId="19">
    <w:abstractNumId w:val="10"/>
  </w:num>
  <w:num w:numId="20">
    <w:abstractNumId w:val="5"/>
  </w:num>
  <w:num w:numId="21">
    <w:abstractNumId w:val="24"/>
  </w:num>
  <w:num w:numId="22">
    <w:abstractNumId w:val="6"/>
  </w:num>
  <w:num w:numId="23">
    <w:abstractNumId w:val="1"/>
  </w:num>
  <w:num w:numId="24">
    <w:abstractNumId w:val="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3CA"/>
    <w:rsid w:val="00011D89"/>
    <w:rsid w:val="00040E05"/>
    <w:rsid w:val="00087606"/>
    <w:rsid w:val="000B1D6D"/>
    <w:rsid w:val="000D3485"/>
    <w:rsid w:val="00107722"/>
    <w:rsid w:val="001758EC"/>
    <w:rsid w:val="001D4627"/>
    <w:rsid w:val="0020427B"/>
    <w:rsid w:val="00204445"/>
    <w:rsid w:val="00270DEC"/>
    <w:rsid w:val="00286BDC"/>
    <w:rsid w:val="002E02D2"/>
    <w:rsid w:val="00301C55"/>
    <w:rsid w:val="00364F9F"/>
    <w:rsid w:val="00391852"/>
    <w:rsid w:val="00397DF1"/>
    <w:rsid w:val="003F5E11"/>
    <w:rsid w:val="00405A3F"/>
    <w:rsid w:val="0043081C"/>
    <w:rsid w:val="004B0AF1"/>
    <w:rsid w:val="004E72ED"/>
    <w:rsid w:val="00542171"/>
    <w:rsid w:val="005D065E"/>
    <w:rsid w:val="00614593"/>
    <w:rsid w:val="0067086F"/>
    <w:rsid w:val="006F6A2D"/>
    <w:rsid w:val="00740C06"/>
    <w:rsid w:val="007576DC"/>
    <w:rsid w:val="00797B2D"/>
    <w:rsid w:val="007B1C8B"/>
    <w:rsid w:val="007C6B3C"/>
    <w:rsid w:val="007E1920"/>
    <w:rsid w:val="0086413C"/>
    <w:rsid w:val="008703CA"/>
    <w:rsid w:val="008D3746"/>
    <w:rsid w:val="008D573D"/>
    <w:rsid w:val="009137FC"/>
    <w:rsid w:val="009173D2"/>
    <w:rsid w:val="00930BD2"/>
    <w:rsid w:val="009B665F"/>
    <w:rsid w:val="009D2F86"/>
    <w:rsid w:val="00A71D62"/>
    <w:rsid w:val="00A72E55"/>
    <w:rsid w:val="00AA4E78"/>
    <w:rsid w:val="00BB70D6"/>
    <w:rsid w:val="00C01C7D"/>
    <w:rsid w:val="00C04CC4"/>
    <w:rsid w:val="00C07A59"/>
    <w:rsid w:val="00C36199"/>
    <w:rsid w:val="00C42F47"/>
    <w:rsid w:val="00C62356"/>
    <w:rsid w:val="00CB4CC8"/>
    <w:rsid w:val="00CB56E3"/>
    <w:rsid w:val="00CE6DBE"/>
    <w:rsid w:val="00D106F6"/>
    <w:rsid w:val="00D16380"/>
    <w:rsid w:val="00D73A98"/>
    <w:rsid w:val="00DB17F1"/>
    <w:rsid w:val="00DC6D2D"/>
    <w:rsid w:val="00E274BE"/>
    <w:rsid w:val="00E70B75"/>
    <w:rsid w:val="00EC203C"/>
    <w:rsid w:val="00ED12C7"/>
    <w:rsid w:val="00EE7850"/>
    <w:rsid w:val="00F23078"/>
    <w:rsid w:val="00F25F1D"/>
    <w:rsid w:val="00FE7C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852"/>
    <w:rPr>
      <w:lang w:val="pt-P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CB56E3"/>
  </w:style>
  <w:style w:type="character" w:styleId="Lienhypertexte">
    <w:name w:val="Hyperlink"/>
    <w:basedOn w:val="Policepardfaut"/>
    <w:uiPriority w:val="99"/>
    <w:unhideWhenUsed/>
    <w:rsid w:val="00CB56E3"/>
    <w:rPr>
      <w:color w:val="0000FF"/>
      <w:u w:val="single"/>
    </w:rPr>
  </w:style>
  <w:style w:type="paragraph" w:styleId="Paragraphedeliste">
    <w:name w:val="List Paragraph"/>
    <w:basedOn w:val="Normal"/>
    <w:uiPriority w:val="34"/>
    <w:qFormat/>
    <w:rsid w:val="00301C55"/>
    <w:pPr>
      <w:ind w:left="720"/>
      <w:contextualSpacing/>
    </w:pPr>
  </w:style>
  <w:style w:type="table" w:styleId="Grilledutableau">
    <w:name w:val="Table Grid"/>
    <w:basedOn w:val="TableauNormal"/>
    <w:uiPriority w:val="59"/>
    <w:rsid w:val="00397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397D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3">
    <w:name w:val="Light Shading Accent 3"/>
    <w:basedOn w:val="TableauNormal"/>
    <w:uiPriority w:val="60"/>
    <w:rsid w:val="00397DF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claire-Accent3">
    <w:name w:val="Light List Accent 3"/>
    <w:basedOn w:val="TableauNormal"/>
    <w:uiPriority w:val="61"/>
    <w:rsid w:val="00397DF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moyenne2-Accent3">
    <w:name w:val="Medium List 2 Accent 3"/>
    <w:basedOn w:val="TableauNormal"/>
    <w:uiPriority w:val="66"/>
    <w:rsid w:val="00397DF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852"/>
    <w:rPr>
      <w:lang w:val="pt-P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CB56E3"/>
  </w:style>
  <w:style w:type="character" w:styleId="Lienhypertexte">
    <w:name w:val="Hyperlink"/>
    <w:basedOn w:val="Policepardfaut"/>
    <w:uiPriority w:val="99"/>
    <w:unhideWhenUsed/>
    <w:rsid w:val="00CB56E3"/>
    <w:rPr>
      <w:color w:val="0000FF"/>
      <w:u w:val="single"/>
    </w:rPr>
  </w:style>
  <w:style w:type="paragraph" w:styleId="Paragraphedeliste">
    <w:name w:val="List Paragraph"/>
    <w:basedOn w:val="Normal"/>
    <w:uiPriority w:val="34"/>
    <w:qFormat/>
    <w:rsid w:val="00301C55"/>
    <w:pPr>
      <w:ind w:left="720"/>
      <w:contextualSpacing/>
    </w:pPr>
  </w:style>
  <w:style w:type="table" w:styleId="Grilledutableau">
    <w:name w:val="Table Grid"/>
    <w:basedOn w:val="TableauNormal"/>
    <w:uiPriority w:val="59"/>
    <w:rsid w:val="00397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397D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3">
    <w:name w:val="Light Shading Accent 3"/>
    <w:basedOn w:val="TableauNormal"/>
    <w:uiPriority w:val="60"/>
    <w:rsid w:val="00397DF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claire-Accent3">
    <w:name w:val="Light List Accent 3"/>
    <w:basedOn w:val="TableauNormal"/>
    <w:uiPriority w:val="61"/>
    <w:rsid w:val="00397DF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moyenne2-Accent3">
    <w:name w:val="Medium List 2 Accent 3"/>
    <w:basedOn w:val="TableauNormal"/>
    <w:uiPriority w:val="66"/>
    <w:rsid w:val="00397DF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137603">
      <w:bodyDiv w:val="1"/>
      <w:marLeft w:val="0"/>
      <w:marRight w:val="0"/>
      <w:marTop w:val="0"/>
      <w:marBottom w:val="0"/>
      <w:divBdr>
        <w:top w:val="none" w:sz="0" w:space="0" w:color="auto"/>
        <w:left w:val="none" w:sz="0" w:space="0" w:color="auto"/>
        <w:bottom w:val="none" w:sz="0" w:space="0" w:color="auto"/>
        <w:right w:val="none" w:sz="0" w:space="0" w:color="auto"/>
      </w:divBdr>
    </w:div>
    <w:div w:id="825169850">
      <w:bodyDiv w:val="1"/>
      <w:marLeft w:val="0"/>
      <w:marRight w:val="0"/>
      <w:marTop w:val="0"/>
      <w:marBottom w:val="0"/>
      <w:divBdr>
        <w:top w:val="none" w:sz="0" w:space="0" w:color="auto"/>
        <w:left w:val="none" w:sz="0" w:space="0" w:color="auto"/>
        <w:bottom w:val="none" w:sz="0" w:space="0" w:color="auto"/>
        <w:right w:val="none" w:sz="0" w:space="0" w:color="auto"/>
      </w:divBdr>
    </w:div>
    <w:div w:id="150681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garvegetaways.com/apartments-and-villas/90/OT-2.html" TargetMode="External"/><Relationship Id="rId3" Type="http://schemas.microsoft.com/office/2007/relationships/stylesWithEffects" Target="stylesWithEffects.xml"/><Relationship Id="rId7" Type="http://schemas.openxmlformats.org/officeDocument/2006/relationships/hyperlink" Target="http://algarvegetaways.com/apartments-and-villas/66/OT-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brisasol.com/algarve.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lgarvegetaways.com/apartments-and-villas/91/OT-3.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1279</Words>
  <Characters>7040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Marianne</dc:creator>
  <cp:lastModifiedBy>Marianne</cp:lastModifiedBy>
  <cp:revision>2</cp:revision>
  <dcterms:created xsi:type="dcterms:W3CDTF">2014-04-07T19:03:00Z</dcterms:created>
  <dcterms:modified xsi:type="dcterms:W3CDTF">2014-04-07T19:03:00Z</dcterms:modified>
</cp:coreProperties>
</file>