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607E5" w14:textId="130FED8A" w:rsidR="00991000" w:rsidRDefault="00991000" w:rsidP="00991000">
      <w:pPr>
        <w:tabs>
          <w:tab w:val="left" w:pos="1573"/>
        </w:tabs>
      </w:pPr>
    </w:p>
    <w:p w14:paraId="646B6EA3" w14:textId="77777777" w:rsidR="00644086" w:rsidRPr="00991000" w:rsidRDefault="00644086" w:rsidP="00991000">
      <w:pPr>
        <w:tabs>
          <w:tab w:val="left" w:pos="1573"/>
        </w:tabs>
      </w:pPr>
    </w:p>
    <w:p w14:paraId="5D89CDA2" w14:textId="77777777" w:rsidR="00991000" w:rsidRDefault="00991000" w:rsidP="00991000">
      <w:pPr>
        <w:tabs>
          <w:tab w:val="left" w:pos="1573"/>
        </w:tabs>
      </w:pPr>
    </w:p>
    <w:p w14:paraId="0AA299D8" w14:textId="3F11C704" w:rsidR="00CA3CE6" w:rsidRPr="003B0DF0" w:rsidRDefault="00644086" w:rsidP="00CA3CE6">
      <w:pPr>
        <w:tabs>
          <w:tab w:val="left" w:pos="1573"/>
        </w:tabs>
        <w:rPr>
          <w:b/>
          <w:u w:val="single"/>
        </w:rPr>
      </w:pPr>
      <w:r>
        <w:rPr>
          <w:b/>
          <w:u w:val="single"/>
        </w:rPr>
        <w:t>January</w:t>
      </w:r>
      <w:r w:rsidR="00CA3CE6" w:rsidRPr="003B0DF0">
        <w:rPr>
          <w:b/>
          <w:u w:val="single"/>
        </w:rPr>
        <w:t xml:space="preserve"> Declin</w:t>
      </w:r>
      <w:r>
        <w:rPr>
          <w:b/>
          <w:u w:val="single"/>
        </w:rPr>
        <w:t>ation</w:t>
      </w:r>
      <w:r w:rsidR="00CA3CE6" w:rsidRPr="003B0DF0">
        <w:rPr>
          <w:b/>
          <w:u w:val="single"/>
        </w:rPr>
        <w:t xml:space="preserve"> Email Template</w:t>
      </w:r>
    </w:p>
    <w:p w14:paraId="1AF4ACB7" w14:textId="77777777" w:rsidR="00CA3CE6" w:rsidRDefault="00CA3CE6" w:rsidP="00CA3CE6">
      <w:pPr>
        <w:tabs>
          <w:tab w:val="left" w:pos="1573"/>
        </w:tabs>
        <w:rPr>
          <w:lang w:val="en-CA"/>
        </w:rPr>
      </w:pPr>
    </w:p>
    <w:p w14:paraId="3792B9A1" w14:textId="77777777" w:rsidR="00CA3CE6" w:rsidRPr="00991000" w:rsidRDefault="00CA3CE6" w:rsidP="00CA3CE6">
      <w:pPr>
        <w:tabs>
          <w:tab w:val="left" w:pos="1573"/>
        </w:tabs>
      </w:pPr>
      <w:r w:rsidRPr="00991000">
        <w:rPr>
          <w:lang w:val="en-CA"/>
        </w:rPr>
        <w:t>Dear FIRST NAME, </w:t>
      </w:r>
    </w:p>
    <w:p w14:paraId="12E82477" w14:textId="77777777" w:rsidR="00CA3CE6" w:rsidRDefault="00CA3CE6" w:rsidP="00CA3CE6">
      <w:pPr>
        <w:tabs>
          <w:tab w:val="left" w:pos="1573"/>
        </w:tabs>
        <w:rPr>
          <w:lang w:val="en-CA"/>
        </w:rPr>
      </w:pPr>
      <w:r w:rsidRPr="00991000">
        <w:rPr>
          <w:lang w:val="en-CA"/>
        </w:rPr>
        <w:t> </w:t>
      </w:r>
    </w:p>
    <w:p w14:paraId="6ECBADF0" w14:textId="49870F89" w:rsidR="00CA3CE6" w:rsidRPr="00CA3CE6" w:rsidRDefault="00CA3CE6" w:rsidP="00CA3CE6">
      <w:pPr>
        <w:tabs>
          <w:tab w:val="left" w:pos="1573"/>
        </w:tabs>
      </w:pPr>
      <w:r w:rsidRPr="00CA3CE6">
        <w:t>Thank you very much for submitting your Session Proposal “XXXXXXXXXX” for the Western Museums Association</w:t>
      </w:r>
      <w:r w:rsidR="003B0DF0">
        <w:t xml:space="preserve">’s </w:t>
      </w:r>
      <w:r w:rsidR="001B33D3">
        <w:t>2020</w:t>
      </w:r>
      <w:r w:rsidRPr="00CA3CE6">
        <w:t xml:space="preserve"> Annual Meeting in </w:t>
      </w:r>
      <w:r w:rsidR="001B33D3">
        <w:t>Portland</w:t>
      </w:r>
      <w:r w:rsidRPr="00CA3CE6">
        <w:t>.</w:t>
      </w:r>
    </w:p>
    <w:p w14:paraId="16DCBFAF" w14:textId="77777777" w:rsidR="00CA3CE6" w:rsidRDefault="00CA3CE6" w:rsidP="00CA3CE6">
      <w:pPr>
        <w:tabs>
          <w:tab w:val="left" w:pos="1573"/>
        </w:tabs>
        <w:rPr>
          <w:lang w:val="en-CA"/>
        </w:rPr>
      </w:pPr>
      <w:r w:rsidRPr="00991000">
        <w:rPr>
          <w:lang w:val="en-CA"/>
        </w:rPr>
        <w:t> </w:t>
      </w:r>
    </w:p>
    <w:p w14:paraId="2DB25AD7" w14:textId="0954B695" w:rsidR="00CA3CE6" w:rsidRPr="00CA3CE6" w:rsidRDefault="00CA3CE6" w:rsidP="00CA3CE6">
      <w:pPr>
        <w:tabs>
          <w:tab w:val="left" w:pos="1573"/>
        </w:tabs>
        <w:rPr>
          <w:lang w:val="en-CA"/>
        </w:rPr>
      </w:pPr>
      <w:r w:rsidRPr="00CA3CE6">
        <w:t xml:space="preserve">We had a remarkable number of session proposals this year. Unfortunately, we </w:t>
      </w:r>
      <w:r w:rsidR="003D16BD">
        <w:t>a</w:t>
      </w:r>
      <w:r w:rsidRPr="00CA3CE6">
        <w:t>re only able to accept</w:t>
      </w:r>
      <w:r w:rsidR="003D16BD">
        <w:t xml:space="preserve"> less than</w:t>
      </w:r>
      <w:r w:rsidRPr="00CA3CE6">
        <w:t xml:space="preserve"> half of those that we received</w:t>
      </w:r>
      <w:r w:rsidR="00202CAC">
        <w:t xml:space="preserve"> to the final program</w:t>
      </w:r>
      <w:r w:rsidRPr="00CA3CE6">
        <w:t>.</w:t>
      </w:r>
      <w:r>
        <w:rPr>
          <w:lang w:val="en-CA"/>
        </w:rPr>
        <w:t xml:space="preserve"> </w:t>
      </w:r>
      <w:r w:rsidR="003D16BD">
        <w:t>While y</w:t>
      </w:r>
      <w:r w:rsidRPr="00CA3CE6">
        <w:t>our proposal had a great deal of merit</w:t>
      </w:r>
      <w:r>
        <w:t>,</w:t>
      </w:r>
      <w:r w:rsidRPr="00CA3CE6">
        <w:t xml:space="preserve"> we are unable to accept your session for the </w:t>
      </w:r>
      <w:r w:rsidR="001B33D3">
        <w:t>2020</w:t>
      </w:r>
      <w:r w:rsidRPr="00CA3CE6">
        <w:t xml:space="preserve"> Annual Meeting. We encourage you to submit another session or workshop proposal for the </w:t>
      </w:r>
      <w:r w:rsidR="001B33D3">
        <w:t>2021</w:t>
      </w:r>
      <w:r w:rsidRPr="00CA3CE6">
        <w:t xml:space="preserve"> Annual Meeting—we will be accepting submissions in Nove</w:t>
      </w:r>
      <w:r w:rsidR="003B0DF0">
        <w:t>mber</w:t>
      </w:r>
      <w:r w:rsidRPr="00CA3CE6">
        <w:t>.</w:t>
      </w:r>
    </w:p>
    <w:p w14:paraId="2E53C1C6" w14:textId="77777777" w:rsidR="00CA3CE6" w:rsidRDefault="00CA3CE6" w:rsidP="00CA3CE6">
      <w:pPr>
        <w:tabs>
          <w:tab w:val="left" w:pos="1573"/>
        </w:tabs>
        <w:rPr>
          <w:lang w:val="en-CA"/>
        </w:rPr>
      </w:pPr>
      <w:r w:rsidRPr="00991000">
        <w:rPr>
          <w:lang w:val="en-CA"/>
        </w:rPr>
        <w:t> </w:t>
      </w:r>
    </w:p>
    <w:p w14:paraId="5E3D9056" w14:textId="77777777" w:rsidR="00CA3CE6" w:rsidRPr="00CA3CE6" w:rsidRDefault="00CA3CE6" w:rsidP="00CA3CE6">
      <w:pPr>
        <w:tabs>
          <w:tab w:val="left" w:pos="1573"/>
        </w:tabs>
      </w:pPr>
      <w:r w:rsidRPr="00CA3CE6">
        <w:t xml:space="preserve">We would like to offer the opportunity to write an article about your proposal’s topic for the </w:t>
      </w:r>
      <w:proofErr w:type="spellStart"/>
      <w:r w:rsidRPr="00CA3CE6">
        <w:t>WestMuse</w:t>
      </w:r>
      <w:proofErr w:type="spellEnd"/>
      <w:r w:rsidRPr="00CA3CE6">
        <w:t xml:space="preserve"> blog. You can view Submission Guidelines here: </w:t>
      </w:r>
    </w:p>
    <w:p w14:paraId="7AD7110D" w14:textId="77777777" w:rsidR="00CA3CE6" w:rsidRPr="00CA3CE6" w:rsidRDefault="00CA3CE6" w:rsidP="00CA3CE6">
      <w:pPr>
        <w:tabs>
          <w:tab w:val="left" w:pos="1573"/>
        </w:tabs>
      </w:pPr>
    </w:p>
    <w:p w14:paraId="27B60973" w14:textId="77777777" w:rsidR="00CA3CE6" w:rsidRPr="00CA3CE6" w:rsidRDefault="00D54CB7" w:rsidP="00CA3CE6">
      <w:pPr>
        <w:tabs>
          <w:tab w:val="left" w:pos="1573"/>
        </w:tabs>
      </w:pPr>
      <w:hyperlink r:id="rId8" w:history="1">
        <w:r w:rsidR="00CA3CE6" w:rsidRPr="00CA3CE6">
          <w:rPr>
            <w:rStyle w:val="Hyperlink"/>
          </w:rPr>
          <w:t>http://www.westmuse.org/submission-guidelines</w:t>
        </w:r>
      </w:hyperlink>
    </w:p>
    <w:p w14:paraId="619B5873" w14:textId="77777777" w:rsidR="003D16BD" w:rsidRDefault="003D16BD" w:rsidP="00CA3CE6">
      <w:pPr>
        <w:tabs>
          <w:tab w:val="left" w:pos="1573"/>
        </w:tabs>
      </w:pPr>
    </w:p>
    <w:p w14:paraId="31B75FA1" w14:textId="68D8D61F" w:rsidR="00CA3CE6" w:rsidRPr="00CA3CE6" w:rsidRDefault="00CA3CE6" w:rsidP="00CA3CE6">
      <w:pPr>
        <w:tabs>
          <w:tab w:val="left" w:pos="1573"/>
        </w:tabs>
      </w:pPr>
      <w:r w:rsidRPr="00CA3CE6">
        <w:t>Please let me know if you are interested in writing a blog post, as well as if you have any questions.</w:t>
      </w:r>
    </w:p>
    <w:p w14:paraId="62DC704A" w14:textId="77777777" w:rsidR="00CA3CE6" w:rsidRPr="00CA3CE6" w:rsidRDefault="00CA3CE6" w:rsidP="00CA3CE6">
      <w:pPr>
        <w:tabs>
          <w:tab w:val="left" w:pos="1573"/>
        </w:tabs>
      </w:pPr>
    </w:p>
    <w:p w14:paraId="3DCCA7B1" w14:textId="62962905" w:rsidR="00CA3CE6" w:rsidRPr="00CA3CE6" w:rsidRDefault="00CA3CE6" w:rsidP="00CA3CE6">
      <w:pPr>
        <w:tabs>
          <w:tab w:val="left" w:pos="1573"/>
        </w:tabs>
      </w:pPr>
      <w:r w:rsidRPr="00CA3CE6">
        <w:t xml:space="preserve">Even though your session proposal was not accepted for this year’s program, we hope you will consider attending the </w:t>
      </w:r>
      <w:r w:rsidR="001B33D3">
        <w:t>2020</w:t>
      </w:r>
      <w:r w:rsidRPr="00CA3CE6">
        <w:t xml:space="preserve"> Annual Meeting in </w:t>
      </w:r>
      <w:r w:rsidR="001B33D3">
        <w:t>Portland</w:t>
      </w:r>
      <w:r w:rsidRPr="00CA3CE6">
        <w:t>.</w:t>
      </w:r>
    </w:p>
    <w:p w14:paraId="6F49FED9" w14:textId="77777777" w:rsidR="00CA3CE6" w:rsidRPr="00CA3CE6" w:rsidRDefault="00CA3CE6" w:rsidP="00CA3CE6">
      <w:pPr>
        <w:tabs>
          <w:tab w:val="left" w:pos="1573"/>
        </w:tabs>
      </w:pPr>
      <w:r w:rsidRPr="00CA3CE6">
        <w:t> </w:t>
      </w:r>
    </w:p>
    <w:p w14:paraId="3FF10A39" w14:textId="23EF35F5" w:rsidR="00CA3CE6" w:rsidRPr="003D16BD" w:rsidRDefault="00CA3CE6" w:rsidP="00CA3CE6">
      <w:pPr>
        <w:tabs>
          <w:tab w:val="left" w:pos="1573"/>
        </w:tabs>
        <w:rPr>
          <w:lang w:val="en-CA"/>
        </w:rPr>
      </w:pPr>
      <w:r w:rsidRPr="00991000">
        <w:rPr>
          <w:lang w:val="en-CA"/>
        </w:rPr>
        <w:t> </w:t>
      </w:r>
    </w:p>
    <w:p w14:paraId="1D21F1CB" w14:textId="77777777" w:rsidR="00CA3CE6" w:rsidRPr="00991000" w:rsidRDefault="00CA3CE6" w:rsidP="00CA3CE6">
      <w:pPr>
        <w:tabs>
          <w:tab w:val="left" w:pos="1573"/>
        </w:tabs>
      </w:pPr>
      <w:r>
        <w:rPr>
          <w:lang w:val="en-CA"/>
        </w:rPr>
        <w:t>THANK YOU</w:t>
      </w:r>
      <w:r w:rsidRPr="00991000">
        <w:rPr>
          <w:lang w:val="en-CA"/>
        </w:rPr>
        <w:t>,</w:t>
      </w:r>
    </w:p>
    <w:p w14:paraId="3A45BE5B" w14:textId="77777777" w:rsidR="00CA3CE6" w:rsidRPr="00991000" w:rsidRDefault="00CA3CE6" w:rsidP="00CA3CE6">
      <w:pPr>
        <w:tabs>
          <w:tab w:val="left" w:pos="1573"/>
        </w:tabs>
      </w:pPr>
      <w:r w:rsidRPr="00991000">
        <w:rPr>
          <w:lang w:val="en-CA"/>
        </w:rPr>
        <w:t> </w:t>
      </w:r>
    </w:p>
    <w:p w14:paraId="20A47916" w14:textId="77777777" w:rsidR="00CA3CE6" w:rsidRDefault="00CA3CE6" w:rsidP="00CA3CE6">
      <w:pPr>
        <w:tabs>
          <w:tab w:val="left" w:pos="1573"/>
        </w:tabs>
      </w:pPr>
      <w:r>
        <w:t>Melanie Coffee</w:t>
      </w:r>
    </w:p>
    <w:p w14:paraId="60C5F42B" w14:textId="77777777" w:rsidR="00CA3CE6" w:rsidRDefault="00CA3CE6" w:rsidP="00CA3CE6">
      <w:pPr>
        <w:tabs>
          <w:tab w:val="left" w:pos="1573"/>
        </w:tabs>
      </w:pPr>
      <w:r>
        <w:t>Program Coordinator</w:t>
      </w:r>
    </w:p>
    <w:p w14:paraId="2534F1C9" w14:textId="77777777" w:rsidR="00CA3CE6" w:rsidRPr="00991000" w:rsidRDefault="00CA3CE6" w:rsidP="00CA3CE6">
      <w:pPr>
        <w:tabs>
          <w:tab w:val="left" w:pos="1573"/>
        </w:tabs>
      </w:pPr>
      <w:r>
        <w:t>Western Museums Association</w:t>
      </w:r>
    </w:p>
    <w:p w14:paraId="7B2C6F87" w14:textId="77777777" w:rsidR="00CA3CE6" w:rsidRPr="00991000" w:rsidRDefault="00CA3CE6" w:rsidP="00CA3CE6">
      <w:pPr>
        <w:tabs>
          <w:tab w:val="left" w:pos="1573"/>
        </w:tabs>
      </w:pPr>
    </w:p>
    <w:p w14:paraId="72BF8121" w14:textId="77777777" w:rsidR="00CA3CE6" w:rsidRDefault="00CA3CE6" w:rsidP="00991000">
      <w:pPr>
        <w:tabs>
          <w:tab w:val="left" w:pos="1573"/>
        </w:tabs>
      </w:pPr>
    </w:p>
    <w:p w14:paraId="37C9CF31" w14:textId="77777777" w:rsidR="00CA3CE6" w:rsidRPr="00991000" w:rsidRDefault="00CA3CE6" w:rsidP="00991000">
      <w:pPr>
        <w:tabs>
          <w:tab w:val="left" w:pos="1573"/>
        </w:tabs>
      </w:pPr>
    </w:p>
    <w:p w14:paraId="541E5C8C" w14:textId="2489D6C1" w:rsidR="00991000" w:rsidRPr="003B0DF0" w:rsidRDefault="00644086" w:rsidP="00991000">
      <w:pPr>
        <w:tabs>
          <w:tab w:val="left" w:pos="1573"/>
        </w:tabs>
        <w:rPr>
          <w:b/>
          <w:u w:val="single"/>
        </w:rPr>
      </w:pPr>
      <w:r>
        <w:rPr>
          <w:b/>
          <w:u w:val="single"/>
        </w:rPr>
        <w:t>January</w:t>
      </w:r>
      <w:r w:rsidRPr="003B0DF0">
        <w:rPr>
          <w:b/>
          <w:u w:val="single"/>
        </w:rPr>
        <w:t xml:space="preserve"> </w:t>
      </w:r>
      <w:r>
        <w:rPr>
          <w:b/>
          <w:u w:val="single"/>
        </w:rPr>
        <w:t>Preliminarily</w:t>
      </w:r>
      <w:r w:rsidR="00991000" w:rsidRPr="003B0DF0">
        <w:rPr>
          <w:b/>
          <w:u w:val="single"/>
        </w:rPr>
        <w:t xml:space="preserve"> Accept</w:t>
      </w:r>
      <w:r>
        <w:rPr>
          <w:b/>
          <w:u w:val="single"/>
        </w:rPr>
        <w:t>ed</w:t>
      </w:r>
      <w:r w:rsidR="00991000" w:rsidRPr="003B0DF0">
        <w:rPr>
          <w:b/>
          <w:u w:val="single"/>
        </w:rPr>
        <w:t xml:space="preserve"> Email Template</w:t>
      </w:r>
    </w:p>
    <w:p w14:paraId="2BD14738" w14:textId="77777777" w:rsidR="00CA3CE6" w:rsidRDefault="00CA3CE6" w:rsidP="00991000">
      <w:pPr>
        <w:tabs>
          <w:tab w:val="left" w:pos="1573"/>
        </w:tabs>
        <w:rPr>
          <w:lang w:val="en-CA"/>
        </w:rPr>
      </w:pPr>
    </w:p>
    <w:p w14:paraId="16A5F973" w14:textId="126BF5ED" w:rsidR="00991000" w:rsidRPr="00991000" w:rsidRDefault="00991000" w:rsidP="00991000">
      <w:pPr>
        <w:tabs>
          <w:tab w:val="left" w:pos="1573"/>
        </w:tabs>
      </w:pPr>
      <w:r w:rsidRPr="00991000">
        <w:rPr>
          <w:lang w:val="en-CA"/>
        </w:rPr>
        <w:t xml:space="preserve">Dear </w:t>
      </w:r>
      <w:proofErr w:type="gramStart"/>
      <w:r w:rsidRPr="00991000">
        <w:rPr>
          <w:lang w:val="en-CA"/>
        </w:rPr>
        <w:t>WMA</w:t>
      </w:r>
      <w:proofErr w:type="gramEnd"/>
      <w:r w:rsidRPr="00991000">
        <w:rPr>
          <w:lang w:val="en-CA"/>
        </w:rPr>
        <w:t xml:space="preserve"> </w:t>
      </w:r>
      <w:r w:rsidR="001B33D3">
        <w:rPr>
          <w:lang w:val="en-CA"/>
        </w:rPr>
        <w:t>2020</w:t>
      </w:r>
      <w:r w:rsidRPr="00991000">
        <w:rPr>
          <w:lang w:val="en-CA"/>
        </w:rPr>
        <w:t xml:space="preserve"> Session Proposer,</w:t>
      </w:r>
    </w:p>
    <w:p w14:paraId="785F7CE7" w14:textId="0F8C2BC9" w:rsidR="00991000" w:rsidRDefault="00991000" w:rsidP="00991000">
      <w:pPr>
        <w:tabs>
          <w:tab w:val="left" w:pos="1573"/>
        </w:tabs>
        <w:rPr>
          <w:lang w:val="en-CA"/>
        </w:rPr>
      </w:pPr>
      <w:r w:rsidRPr="00991000">
        <w:rPr>
          <w:lang w:val="en-CA"/>
        </w:rPr>
        <w:t> </w:t>
      </w:r>
    </w:p>
    <w:p w14:paraId="0F787E50" w14:textId="6CAA67E0" w:rsidR="00730546" w:rsidRDefault="00730546" w:rsidP="00991000">
      <w:pPr>
        <w:tabs>
          <w:tab w:val="left" w:pos="1573"/>
        </w:tabs>
      </w:pPr>
      <w:r w:rsidRPr="00730546">
        <w:t>Thank you for submitting your proposal for the WMA 2020 Annual Meeting in Portland, OR from October 8-11.</w:t>
      </w:r>
    </w:p>
    <w:p w14:paraId="605FE353" w14:textId="59A0D72B" w:rsidR="00730546" w:rsidRDefault="00730546" w:rsidP="00991000">
      <w:pPr>
        <w:tabs>
          <w:tab w:val="left" w:pos="1573"/>
        </w:tabs>
      </w:pPr>
    </w:p>
    <w:p w14:paraId="0A6B7BAB" w14:textId="3A4D9364" w:rsidR="00730546" w:rsidRDefault="00730546" w:rsidP="00991000">
      <w:pPr>
        <w:tabs>
          <w:tab w:val="left" w:pos="1573"/>
        </w:tabs>
      </w:pPr>
      <w:r w:rsidRPr="00730546">
        <w:t xml:space="preserve">The Program Committee members reviewed and discussed your proposal, and decided it had enough merit to move forward in the process - </w:t>
      </w:r>
      <w:r w:rsidRPr="00730546">
        <w:rPr>
          <w:i/>
          <w:iCs/>
        </w:rPr>
        <w:t xml:space="preserve">however, it has yet to be accepted for the 2020 Annual Meeting and there is still </w:t>
      </w:r>
      <w:proofErr w:type="gramStart"/>
      <w:r w:rsidRPr="00730546">
        <w:rPr>
          <w:i/>
          <w:iCs/>
        </w:rPr>
        <w:t>work</w:t>
      </w:r>
      <w:proofErr w:type="gramEnd"/>
      <w:r w:rsidRPr="00730546">
        <w:rPr>
          <w:i/>
          <w:iCs/>
        </w:rPr>
        <w:t xml:space="preserve"> to be done.</w:t>
      </w:r>
      <w:r w:rsidRPr="00730546">
        <w:t xml:space="preserve"> In March, at the second Program Committee meeting, is when the final determination of sessions to be included will be made. </w:t>
      </w:r>
      <w:r w:rsidRPr="00730546">
        <w:rPr>
          <w:b/>
          <w:bCs/>
        </w:rPr>
        <w:t xml:space="preserve">To be </w:t>
      </w:r>
      <w:bookmarkStart w:id="0" w:name="_GoBack"/>
      <w:bookmarkEnd w:id="0"/>
      <w:r w:rsidRPr="00730546">
        <w:rPr>
          <w:b/>
          <w:bCs/>
        </w:rPr>
        <w:lastRenderedPageBreak/>
        <w:t>considered for the program, your proposal will need to be revised and resubmitted</w:t>
      </w:r>
      <w:r w:rsidR="00EA0062">
        <w:rPr>
          <w:b/>
          <w:bCs/>
        </w:rPr>
        <w:t xml:space="preserve"> </w:t>
      </w:r>
      <w:r w:rsidR="00EA0062" w:rsidRPr="00730546">
        <w:rPr>
          <w:b/>
          <w:bCs/>
        </w:rPr>
        <w:t>by February 14</w:t>
      </w:r>
      <w:r w:rsidRPr="00730546">
        <w:rPr>
          <w:b/>
          <w:bCs/>
        </w:rPr>
        <w:t>.</w:t>
      </w:r>
      <w:r w:rsidRPr="00730546">
        <w:t xml:space="preserve"> To guide your revision, the Program Committee has some questions and comments. Your assigned Program Committee member will reach out shortly with that specific information, however, feel encouraged to reach out to them and ask about the committee’s feedback.</w:t>
      </w:r>
    </w:p>
    <w:p w14:paraId="5510568E" w14:textId="185751CD" w:rsidR="00991000" w:rsidRDefault="00991000" w:rsidP="00991000">
      <w:pPr>
        <w:tabs>
          <w:tab w:val="left" w:pos="1573"/>
        </w:tabs>
      </w:pPr>
    </w:p>
    <w:p w14:paraId="6ED55861" w14:textId="181B8D48" w:rsidR="00991000" w:rsidRPr="00991000" w:rsidRDefault="00730546" w:rsidP="00991000">
      <w:pPr>
        <w:tabs>
          <w:tab w:val="left" w:pos="1573"/>
        </w:tabs>
      </w:pPr>
      <w:r w:rsidRPr="00730546">
        <w:t>Thank you</w:t>
      </w:r>
      <w:r>
        <w:t>, again,</w:t>
      </w:r>
      <w:r w:rsidRPr="00730546">
        <w:t xml:space="preserve"> for submitting your proposal for WMA 2020 Annual Meeting</w:t>
      </w:r>
      <w:r>
        <w:t xml:space="preserve">. </w:t>
      </w:r>
      <w:r w:rsidRPr="00730546">
        <w:rPr>
          <w:b/>
          <w:bCs/>
        </w:rPr>
        <w:t>We are looking forward to receiving your resubmitted proposal by February 14</w:t>
      </w:r>
      <w:r>
        <w:t xml:space="preserve">. </w:t>
      </w:r>
      <w:r w:rsidR="00991000" w:rsidRPr="00991000">
        <w:rPr>
          <w:lang w:val="en-CA"/>
        </w:rPr>
        <w:t xml:space="preserve">If you have any questions, please </w:t>
      </w:r>
      <w:r w:rsidR="003B0DF0">
        <w:rPr>
          <w:lang w:val="en-CA"/>
        </w:rPr>
        <w:t>get in touch</w:t>
      </w:r>
      <w:r>
        <w:rPr>
          <w:lang w:val="en-CA"/>
        </w:rPr>
        <w:t>.</w:t>
      </w:r>
    </w:p>
    <w:p w14:paraId="09AC766E" w14:textId="77777777" w:rsidR="00991000" w:rsidRDefault="00991000" w:rsidP="00991000">
      <w:pPr>
        <w:tabs>
          <w:tab w:val="left" w:pos="1573"/>
        </w:tabs>
        <w:rPr>
          <w:lang w:val="en-CA"/>
        </w:rPr>
      </w:pPr>
      <w:r w:rsidRPr="00991000">
        <w:rPr>
          <w:lang w:val="en-CA"/>
        </w:rPr>
        <w:t> </w:t>
      </w:r>
    </w:p>
    <w:p w14:paraId="384810BC" w14:textId="77777777" w:rsidR="00CA3CE6" w:rsidRPr="00991000" w:rsidRDefault="00CA3CE6" w:rsidP="00991000">
      <w:pPr>
        <w:tabs>
          <w:tab w:val="left" w:pos="1573"/>
        </w:tabs>
      </w:pPr>
    </w:p>
    <w:p w14:paraId="3FB6CDAB" w14:textId="77777777" w:rsidR="00991000" w:rsidRPr="00991000" w:rsidRDefault="00991000" w:rsidP="00991000">
      <w:pPr>
        <w:tabs>
          <w:tab w:val="left" w:pos="1573"/>
        </w:tabs>
      </w:pPr>
      <w:r w:rsidRPr="00991000">
        <w:rPr>
          <w:lang w:val="en-CA"/>
        </w:rPr>
        <w:t>All the best,</w:t>
      </w:r>
    </w:p>
    <w:p w14:paraId="62FCFD00" w14:textId="77777777" w:rsidR="00991000" w:rsidRPr="00991000" w:rsidRDefault="00991000" w:rsidP="00991000">
      <w:pPr>
        <w:tabs>
          <w:tab w:val="left" w:pos="1573"/>
        </w:tabs>
      </w:pPr>
    </w:p>
    <w:p w14:paraId="1E82C7B6" w14:textId="77777777" w:rsidR="00CA3CE6" w:rsidRDefault="00CA3CE6" w:rsidP="00CA3CE6">
      <w:pPr>
        <w:tabs>
          <w:tab w:val="left" w:pos="1573"/>
        </w:tabs>
      </w:pPr>
      <w:r>
        <w:t>Melanie Coffee</w:t>
      </w:r>
    </w:p>
    <w:p w14:paraId="1A345B60" w14:textId="77777777" w:rsidR="00CA3CE6" w:rsidRDefault="00CA3CE6" w:rsidP="00CA3CE6">
      <w:pPr>
        <w:tabs>
          <w:tab w:val="left" w:pos="1573"/>
        </w:tabs>
      </w:pPr>
      <w:r>
        <w:t>Program Coordinator</w:t>
      </w:r>
    </w:p>
    <w:p w14:paraId="65A22593" w14:textId="77777777" w:rsidR="00CA3CE6" w:rsidRPr="00991000" w:rsidRDefault="00CA3CE6" w:rsidP="00CA3CE6">
      <w:pPr>
        <w:tabs>
          <w:tab w:val="left" w:pos="1573"/>
        </w:tabs>
      </w:pPr>
      <w:r>
        <w:t>Western Museums Association</w:t>
      </w:r>
    </w:p>
    <w:p w14:paraId="32DE8948" w14:textId="77777777" w:rsidR="00025E33" w:rsidRDefault="00025E33" w:rsidP="005D4B8B">
      <w:pPr>
        <w:tabs>
          <w:tab w:val="left" w:pos="1573"/>
        </w:tabs>
      </w:pPr>
    </w:p>
    <w:p w14:paraId="1E456A0C" w14:textId="77777777" w:rsidR="00025E33" w:rsidRDefault="00025E33" w:rsidP="005D4B8B">
      <w:pPr>
        <w:tabs>
          <w:tab w:val="left" w:pos="1573"/>
        </w:tabs>
      </w:pPr>
    </w:p>
    <w:sectPr w:rsidR="00025E33" w:rsidSect="00A87F54">
      <w:headerReference w:type="default" r:id="rId9"/>
      <w:footerReference w:type="default" r:id="rId10"/>
      <w:headerReference w:type="first" r:id="rId11"/>
      <w:footerReference w:type="first" r:id="rId12"/>
      <w:pgSz w:w="12240" w:h="15840"/>
      <w:pgMar w:top="410" w:right="1800" w:bottom="1080" w:left="1800" w:header="360" w:footer="60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C6522" w14:textId="77777777" w:rsidR="00B454C2" w:rsidRDefault="00B454C2" w:rsidP="00DA443E">
      <w:r>
        <w:separator/>
      </w:r>
    </w:p>
  </w:endnote>
  <w:endnote w:type="continuationSeparator" w:id="0">
    <w:p w14:paraId="65860659" w14:textId="77777777" w:rsidR="00B454C2" w:rsidRDefault="00B454C2" w:rsidP="00DA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utiger 55 Roman">
    <w:altName w:val="Calibri"/>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Times">
    <w:altName w:val="Times Roman"/>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A358A" w14:textId="77777777" w:rsidR="00CA1C93" w:rsidRDefault="00CA1C93" w:rsidP="00DA443E">
    <w:pPr>
      <w:pStyle w:val="Footer"/>
      <w:jc w:val="center"/>
      <w:rPr>
        <w:szCs w:val="20"/>
      </w:rPr>
    </w:pPr>
  </w:p>
  <w:p w14:paraId="4214EE10" w14:textId="77777777" w:rsidR="00CA1C93" w:rsidRPr="00025E33" w:rsidRDefault="00025E33" w:rsidP="00025E33">
    <w:pPr>
      <w:pStyle w:val="Footer"/>
      <w:jc w:val="center"/>
      <w:rPr>
        <w:color w:val="548DD4" w:themeColor="text2" w:themeTint="99"/>
        <w:sz w:val="20"/>
      </w:rPr>
    </w:pPr>
    <w:r w:rsidRPr="005D4B8B">
      <w:rPr>
        <w:color w:val="548DD4" w:themeColor="text2" w:themeTint="99"/>
        <w:sz w:val="20"/>
      </w:rPr>
      <w:t xml:space="preserve">Western Museums </w:t>
    </w:r>
    <w:r>
      <w:rPr>
        <w:color w:val="548DD4" w:themeColor="text2" w:themeTint="99"/>
        <w:sz w:val="20"/>
      </w:rPr>
      <w:t xml:space="preserve">Association | </w:t>
    </w:r>
    <w:r w:rsidRPr="00650DFC">
      <w:rPr>
        <w:color w:val="548DD4" w:themeColor="text2" w:themeTint="99"/>
        <w:sz w:val="20"/>
      </w:rPr>
      <w:t>PO Box 4738</w:t>
    </w:r>
    <w:r>
      <w:rPr>
        <w:color w:val="548DD4" w:themeColor="text2" w:themeTint="99"/>
        <w:sz w:val="20"/>
      </w:rPr>
      <w:t xml:space="preserve">, </w:t>
    </w:r>
    <w:r w:rsidRPr="00650DFC">
      <w:rPr>
        <w:color w:val="548DD4" w:themeColor="text2" w:themeTint="99"/>
        <w:sz w:val="20"/>
      </w:rPr>
      <w:t>Tulsa, OK 74159-0738</w:t>
    </w:r>
    <w:r>
      <w:rPr>
        <w:color w:val="548DD4" w:themeColor="text2" w:themeTint="99"/>
        <w:sz w:val="20"/>
      </w:rPr>
      <w:t xml:space="preserve"> </w:t>
    </w:r>
    <w:r w:rsidRPr="005D4B8B">
      <w:rPr>
        <w:color w:val="548DD4" w:themeColor="text2" w:themeTint="99"/>
        <w:sz w:val="20"/>
      </w:rPr>
      <w:t>| 707.433.4701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18504" w14:textId="77777777" w:rsidR="00CA1C93" w:rsidRPr="005D4B8B" w:rsidRDefault="00CA1C93" w:rsidP="00650DFC">
    <w:pPr>
      <w:pStyle w:val="Footer"/>
      <w:jc w:val="center"/>
      <w:rPr>
        <w:color w:val="548DD4" w:themeColor="text2" w:themeTint="99"/>
        <w:sz w:val="20"/>
      </w:rPr>
    </w:pPr>
    <w:r w:rsidRPr="005D4B8B">
      <w:rPr>
        <w:color w:val="548DD4" w:themeColor="text2" w:themeTint="99"/>
        <w:sz w:val="20"/>
      </w:rPr>
      <w:t xml:space="preserve">Western Museums </w:t>
    </w:r>
    <w:r w:rsidR="00650DFC">
      <w:rPr>
        <w:color w:val="548DD4" w:themeColor="text2" w:themeTint="99"/>
        <w:sz w:val="20"/>
      </w:rPr>
      <w:t xml:space="preserve">Association | </w:t>
    </w:r>
    <w:r w:rsidR="00650DFC" w:rsidRPr="00650DFC">
      <w:rPr>
        <w:color w:val="548DD4" w:themeColor="text2" w:themeTint="99"/>
        <w:sz w:val="20"/>
      </w:rPr>
      <w:t>PO Box 4738</w:t>
    </w:r>
    <w:r w:rsidR="00650DFC">
      <w:rPr>
        <w:color w:val="548DD4" w:themeColor="text2" w:themeTint="99"/>
        <w:sz w:val="20"/>
      </w:rPr>
      <w:t xml:space="preserve">, </w:t>
    </w:r>
    <w:r w:rsidR="00650DFC" w:rsidRPr="00650DFC">
      <w:rPr>
        <w:color w:val="548DD4" w:themeColor="text2" w:themeTint="99"/>
        <w:sz w:val="20"/>
      </w:rPr>
      <w:t>Tulsa, OK 74159-0738</w:t>
    </w:r>
    <w:r w:rsidR="00650DFC">
      <w:rPr>
        <w:color w:val="548DD4" w:themeColor="text2" w:themeTint="99"/>
        <w:sz w:val="20"/>
      </w:rPr>
      <w:t xml:space="preserve"> </w:t>
    </w:r>
    <w:r w:rsidRPr="005D4B8B">
      <w:rPr>
        <w:color w:val="548DD4" w:themeColor="text2" w:themeTint="99"/>
        <w:sz w:val="20"/>
      </w:rPr>
      <w:t>| 707.433.4701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66C1D" w14:textId="77777777" w:rsidR="00B454C2" w:rsidRDefault="00B454C2" w:rsidP="00DA443E">
      <w:r>
        <w:separator/>
      </w:r>
    </w:p>
  </w:footnote>
  <w:footnote w:type="continuationSeparator" w:id="0">
    <w:p w14:paraId="69BA5514" w14:textId="77777777" w:rsidR="00B454C2" w:rsidRDefault="00B454C2" w:rsidP="00DA4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C5C37" w14:textId="77777777" w:rsidR="006A650E" w:rsidRDefault="006A650E" w:rsidP="006A650E">
    <w:pPr>
      <w:pStyle w:val="Header"/>
      <w:jc w:val="center"/>
    </w:pPr>
  </w:p>
  <w:p w14:paraId="162A864C" w14:textId="77777777" w:rsidR="00CA1C93" w:rsidRDefault="00CA1C93" w:rsidP="006A650E">
    <w:pPr>
      <w:pStyle w:val="Header"/>
      <w:jc w:val="center"/>
    </w:pPr>
    <w:r>
      <w:rPr>
        <w:noProof/>
      </w:rPr>
      <w:drawing>
        <wp:inline distT="0" distB="0" distL="0" distR="0" wp14:anchorId="6E0BAD95" wp14:editId="510F2E01">
          <wp:extent cx="5600700" cy="363855"/>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_Horiz_WMA_Logo copy.jpg"/>
                  <pic:cNvPicPr/>
                </pic:nvPicPr>
                <pic:blipFill>
                  <a:blip r:embed="rId1">
                    <a:extLst>
                      <a:ext uri="{28A0092B-C50C-407E-A947-70E740481C1C}">
                        <a14:useLocalDpi xmlns:a14="http://schemas.microsoft.com/office/drawing/2010/main" val="0"/>
                      </a:ext>
                    </a:extLst>
                  </a:blip>
                  <a:stretch>
                    <a:fillRect/>
                  </a:stretch>
                </pic:blipFill>
                <pic:spPr>
                  <a:xfrm>
                    <a:off x="0" y="0"/>
                    <a:ext cx="5600700" cy="363855"/>
                  </a:xfrm>
                  <a:prstGeom prst="rect">
                    <a:avLst/>
                  </a:prstGeom>
                </pic:spPr>
              </pic:pic>
            </a:graphicData>
          </a:graphic>
        </wp:inline>
      </w:drawing>
    </w:r>
  </w:p>
  <w:p w14:paraId="786EBCB1" w14:textId="77777777" w:rsidR="006A650E" w:rsidRDefault="006A650E" w:rsidP="006A650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3ED42" w14:textId="77777777" w:rsidR="00CA1C93" w:rsidRDefault="00CA1C93" w:rsidP="009C087F">
    <w:pPr>
      <w:pStyle w:val="Header"/>
      <w:jc w:val="center"/>
    </w:pPr>
    <w:r>
      <w:rPr>
        <w:noProof/>
      </w:rPr>
      <w:drawing>
        <wp:inline distT="0" distB="0" distL="0" distR="0" wp14:anchorId="4E64C663" wp14:editId="0B1B9EA2">
          <wp:extent cx="1685544" cy="90525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A_LogoBlue_Blk_FINAL.png"/>
                  <pic:cNvPicPr/>
                </pic:nvPicPr>
                <pic:blipFill>
                  <a:blip r:embed="rId1">
                    <a:extLst>
                      <a:ext uri="{28A0092B-C50C-407E-A947-70E740481C1C}">
                        <a14:useLocalDpi xmlns:a14="http://schemas.microsoft.com/office/drawing/2010/main" val="0"/>
                      </a:ext>
                    </a:extLst>
                  </a:blip>
                  <a:stretch>
                    <a:fillRect/>
                  </a:stretch>
                </pic:blipFill>
                <pic:spPr>
                  <a:xfrm>
                    <a:off x="0" y="0"/>
                    <a:ext cx="1685544" cy="905256"/>
                  </a:xfrm>
                  <a:prstGeom prst="rect">
                    <a:avLst/>
                  </a:prstGeom>
                </pic:spPr>
              </pic:pic>
            </a:graphicData>
          </a:graphic>
        </wp:inline>
      </w:drawing>
    </w:r>
  </w:p>
  <w:p w14:paraId="0F61C4D6" w14:textId="77777777" w:rsidR="00CA1C93" w:rsidRPr="00CA1C93" w:rsidRDefault="00CA1C93" w:rsidP="009C087F">
    <w:pPr>
      <w:jc w:val="right"/>
      <w:rPr>
        <w:sz w:val="8"/>
        <w:szCs w:val="22"/>
      </w:rPr>
    </w:pPr>
  </w:p>
  <w:p w14:paraId="34C900A3" w14:textId="77777777" w:rsidR="00CA1C93" w:rsidRPr="00107222" w:rsidRDefault="003670F9" w:rsidP="009C087F">
    <w:pPr>
      <w:jc w:val="center"/>
      <w:rPr>
        <w:i/>
        <w:color w:val="8DB3E2" w:themeColor="text2" w:themeTint="66"/>
        <w:sz w:val="18"/>
        <w:szCs w:val="18"/>
      </w:rPr>
    </w:pPr>
    <w:r w:rsidRPr="00107222">
      <w:rPr>
        <w:i/>
        <w:color w:val="8DB3E2" w:themeColor="text2" w:themeTint="66"/>
        <w:sz w:val="18"/>
        <w:szCs w:val="18"/>
      </w:rPr>
      <w:t>Transforming the museum field through collaboration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A72B3"/>
    <w:multiLevelType w:val="hybridMultilevel"/>
    <w:tmpl w:val="C4322CDA"/>
    <w:lvl w:ilvl="0" w:tplc="FEDE530E">
      <w:numFmt w:val="bullet"/>
      <w:lvlText w:val="-"/>
      <w:lvlJc w:val="left"/>
      <w:pPr>
        <w:ind w:left="720" w:hanging="360"/>
      </w:pPr>
      <w:rPr>
        <w:rFonts w:ascii="Frutiger 55 Roman" w:eastAsiaTheme="minorEastAsia" w:hAnsi="Frutiger 55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00"/>
    <w:rsid w:val="00025E33"/>
    <w:rsid w:val="0003548D"/>
    <w:rsid w:val="000413F7"/>
    <w:rsid w:val="00097CB9"/>
    <w:rsid w:val="00107222"/>
    <w:rsid w:val="001B283A"/>
    <w:rsid w:val="001B33D3"/>
    <w:rsid w:val="001F1303"/>
    <w:rsid w:val="00202CAC"/>
    <w:rsid w:val="00310109"/>
    <w:rsid w:val="003432D7"/>
    <w:rsid w:val="003670F9"/>
    <w:rsid w:val="003B0DF0"/>
    <w:rsid w:val="003D16BD"/>
    <w:rsid w:val="004F2836"/>
    <w:rsid w:val="00532060"/>
    <w:rsid w:val="005845CD"/>
    <w:rsid w:val="005D4B8B"/>
    <w:rsid w:val="00644086"/>
    <w:rsid w:val="00650DFC"/>
    <w:rsid w:val="00660418"/>
    <w:rsid w:val="006A650E"/>
    <w:rsid w:val="00730546"/>
    <w:rsid w:val="00763E4F"/>
    <w:rsid w:val="00822F1C"/>
    <w:rsid w:val="00967D20"/>
    <w:rsid w:val="00991000"/>
    <w:rsid w:val="009C087F"/>
    <w:rsid w:val="00A87F54"/>
    <w:rsid w:val="00AF373C"/>
    <w:rsid w:val="00B454C2"/>
    <w:rsid w:val="00CA1C93"/>
    <w:rsid w:val="00CA3CE6"/>
    <w:rsid w:val="00CC13B1"/>
    <w:rsid w:val="00CC2E9D"/>
    <w:rsid w:val="00D54CB7"/>
    <w:rsid w:val="00D67148"/>
    <w:rsid w:val="00DA443E"/>
    <w:rsid w:val="00E807F4"/>
    <w:rsid w:val="00EA0062"/>
    <w:rsid w:val="00EE349C"/>
    <w:rsid w:val="00EF3C76"/>
    <w:rsid w:val="00F21366"/>
    <w:rsid w:val="00F57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1BD1669"/>
  <w14:defaultImageDpi w14:val="300"/>
  <w15:docId w15:val="{A037B4BF-FB70-4C09-82CB-D9AE9E20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366"/>
    <w:rPr>
      <w:rFonts w:ascii="Frutiger 55 Roman" w:hAnsi="Frutiger 55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43E"/>
    <w:pPr>
      <w:tabs>
        <w:tab w:val="center" w:pos="4320"/>
        <w:tab w:val="right" w:pos="8640"/>
      </w:tabs>
    </w:pPr>
  </w:style>
  <w:style w:type="character" w:customStyle="1" w:styleId="HeaderChar">
    <w:name w:val="Header Char"/>
    <w:basedOn w:val="DefaultParagraphFont"/>
    <w:link w:val="Header"/>
    <w:uiPriority w:val="99"/>
    <w:rsid w:val="00DA443E"/>
  </w:style>
  <w:style w:type="paragraph" w:styleId="Footer">
    <w:name w:val="footer"/>
    <w:basedOn w:val="Normal"/>
    <w:link w:val="FooterChar"/>
    <w:uiPriority w:val="99"/>
    <w:unhideWhenUsed/>
    <w:rsid w:val="00DA443E"/>
    <w:pPr>
      <w:tabs>
        <w:tab w:val="center" w:pos="4320"/>
        <w:tab w:val="right" w:pos="8640"/>
      </w:tabs>
    </w:pPr>
  </w:style>
  <w:style w:type="character" w:customStyle="1" w:styleId="FooterChar">
    <w:name w:val="Footer Char"/>
    <w:basedOn w:val="DefaultParagraphFont"/>
    <w:link w:val="Footer"/>
    <w:uiPriority w:val="99"/>
    <w:rsid w:val="00DA443E"/>
  </w:style>
  <w:style w:type="paragraph" w:styleId="BalloonText">
    <w:name w:val="Balloon Text"/>
    <w:basedOn w:val="Normal"/>
    <w:link w:val="BalloonTextChar"/>
    <w:uiPriority w:val="99"/>
    <w:semiHidden/>
    <w:unhideWhenUsed/>
    <w:rsid w:val="00DA443E"/>
    <w:rPr>
      <w:rFonts w:ascii="Lucida Grande" w:hAnsi="Lucida Grande"/>
      <w:sz w:val="18"/>
      <w:szCs w:val="18"/>
    </w:rPr>
  </w:style>
  <w:style w:type="character" w:customStyle="1" w:styleId="BalloonTextChar">
    <w:name w:val="Balloon Text Char"/>
    <w:basedOn w:val="DefaultParagraphFont"/>
    <w:link w:val="BalloonText"/>
    <w:uiPriority w:val="99"/>
    <w:semiHidden/>
    <w:rsid w:val="00DA443E"/>
    <w:rPr>
      <w:rFonts w:ascii="Lucida Grande" w:hAnsi="Lucida Grande"/>
      <w:sz w:val="18"/>
      <w:szCs w:val="18"/>
    </w:rPr>
  </w:style>
  <w:style w:type="paragraph" w:styleId="NoSpacing">
    <w:name w:val="No Spacing"/>
    <w:link w:val="NoSpacingChar"/>
    <w:qFormat/>
    <w:rsid w:val="00DA443E"/>
    <w:rPr>
      <w:rFonts w:ascii="PMingLiU" w:hAnsi="PMingLiU"/>
      <w:sz w:val="22"/>
      <w:szCs w:val="22"/>
    </w:rPr>
  </w:style>
  <w:style w:type="character" w:customStyle="1" w:styleId="NoSpacingChar">
    <w:name w:val="No Spacing Char"/>
    <w:basedOn w:val="DefaultParagraphFont"/>
    <w:link w:val="NoSpacing"/>
    <w:rsid w:val="00DA443E"/>
    <w:rPr>
      <w:rFonts w:ascii="PMingLiU" w:hAnsi="PMingLiU"/>
      <w:sz w:val="22"/>
      <w:szCs w:val="22"/>
    </w:rPr>
  </w:style>
  <w:style w:type="paragraph" w:styleId="NormalWeb">
    <w:name w:val="Normal (Web)"/>
    <w:basedOn w:val="Normal"/>
    <w:uiPriority w:val="99"/>
    <w:unhideWhenUsed/>
    <w:rsid w:val="00F2136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91000"/>
    <w:rPr>
      <w:color w:val="0000FF" w:themeColor="hyperlink"/>
      <w:u w:val="single"/>
    </w:rPr>
  </w:style>
  <w:style w:type="paragraph" w:styleId="ListParagraph">
    <w:name w:val="List Paragraph"/>
    <w:basedOn w:val="Normal"/>
    <w:uiPriority w:val="34"/>
    <w:qFormat/>
    <w:rsid w:val="00644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4462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muse.org/submission-guidelin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76E8A-A3FD-489D-A2A3-AFC310AD6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JBJ</dc:creator>
  <cp:keywords/>
  <dc:description/>
  <cp:lastModifiedBy>melanie coffee</cp:lastModifiedBy>
  <cp:revision>2</cp:revision>
  <dcterms:created xsi:type="dcterms:W3CDTF">2020-01-14T20:06:00Z</dcterms:created>
  <dcterms:modified xsi:type="dcterms:W3CDTF">2020-01-14T20:06:00Z</dcterms:modified>
</cp:coreProperties>
</file>