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F7ED1B0" w:rsidR="00A325D0" w:rsidRPr="006B4954" w:rsidRDefault="009518D7"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w:t>
      </w:r>
      <w:proofErr w:type="gramStart"/>
      <w:r>
        <w:rPr>
          <w:rFonts w:asciiTheme="majorHAnsi" w:hAnsiTheme="majorHAnsi" w:cstheme="majorHAnsi"/>
          <w:sz w:val="22"/>
          <w:szCs w:val="22"/>
        </w:rPr>
        <w:t>Lose</w:t>
      </w:r>
      <w:proofErr w:type="gramEnd"/>
      <w:r>
        <w:rPr>
          <w:rFonts w:asciiTheme="majorHAnsi" w:hAnsiTheme="majorHAnsi" w:cstheme="majorHAnsi"/>
          <w:sz w:val="22"/>
          <w:szCs w:val="22"/>
        </w:rPr>
        <w:t xml:space="preserv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CFB421F" w:rsidR="00A325D0" w:rsidRPr="006B4954" w:rsidRDefault="009518D7" w:rsidP="006B4954">
            <w:pPr>
              <w:suppressAutoHyphens/>
              <w:contextualSpacing/>
              <w:rPr>
                <w:rFonts w:asciiTheme="majorHAnsi" w:hAnsiTheme="majorHAnsi" w:cstheme="majorHAnsi"/>
                <w:szCs w:val="22"/>
              </w:rPr>
            </w:pPr>
            <w:r>
              <w:rPr>
                <w:rFonts w:asciiTheme="majorHAnsi" w:hAnsiTheme="majorHAnsi" w:cstheme="majorHAnsi"/>
                <w:szCs w:val="22"/>
              </w:rPr>
              <w:t>9/27/2026</w:t>
            </w:r>
          </w:p>
        </w:tc>
        <w:tc>
          <w:tcPr>
            <w:tcW w:w="1725" w:type="dxa"/>
          </w:tcPr>
          <w:p w14:paraId="093CD81A" w14:textId="39CCFECD" w:rsidR="00A325D0" w:rsidRPr="006B4954" w:rsidRDefault="009518D7" w:rsidP="006B4954">
            <w:pPr>
              <w:suppressAutoHyphens/>
              <w:contextualSpacing/>
              <w:rPr>
                <w:rFonts w:asciiTheme="majorHAnsi" w:hAnsiTheme="majorHAnsi" w:cstheme="majorHAnsi"/>
                <w:szCs w:val="22"/>
              </w:rPr>
            </w:pPr>
            <w:r>
              <w:rPr>
                <w:rFonts w:asciiTheme="majorHAnsi" w:hAnsiTheme="majorHAnsi" w:cstheme="majorHAnsi"/>
                <w:szCs w:val="22"/>
              </w:rPr>
              <w:t>Weston Jessie</w:t>
            </w:r>
          </w:p>
        </w:tc>
        <w:tc>
          <w:tcPr>
            <w:tcW w:w="5109" w:type="dxa"/>
          </w:tcPr>
          <w:p w14:paraId="7E3B24A0" w14:textId="7B2B269A" w:rsidR="00A325D0" w:rsidRPr="006B4954" w:rsidRDefault="009518D7" w:rsidP="006B4954">
            <w:pPr>
              <w:suppressAutoHyphens/>
              <w:contextualSpacing/>
              <w:rPr>
                <w:rFonts w:asciiTheme="majorHAnsi" w:hAnsiTheme="majorHAnsi" w:cstheme="majorHAnsi"/>
                <w:szCs w:val="22"/>
              </w:rPr>
            </w:pPr>
            <w:r>
              <w:rPr>
                <w:rFonts w:asciiTheme="majorHAnsi" w:hAnsiTheme="majorHAnsi" w:cstheme="majorHAnsi"/>
                <w:szCs w:val="22"/>
              </w:rPr>
              <w:t>Added responses for The Gaming Room’s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0CB4E525" w14:textId="1BD1F45D" w:rsidR="007B28D2" w:rsidRDefault="0060401F" w:rsidP="00987146">
      <w:pPr>
        <w:rPr>
          <w:rFonts w:asciiTheme="majorHAnsi" w:hAnsiTheme="majorHAnsi" w:cstheme="majorHAnsi"/>
          <w:szCs w:val="22"/>
        </w:rPr>
      </w:pPr>
      <w:r>
        <w:rPr>
          <w:rFonts w:asciiTheme="majorHAnsi" w:hAnsiTheme="majorHAnsi" w:cstheme="majorHAnsi"/>
          <w:szCs w:val="22"/>
        </w:rPr>
        <w:t xml:space="preserve">The Gaming Room wants to move their Android-only game service to a </w:t>
      </w:r>
      <w:proofErr w:type="gramStart"/>
      <w:r>
        <w:rPr>
          <w:rFonts w:asciiTheme="majorHAnsi" w:hAnsiTheme="majorHAnsi" w:cstheme="majorHAnsi"/>
          <w:szCs w:val="22"/>
        </w:rPr>
        <w:t>web based</w:t>
      </w:r>
      <w:proofErr w:type="gramEnd"/>
      <w:r>
        <w:rPr>
          <w:rFonts w:asciiTheme="majorHAnsi" w:hAnsiTheme="majorHAnsi" w:cstheme="majorHAnsi"/>
          <w:szCs w:val="22"/>
        </w:rPr>
        <w:t xml:space="preserve"> service to increase accessibility. Moving to this framework will allow more users to play and expand the accessibility of the software</w:t>
      </w:r>
    </w:p>
    <w:p w14:paraId="437AE835" w14:textId="77777777" w:rsidR="0060401F" w:rsidRDefault="0060401F"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5576E640" w14:textId="1223B23A" w:rsidR="00A325D0" w:rsidRDefault="0060401F" w:rsidP="0060401F">
      <w:pPr>
        <w:suppressAutoHyphens/>
        <w:contextualSpacing/>
        <w:rPr>
          <w:szCs w:val="22"/>
        </w:rPr>
      </w:pPr>
      <w:r>
        <w:rPr>
          <w:szCs w:val="22"/>
        </w:rPr>
        <w:t>The framework must</w:t>
      </w:r>
      <w:r w:rsidRPr="0060401F">
        <w:rPr>
          <w:szCs w:val="22"/>
        </w:rPr>
        <w:t xml:space="preserve"> have the ability to have one or more teams involved</w:t>
      </w:r>
      <w:r>
        <w:rPr>
          <w:szCs w:val="22"/>
        </w:rPr>
        <w:t xml:space="preserve"> and e</w:t>
      </w:r>
      <w:r w:rsidRPr="0060401F">
        <w:rPr>
          <w:szCs w:val="22"/>
        </w:rPr>
        <w:t>ach team</w:t>
      </w:r>
      <w:r>
        <w:rPr>
          <w:szCs w:val="22"/>
        </w:rPr>
        <w:t xml:space="preserve"> should be able to</w:t>
      </w:r>
      <w:r w:rsidRPr="0060401F">
        <w:rPr>
          <w:szCs w:val="22"/>
        </w:rPr>
        <w:t xml:space="preserve"> have multiple players assigned to it.</w:t>
      </w:r>
      <w:r>
        <w:rPr>
          <w:szCs w:val="22"/>
        </w:rPr>
        <w:t xml:space="preserve"> </w:t>
      </w:r>
      <w:r w:rsidRPr="0060401F">
        <w:rPr>
          <w:szCs w:val="22"/>
        </w:rPr>
        <w:t>Game and team names must be unique to allow users to check whether a name is in use when choosing a team name</w:t>
      </w:r>
      <w:r>
        <w:rPr>
          <w:szCs w:val="22"/>
        </w:rPr>
        <w:t xml:space="preserve"> and o</w:t>
      </w:r>
      <w:r w:rsidRPr="0060401F">
        <w:rPr>
          <w:szCs w:val="22"/>
        </w:rPr>
        <w:t>nly one instance of the game can exist in memory at any given time.</w:t>
      </w:r>
    </w:p>
    <w:p w14:paraId="08F5B715" w14:textId="77777777" w:rsidR="0060401F" w:rsidRPr="0060401F" w:rsidRDefault="0060401F" w:rsidP="0060401F">
      <w:pPr>
        <w:suppressAutoHyphens/>
        <w:contextualSpacing/>
        <w:rPr>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9517B2E" w14:textId="1E343A27" w:rsidR="00A325D0" w:rsidRDefault="0060401F" w:rsidP="006B4954">
      <w:pPr>
        <w:suppressAutoHyphens/>
        <w:contextualSpacing/>
        <w:rPr>
          <w:rFonts w:asciiTheme="majorHAnsi" w:hAnsiTheme="majorHAnsi" w:cstheme="majorHAnsi"/>
          <w:szCs w:val="22"/>
        </w:rPr>
      </w:pPr>
      <w:r>
        <w:rPr>
          <w:rFonts w:asciiTheme="majorHAnsi" w:hAnsiTheme="majorHAnsi" w:cstheme="majorHAnsi"/>
          <w:szCs w:val="22"/>
        </w:rPr>
        <w:t>Constraints for this project are that the system must function across diverse operating platforms such as iOS, Android, Windows and more. Another is that memory must be properly managed by preventing redundant objects from causing bottlenecks. Also duplicates must be constrained to preserve accessibility and ease of use.</w:t>
      </w:r>
    </w:p>
    <w:p w14:paraId="40E122E1" w14:textId="77777777" w:rsidR="0060401F" w:rsidRPr="006B4954" w:rsidRDefault="0060401F"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12201484" w14:textId="2A4E960A" w:rsidR="00A325D0" w:rsidRPr="00E8510D" w:rsidRDefault="00E8510D" w:rsidP="006B4954">
      <w:pPr>
        <w:suppressAutoHyphens/>
        <w:contextualSpacing/>
        <w:rPr>
          <w:rFonts w:asciiTheme="majorHAnsi" w:hAnsiTheme="majorHAnsi" w:cstheme="majorHAnsi"/>
          <w:bCs/>
          <w:szCs w:val="22"/>
          <w:shd w:val="clear" w:color="auto" w:fill="CFE2F3"/>
        </w:rPr>
      </w:pPr>
      <w:r w:rsidRPr="00E8510D">
        <w:rPr>
          <w:rFonts w:asciiTheme="majorHAnsi" w:hAnsiTheme="majorHAnsi" w:cstheme="majorHAnsi"/>
          <w:bCs/>
          <w:szCs w:val="22"/>
          <w:shd w:val="clear" w:color="auto" w:fill="CFE2F3"/>
        </w:rPr>
        <w:t xml:space="preserve">In this UML Diagram we can see that the Entity class is the parent class, which the Game, Team and Player class all directly inherit from, denoted by the solid lines with white heads. We can also see that that the </w:t>
      </w:r>
      <w:proofErr w:type="spellStart"/>
      <w:r w:rsidRPr="00E8510D">
        <w:rPr>
          <w:rFonts w:asciiTheme="majorHAnsi" w:hAnsiTheme="majorHAnsi" w:cstheme="majorHAnsi"/>
          <w:bCs/>
          <w:szCs w:val="22"/>
          <w:shd w:val="clear" w:color="auto" w:fill="CFE2F3"/>
        </w:rPr>
        <w:t>GameService</w:t>
      </w:r>
      <w:proofErr w:type="spellEnd"/>
      <w:r w:rsidRPr="00E8510D">
        <w:rPr>
          <w:rFonts w:asciiTheme="majorHAnsi" w:hAnsiTheme="majorHAnsi" w:cstheme="majorHAnsi"/>
          <w:bCs/>
          <w:szCs w:val="22"/>
          <w:shd w:val="clear" w:color="auto" w:fill="CFE2F3"/>
        </w:rPr>
        <w:t xml:space="preserve"> class is associated with the Game class with a zero-to-many relationship, as well as Game and Team having the same relationship, just as Team and Player does. </w:t>
      </w:r>
      <w:proofErr w:type="gramStart"/>
      <w:r w:rsidRPr="00E8510D">
        <w:rPr>
          <w:rFonts w:asciiTheme="majorHAnsi" w:hAnsiTheme="majorHAnsi" w:cstheme="majorHAnsi"/>
          <w:bCs/>
          <w:szCs w:val="22"/>
          <w:shd w:val="clear" w:color="auto" w:fill="CFE2F3"/>
        </w:rPr>
        <w:t>Lastly</w:t>
      </w:r>
      <w:proofErr w:type="gramEnd"/>
      <w:r w:rsidRPr="00E8510D">
        <w:rPr>
          <w:rFonts w:asciiTheme="majorHAnsi" w:hAnsiTheme="majorHAnsi" w:cstheme="majorHAnsi"/>
          <w:bCs/>
          <w:szCs w:val="22"/>
          <w:shd w:val="clear" w:color="auto" w:fill="CFE2F3"/>
        </w:rPr>
        <w:t xml:space="preserve"> we can see that the Program Driver uses the </w:t>
      </w:r>
      <w:proofErr w:type="spellStart"/>
      <w:r w:rsidRPr="00E8510D">
        <w:rPr>
          <w:rFonts w:asciiTheme="majorHAnsi" w:hAnsiTheme="majorHAnsi" w:cstheme="majorHAnsi"/>
          <w:bCs/>
          <w:szCs w:val="22"/>
          <w:shd w:val="clear" w:color="auto" w:fill="CFE2F3"/>
        </w:rPr>
        <w:t>Singletontester</w:t>
      </w:r>
      <w:proofErr w:type="spellEnd"/>
      <w:r w:rsidRPr="00E8510D">
        <w:rPr>
          <w:rFonts w:asciiTheme="majorHAnsi" w:hAnsiTheme="majorHAnsi" w:cstheme="majorHAnsi"/>
          <w:bCs/>
          <w:szCs w:val="22"/>
          <w:shd w:val="clear" w:color="auto" w:fill="CFE2F3"/>
        </w:rPr>
        <w:t xml:space="preserve"> class due to their link and the &lt;&lt;uses&gt;&gt; denotation.</w:t>
      </w:r>
    </w:p>
    <w:p w14:paraId="22284A8D" w14:textId="77777777" w:rsidR="00E8510D" w:rsidRDefault="00E8510D"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70D86492" w:rsidR="00A325D0" w:rsidRPr="006B4954" w:rsidRDefault="00E8510D" w:rsidP="006B4954">
            <w:pPr>
              <w:suppressAutoHyphens/>
              <w:contextualSpacing/>
              <w:rPr>
                <w:rFonts w:asciiTheme="majorHAnsi" w:hAnsiTheme="majorHAnsi" w:cstheme="majorHAnsi"/>
                <w:szCs w:val="22"/>
              </w:rPr>
            </w:pPr>
            <w:r>
              <w:rPr>
                <w:rFonts w:asciiTheme="majorHAnsi" w:hAnsiTheme="majorHAnsi" w:cstheme="majorHAnsi"/>
                <w:szCs w:val="22"/>
              </w:rPr>
              <w:t>Not highly scalable as well as high implementation cost but very stable and secure architecture.</w:t>
            </w:r>
          </w:p>
        </w:tc>
        <w:tc>
          <w:tcPr>
            <w:tcW w:w="1890" w:type="dxa"/>
            <w:tcMar>
              <w:top w:w="0" w:type="dxa"/>
              <w:left w:w="115" w:type="dxa"/>
              <w:bottom w:w="0" w:type="dxa"/>
              <w:right w:w="115" w:type="dxa"/>
            </w:tcMar>
          </w:tcPr>
          <w:p w14:paraId="26FEAA67" w14:textId="4E0863FE" w:rsidR="00A325D0" w:rsidRPr="006B4954" w:rsidRDefault="00EA2C07" w:rsidP="006B4954">
            <w:pPr>
              <w:suppressAutoHyphens/>
              <w:contextualSpacing/>
              <w:rPr>
                <w:rFonts w:asciiTheme="majorHAnsi" w:hAnsiTheme="majorHAnsi" w:cstheme="majorHAnsi"/>
                <w:szCs w:val="22"/>
              </w:rPr>
            </w:pPr>
            <w:r>
              <w:rPr>
                <w:rFonts w:asciiTheme="majorHAnsi" w:hAnsiTheme="majorHAnsi" w:cstheme="majorHAnsi"/>
                <w:szCs w:val="22"/>
              </w:rPr>
              <w:t>Highly cost-effective and adaptable. Great for performance as well as accessibility.</w:t>
            </w:r>
          </w:p>
        </w:tc>
        <w:tc>
          <w:tcPr>
            <w:tcW w:w="1890" w:type="dxa"/>
            <w:tcMar>
              <w:top w:w="0" w:type="dxa"/>
              <w:left w:w="115" w:type="dxa"/>
              <w:bottom w:w="0" w:type="dxa"/>
              <w:right w:w="115" w:type="dxa"/>
            </w:tcMar>
          </w:tcPr>
          <w:p w14:paraId="12DBF5D5" w14:textId="7F884720" w:rsidR="00A325D0" w:rsidRPr="006B4954" w:rsidRDefault="00EA2C07" w:rsidP="006B4954">
            <w:pPr>
              <w:suppressAutoHyphens/>
              <w:contextualSpacing/>
              <w:rPr>
                <w:rFonts w:asciiTheme="majorHAnsi" w:hAnsiTheme="majorHAnsi" w:cstheme="majorHAnsi"/>
                <w:szCs w:val="22"/>
              </w:rPr>
            </w:pPr>
            <w:r>
              <w:rPr>
                <w:rFonts w:asciiTheme="majorHAnsi" w:hAnsiTheme="majorHAnsi" w:cstheme="majorHAnsi"/>
                <w:szCs w:val="22"/>
              </w:rPr>
              <w:t>Highly adaptable but much higher overhead. Excellent support but high memory usage</w:t>
            </w:r>
          </w:p>
        </w:tc>
        <w:tc>
          <w:tcPr>
            <w:tcW w:w="2080" w:type="dxa"/>
            <w:tcMar>
              <w:top w:w="0" w:type="dxa"/>
              <w:left w:w="115" w:type="dxa"/>
              <w:bottom w:w="0" w:type="dxa"/>
              <w:right w:w="115" w:type="dxa"/>
            </w:tcMar>
          </w:tcPr>
          <w:p w14:paraId="1B7299A3" w14:textId="5A84A42C" w:rsidR="00A325D0" w:rsidRPr="006B4954" w:rsidRDefault="00AF0074" w:rsidP="006B4954">
            <w:pPr>
              <w:suppressAutoHyphens/>
              <w:contextualSpacing/>
              <w:rPr>
                <w:rFonts w:asciiTheme="majorHAnsi" w:hAnsiTheme="majorHAnsi" w:cstheme="majorHAnsi"/>
                <w:szCs w:val="22"/>
              </w:rPr>
            </w:pPr>
            <w:r>
              <w:rPr>
                <w:rFonts w:asciiTheme="majorHAnsi" w:hAnsiTheme="majorHAnsi" w:cstheme="majorHAnsi"/>
                <w:szCs w:val="22"/>
              </w:rPr>
              <w:t>Mobile devices are client side only. Unable to host the backend.</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54770B98" w:rsidR="00A325D0" w:rsidRPr="006B4954" w:rsidRDefault="00E8510D" w:rsidP="006B4954">
            <w:pPr>
              <w:suppressAutoHyphens/>
              <w:contextualSpacing/>
              <w:rPr>
                <w:rFonts w:asciiTheme="majorHAnsi" w:hAnsiTheme="majorHAnsi" w:cstheme="majorHAnsi"/>
                <w:szCs w:val="22"/>
              </w:rPr>
            </w:pPr>
            <w:r>
              <w:rPr>
                <w:rFonts w:asciiTheme="majorHAnsi" w:hAnsiTheme="majorHAnsi" w:cstheme="majorHAnsi"/>
                <w:szCs w:val="22"/>
              </w:rPr>
              <w:t>Excellent User-interface and UI but high User-side cost. Compatible with web-based games</w:t>
            </w:r>
            <w:r w:rsidR="00EA2C07">
              <w:rPr>
                <w:rFonts w:asciiTheme="majorHAnsi" w:hAnsiTheme="majorHAnsi" w:cstheme="majorHAnsi"/>
                <w:szCs w:val="22"/>
              </w:rPr>
              <w:t>.</w:t>
            </w:r>
          </w:p>
        </w:tc>
        <w:tc>
          <w:tcPr>
            <w:tcW w:w="1890" w:type="dxa"/>
            <w:tcMar>
              <w:top w:w="0" w:type="dxa"/>
              <w:left w:w="115" w:type="dxa"/>
              <w:bottom w:w="0" w:type="dxa"/>
              <w:right w:w="115" w:type="dxa"/>
            </w:tcMar>
          </w:tcPr>
          <w:p w14:paraId="71F419DD" w14:textId="1DBEA900" w:rsidR="00A325D0" w:rsidRPr="006B4954" w:rsidRDefault="00EA2C07" w:rsidP="006B4954">
            <w:pPr>
              <w:suppressAutoHyphens/>
              <w:contextualSpacing/>
              <w:rPr>
                <w:rFonts w:asciiTheme="majorHAnsi" w:hAnsiTheme="majorHAnsi" w:cstheme="majorHAnsi"/>
                <w:szCs w:val="22"/>
              </w:rPr>
            </w:pPr>
            <w:r>
              <w:rPr>
                <w:rFonts w:asciiTheme="majorHAnsi" w:hAnsiTheme="majorHAnsi" w:cstheme="majorHAnsi"/>
                <w:szCs w:val="22"/>
              </w:rPr>
              <w:t xml:space="preserve">Low User market but easily </w:t>
            </w:r>
            <w:proofErr w:type="spellStart"/>
            <w:r>
              <w:rPr>
                <w:rFonts w:asciiTheme="majorHAnsi" w:hAnsiTheme="majorHAnsi" w:cstheme="majorHAnsi"/>
                <w:szCs w:val="22"/>
              </w:rPr>
              <w:t>accessabile</w:t>
            </w:r>
            <w:proofErr w:type="spellEnd"/>
            <w:r>
              <w:rPr>
                <w:rFonts w:asciiTheme="majorHAnsi" w:hAnsiTheme="majorHAnsi" w:cstheme="majorHAnsi"/>
                <w:szCs w:val="22"/>
              </w:rPr>
              <w:t xml:space="preserve"> from most standard web browsers. Very stable platform with high security and little downtime</w:t>
            </w:r>
          </w:p>
        </w:tc>
        <w:tc>
          <w:tcPr>
            <w:tcW w:w="1890" w:type="dxa"/>
            <w:tcMar>
              <w:top w:w="0" w:type="dxa"/>
              <w:left w:w="115" w:type="dxa"/>
              <w:bottom w:w="0" w:type="dxa"/>
              <w:right w:w="115" w:type="dxa"/>
            </w:tcMar>
          </w:tcPr>
          <w:p w14:paraId="3C911584" w14:textId="556844DD" w:rsidR="00A325D0" w:rsidRPr="006B4954" w:rsidRDefault="00EA2C07" w:rsidP="006B4954">
            <w:pPr>
              <w:suppressAutoHyphens/>
              <w:contextualSpacing/>
              <w:rPr>
                <w:rFonts w:asciiTheme="majorHAnsi" w:hAnsiTheme="majorHAnsi" w:cstheme="majorHAnsi"/>
                <w:szCs w:val="22"/>
              </w:rPr>
            </w:pPr>
            <w:r>
              <w:rPr>
                <w:rFonts w:asciiTheme="majorHAnsi" w:hAnsiTheme="majorHAnsi" w:cstheme="majorHAnsi"/>
                <w:szCs w:val="22"/>
              </w:rPr>
              <w:t xml:space="preserve">Largest market with largest audience. </w:t>
            </w:r>
            <w:r w:rsidR="00AF0074">
              <w:rPr>
                <w:rFonts w:asciiTheme="majorHAnsi" w:hAnsiTheme="majorHAnsi" w:cstheme="majorHAnsi"/>
                <w:szCs w:val="22"/>
              </w:rPr>
              <w:t>Highest accessibility for clients</w:t>
            </w:r>
          </w:p>
        </w:tc>
        <w:tc>
          <w:tcPr>
            <w:tcW w:w="2080" w:type="dxa"/>
            <w:tcMar>
              <w:top w:w="0" w:type="dxa"/>
              <w:left w:w="115" w:type="dxa"/>
              <w:bottom w:w="0" w:type="dxa"/>
              <w:right w:w="115" w:type="dxa"/>
            </w:tcMar>
          </w:tcPr>
          <w:p w14:paraId="24F347E4" w14:textId="779B5A17" w:rsidR="00A325D0" w:rsidRPr="006B4954" w:rsidRDefault="00AF0074" w:rsidP="006B4954">
            <w:pPr>
              <w:suppressAutoHyphens/>
              <w:contextualSpacing/>
              <w:rPr>
                <w:rFonts w:asciiTheme="majorHAnsi" w:hAnsiTheme="majorHAnsi" w:cstheme="majorHAnsi"/>
                <w:szCs w:val="22"/>
              </w:rPr>
            </w:pPr>
            <w:r>
              <w:rPr>
                <w:rFonts w:asciiTheme="majorHAnsi" w:hAnsiTheme="majorHAnsi" w:cstheme="majorHAnsi"/>
                <w:szCs w:val="22"/>
              </w:rPr>
              <w:t>Massive market but may require restructuring due to screen real estate. Interface restrictions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6AD1D74D" w:rsidR="00A325D0" w:rsidRPr="006B4954" w:rsidRDefault="00EA2C07" w:rsidP="006B4954">
            <w:pPr>
              <w:suppressAutoHyphens/>
              <w:contextualSpacing/>
              <w:rPr>
                <w:rFonts w:asciiTheme="majorHAnsi" w:hAnsiTheme="majorHAnsi" w:cstheme="majorHAnsi"/>
                <w:szCs w:val="22"/>
              </w:rPr>
            </w:pPr>
            <w:r>
              <w:rPr>
                <w:rFonts w:asciiTheme="majorHAnsi" w:hAnsiTheme="majorHAnsi" w:cstheme="majorHAnsi"/>
                <w:szCs w:val="22"/>
              </w:rPr>
              <w:t>Great development support. Eclipse or IDEA can be used. Supports Java, HTML, CSS3 and more</w:t>
            </w:r>
          </w:p>
        </w:tc>
        <w:tc>
          <w:tcPr>
            <w:tcW w:w="1890" w:type="dxa"/>
            <w:tcMar>
              <w:top w:w="0" w:type="dxa"/>
              <w:left w:w="115" w:type="dxa"/>
              <w:bottom w:w="0" w:type="dxa"/>
              <w:right w:w="115" w:type="dxa"/>
            </w:tcMar>
          </w:tcPr>
          <w:p w14:paraId="3466B885" w14:textId="031C5A3B" w:rsidR="00A325D0" w:rsidRPr="006B4954" w:rsidRDefault="00EA2C07" w:rsidP="006B4954">
            <w:pPr>
              <w:suppressAutoHyphens/>
              <w:contextualSpacing/>
              <w:rPr>
                <w:rFonts w:asciiTheme="majorHAnsi" w:hAnsiTheme="majorHAnsi" w:cstheme="majorHAnsi"/>
                <w:szCs w:val="22"/>
              </w:rPr>
            </w:pPr>
            <w:r>
              <w:rPr>
                <w:rFonts w:asciiTheme="majorHAnsi" w:hAnsiTheme="majorHAnsi" w:cstheme="majorHAnsi"/>
                <w:szCs w:val="22"/>
              </w:rPr>
              <w:t>Fully supports most IDE’s and is very suited for Java programming.</w:t>
            </w:r>
          </w:p>
        </w:tc>
        <w:tc>
          <w:tcPr>
            <w:tcW w:w="1890" w:type="dxa"/>
            <w:tcMar>
              <w:top w:w="0" w:type="dxa"/>
              <w:left w:w="115" w:type="dxa"/>
              <w:bottom w:w="0" w:type="dxa"/>
              <w:right w:w="115" w:type="dxa"/>
            </w:tcMar>
          </w:tcPr>
          <w:p w14:paraId="63C1A493" w14:textId="2D4DB88D" w:rsidR="00A325D0" w:rsidRPr="006B4954" w:rsidRDefault="00AF0074" w:rsidP="006B4954">
            <w:pPr>
              <w:suppressAutoHyphens/>
              <w:contextualSpacing/>
              <w:rPr>
                <w:rFonts w:asciiTheme="majorHAnsi" w:hAnsiTheme="majorHAnsi" w:cstheme="majorHAnsi"/>
                <w:szCs w:val="22"/>
              </w:rPr>
            </w:pPr>
            <w:r>
              <w:rPr>
                <w:rFonts w:asciiTheme="majorHAnsi" w:hAnsiTheme="majorHAnsi" w:cstheme="majorHAnsi"/>
                <w:szCs w:val="22"/>
              </w:rPr>
              <w:t>Has access to Eclipse as well as Windows own visual studio as well as all modern web stacks.</w:t>
            </w:r>
          </w:p>
        </w:tc>
        <w:tc>
          <w:tcPr>
            <w:tcW w:w="2080" w:type="dxa"/>
            <w:tcMar>
              <w:top w:w="0" w:type="dxa"/>
              <w:left w:w="115" w:type="dxa"/>
              <w:bottom w:w="0" w:type="dxa"/>
              <w:right w:w="115" w:type="dxa"/>
            </w:tcMar>
          </w:tcPr>
          <w:p w14:paraId="16D38893" w14:textId="5F44D6CC" w:rsidR="00A325D0" w:rsidRPr="006B4954" w:rsidRDefault="00AF0074" w:rsidP="006B4954">
            <w:pPr>
              <w:suppressAutoHyphens/>
              <w:contextualSpacing/>
              <w:rPr>
                <w:rFonts w:asciiTheme="majorHAnsi" w:hAnsiTheme="majorHAnsi" w:cstheme="majorHAnsi"/>
                <w:szCs w:val="22"/>
              </w:rPr>
            </w:pPr>
            <w:r>
              <w:rPr>
                <w:rFonts w:asciiTheme="majorHAnsi" w:hAnsiTheme="majorHAnsi" w:cstheme="majorHAnsi"/>
                <w:szCs w:val="22"/>
              </w:rPr>
              <w:t>Can utilize most IDE’s and supports HTML, CSS3 and more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561135FA"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5A16C2DB" w:rsidR="00A325D0" w:rsidRDefault="00730BFB" w:rsidP="00625153">
      <w:pPr>
        <w:pStyle w:val="List"/>
      </w:pPr>
      <w:r w:rsidRPr="001F1D1A">
        <w:rPr>
          <w:b/>
        </w:rPr>
        <w:t>Operating Platform</w:t>
      </w:r>
      <w:r w:rsidRPr="006B4954">
        <w:t xml:space="preserve">: </w:t>
      </w:r>
      <w:r w:rsidR="00AF0074">
        <w:t>For the Operating platform, I recommend a</w:t>
      </w:r>
      <w:r w:rsidR="001F1D1A">
        <w:t xml:space="preserve">n </w:t>
      </w:r>
      <w:r w:rsidR="00E23804">
        <w:t>open-source</w:t>
      </w:r>
      <w:r w:rsidR="001F1D1A">
        <w:t xml:space="preserve"> platform like </w:t>
      </w:r>
      <w:r w:rsidR="00E23804">
        <w:t>U</w:t>
      </w:r>
      <w:r w:rsidR="001F1D1A">
        <w:t xml:space="preserve">buntu or </w:t>
      </w:r>
      <w:r w:rsidR="00E23804">
        <w:t>Linux</w:t>
      </w:r>
      <w:r w:rsidR="001F1D1A">
        <w:t xml:space="preserve"> for server side with windows for client side</w:t>
      </w:r>
      <w:r w:rsidR="00AF0074">
        <w:t xml:space="preserve">. </w:t>
      </w:r>
      <w:r w:rsidR="001F1D1A">
        <w:t xml:space="preserve">Using an </w:t>
      </w:r>
      <w:r w:rsidR="00E23804">
        <w:t>open-source</w:t>
      </w:r>
      <w:r w:rsidR="001F1D1A">
        <w:t xml:space="preserve"> platform eliminates licensing overhead as well as being compatible with cloud environments. Windows is the most </w:t>
      </w:r>
      <w:r w:rsidR="00E23804">
        <w:t>consumer-used</w:t>
      </w:r>
      <w:r w:rsidR="001F1D1A">
        <w:t xml:space="preserve"> platform, allowing the biggest reach and compatibility with android for mobile reach as well.</w:t>
      </w:r>
    </w:p>
    <w:p w14:paraId="42D6256B" w14:textId="77777777" w:rsidR="001F1D1A" w:rsidRPr="001F1D1A" w:rsidRDefault="001F1D1A" w:rsidP="001F1D1A">
      <w:pPr>
        <w:pStyle w:val="List"/>
        <w:numPr>
          <w:ilvl w:val="0"/>
          <w:numId w:val="0"/>
        </w:numPr>
        <w:ind w:left="720" w:hanging="360"/>
      </w:pPr>
    </w:p>
    <w:p w14:paraId="35C78786" w14:textId="167A342C" w:rsidR="00A325D0" w:rsidRDefault="00730BFB" w:rsidP="009F2769">
      <w:pPr>
        <w:pStyle w:val="List"/>
      </w:pPr>
      <w:r w:rsidRPr="000E477F">
        <w:rPr>
          <w:b/>
        </w:rPr>
        <w:t>Operating Systems Architectures</w:t>
      </w:r>
      <w:r w:rsidRPr="006B4954">
        <w:t xml:space="preserve">: </w:t>
      </w:r>
      <w:r w:rsidR="000E477F">
        <w:t xml:space="preserve">For the architecture I would recommend </w:t>
      </w:r>
      <w:r w:rsidR="001F1D1A">
        <w:t xml:space="preserve">a 64-bit Linux architecture as it runs </w:t>
      </w:r>
      <w:r w:rsidR="00E23804">
        <w:t>efficiently</w:t>
      </w:r>
      <w:r w:rsidR="001F1D1A">
        <w:t xml:space="preserve"> with our Java codebase. It provides plenty of memory for our single instance data structures as well as ensures games remain responsive even under heavy load.</w:t>
      </w:r>
    </w:p>
    <w:p w14:paraId="2722A70E" w14:textId="77777777" w:rsidR="000E477F" w:rsidRPr="000E477F" w:rsidRDefault="000E477F" w:rsidP="000E477F">
      <w:pPr>
        <w:pStyle w:val="List"/>
        <w:numPr>
          <w:ilvl w:val="0"/>
          <w:numId w:val="0"/>
        </w:numPr>
      </w:pPr>
    </w:p>
    <w:p w14:paraId="42A6DD6C" w14:textId="7FBFC33C" w:rsidR="00A325D0" w:rsidRPr="006B4954" w:rsidRDefault="00730BFB" w:rsidP="00FD2C32">
      <w:pPr>
        <w:pStyle w:val="List"/>
      </w:pPr>
      <w:r w:rsidRPr="006B4954">
        <w:rPr>
          <w:b/>
        </w:rPr>
        <w:t>Storage Management</w:t>
      </w:r>
      <w:r w:rsidRPr="006B4954">
        <w:t xml:space="preserve">: </w:t>
      </w:r>
      <w:r w:rsidR="00AD03D2">
        <w:t>I would recommend using solid state drives for storage as they have faster seeking times and faster operation speeds allowing our server to quickly load images, word list and other assets quickly into memory when new games start.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EA1FB32" w:rsidR="00A325D0" w:rsidRPr="006B4954" w:rsidRDefault="00730BFB" w:rsidP="00FD2C32">
      <w:pPr>
        <w:pStyle w:val="List"/>
      </w:pPr>
      <w:r w:rsidRPr="006B4954">
        <w:rPr>
          <w:b/>
        </w:rPr>
        <w:t>Memory Management</w:t>
      </w:r>
      <w:r w:rsidRPr="006B4954">
        <w:t xml:space="preserve">: </w:t>
      </w:r>
      <w:r w:rsidR="000E477F">
        <w:t xml:space="preserve">memory management happens in the codebase with the singleton architecture. </w:t>
      </w:r>
      <w:r w:rsidR="00AD03D2">
        <w:t>This manages memory leaks or extra unneeded objects in memory. Memory should also be managed with efficient usage of RAM to store vital assets and files while the game is running, only writing to storage after match conclusions. This keeps latency low and performance high.</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79CD25B3" w:rsidR="00A325D0" w:rsidRDefault="00730BFB" w:rsidP="00773B10">
      <w:pPr>
        <w:pStyle w:val="List"/>
      </w:pPr>
      <w:r w:rsidRPr="009518D7">
        <w:rPr>
          <w:b/>
        </w:rPr>
        <w:t>Distributed Systems and Networks</w:t>
      </w:r>
      <w:r w:rsidRPr="006B4954">
        <w:t xml:space="preserve">: </w:t>
      </w:r>
      <w:r w:rsidR="009518D7">
        <w:t xml:space="preserve">Because this is a </w:t>
      </w:r>
      <w:r w:rsidR="00E23804">
        <w:t>web-based</w:t>
      </w:r>
      <w:r w:rsidR="009518D7">
        <w:t xml:space="preserve"> application, maintaining constant server-side </w:t>
      </w:r>
      <w:proofErr w:type="gramStart"/>
      <w:r w:rsidR="009518D7">
        <w:t>uptime</w:t>
      </w:r>
      <w:proofErr w:type="gramEnd"/>
      <w:r w:rsidR="009518D7">
        <w:t xml:space="preserve"> is the best way to keep the application available. Also keeping all business and logic and data server-side, we </w:t>
      </w:r>
      <w:proofErr w:type="gramStart"/>
      <w:r w:rsidR="009518D7">
        <w:t>open up</w:t>
      </w:r>
      <w:proofErr w:type="gramEnd"/>
      <w:r w:rsidR="009518D7">
        <w:t xml:space="preserve"> the most possible client-side devices for use as possible.</w:t>
      </w:r>
      <w:r w:rsidR="00AD03D2">
        <w:t xml:space="preserve"> Using </w:t>
      </w:r>
      <w:proofErr w:type="spellStart"/>
      <w:r w:rsidR="00AD03D2">
        <w:t>WebSockets</w:t>
      </w:r>
      <w:proofErr w:type="spellEnd"/>
      <w:r w:rsidR="00AD03D2">
        <w:t xml:space="preserve"> would also allow the server to </w:t>
      </w:r>
      <w:r w:rsidR="00E23804">
        <w:t>keep clients connected with minimal latency.</w:t>
      </w:r>
    </w:p>
    <w:p w14:paraId="42F67A9D" w14:textId="77777777" w:rsidR="009518D7" w:rsidRPr="009518D7" w:rsidRDefault="009518D7" w:rsidP="009518D7">
      <w:pPr>
        <w:pStyle w:val="List"/>
        <w:numPr>
          <w:ilvl w:val="0"/>
          <w:numId w:val="0"/>
        </w:numPr>
      </w:pPr>
    </w:p>
    <w:p w14:paraId="2B90FC64" w14:textId="1059DE9B" w:rsidR="00A325D0" w:rsidRPr="006B4954" w:rsidRDefault="00730BFB" w:rsidP="00FD2C32">
      <w:pPr>
        <w:pStyle w:val="List"/>
      </w:pPr>
      <w:r w:rsidRPr="006B4954">
        <w:rPr>
          <w:b/>
        </w:rPr>
        <w:t>Security</w:t>
      </w:r>
      <w:r w:rsidRPr="006B4954">
        <w:t xml:space="preserve">: </w:t>
      </w:r>
      <w:r w:rsidR="009518D7">
        <w:t xml:space="preserve">HTTPS/WSS encryption will be the main security measure as this is a </w:t>
      </w:r>
      <w:r w:rsidR="00E23804">
        <w:t>web-based</w:t>
      </w:r>
      <w:r w:rsidR="009518D7">
        <w:t xml:space="preserve"> application but the iterator structure of the code for the application also acts as security by rejecting duplicate names, malicious code and structural states.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26157" w14:textId="77777777" w:rsidR="00FC2A61" w:rsidRDefault="00FC2A61">
      <w:r>
        <w:separator/>
      </w:r>
    </w:p>
  </w:endnote>
  <w:endnote w:type="continuationSeparator" w:id="0">
    <w:p w14:paraId="41B2F6E5" w14:textId="77777777" w:rsidR="00FC2A61" w:rsidRDefault="00FC2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B95FB" w14:textId="77777777" w:rsidR="00FC2A61" w:rsidRDefault="00FC2A61">
      <w:r>
        <w:separator/>
      </w:r>
    </w:p>
  </w:footnote>
  <w:footnote w:type="continuationSeparator" w:id="0">
    <w:p w14:paraId="36BCB2C1" w14:textId="77777777" w:rsidR="00FC2A61" w:rsidRDefault="00FC2A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E477F"/>
    <w:rsid w:val="000F5165"/>
    <w:rsid w:val="00163A96"/>
    <w:rsid w:val="001B7DDA"/>
    <w:rsid w:val="001F1D1A"/>
    <w:rsid w:val="002C25EE"/>
    <w:rsid w:val="002D1B79"/>
    <w:rsid w:val="0036470F"/>
    <w:rsid w:val="003723B7"/>
    <w:rsid w:val="004269FD"/>
    <w:rsid w:val="0043672B"/>
    <w:rsid w:val="004C5263"/>
    <w:rsid w:val="004D630E"/>
    <w:rsid w:val="005E3957"/>
    <w:rsid w:val="005F49E3"/>
    <w:rsid w:val="0060401F"/>
    <w:rsid w:val="00691EB9"/>
    <w:rsid w:val="006B4954"/>
    <w:rsid w:val="00717FC1"/>
    <w:rsid w:val="00730BFB"/>
    <w:rsid w:val="007B28D2"/>
    <w:rsid w:val="007E7C5E"/>
    <w:rsid w:val="007F3EC1"/>
    <w:rsid w:val="008A485F"/>
    <w:rsid w:val="009518D7"/>
    <w:rsid w:val="009649F5"/>
    <w:rsid w:val="00987146"/>
    <w:rsid w:val="009C2374"/>
    <w:rsid w:val="00A325D0"/>
    <w:rsid w:val="00A32BC1"/>
    <w:rsid w:val="00AD03D2"/>
    <w:rsid w:val="00AF0074"/>
    <w:rsid w:val="00B20A2D"/>
    <w:rsid w:val="00B902AF"/>
    <w:rsid w:val="00BB4494"/>
    <w:rsid w:val="00D97062"/>
    <w:rsid w:val="00E0390F"/>
    <w:rsid w:val="00E041A9"/>
    <w:rsid w:val="00E23804"/>
    <w:rsid w:val="00E61BA3"/>
    <w:rsid w:val="00E6447B"/>
    <w:rsid w:val="00E8510D"/>
    <w:rsid w:val="00EA2C07"/>
    <w:rsid w:val="00F355EE"/>
    <w:rsid w:val="00F53DDC"/>
    <w:rsid w:val="00FC2A61"/>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E47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1074</Words>
  <Characters>6125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Weston Jessie</cp:lastModifiedBy>
  <cp:revision>2</cp:revision>
  <dcterms:created xsi:type="dcterms:W3CDTF">2026-10-18T16:36:00Z</dcterms:created>
  <dcterms:modified xsi:type="dcterms:W3CDTF">2026-10-18T16:36:00Z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