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860" w:type="dxa"/>
        <w:tblInd w:w="-110" w:type="dxa"/>
        <w:tblCellMar>
          <w:top w:w="6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520"/>
        <w:gridCol w:w="8340"/>
      </w:tblGrid>
      <w:tr w:rsidR="00B813C7" w14:paraId="6B5E227C" w14:textId="77777777" w:rsidTr="13FDF3B8">
        <w:trPr>
          <w:trHeight w:val="1600"/>
        </w:trPr>
        <w:tc>
          <w:tcPr>
            <w:tcW w:w="152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B6D4E3" w14:textId="77777777" w:rsidR="00B813C7" w:rsidRDefault="00000000">
            <w:pPr>
              <w:spacing w:after="0" w:line="259" w:lineRule="auto"/>
              <w:ind w:left="65" w:firstLine="0"/>
            </w:pPr>
            <w:r>
              <w:rPr>
                <w:noProof/>
              </w:rPr>
              <w:drawing>
                <wp:inline distT="0" distB="0" distL="0" distR="0" wp14:anchorId="6E6FC610" wp14:editId="510E3EF6">
                  <wp:extent cx="755904" cy="868680"/>
                  <wp:effectExtent l="0" t="0" r="0" b="0"/>
                  <wp:docPr id="2637" name="Picture 26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7" name="Picture 26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04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11E0BA" w14:textId="77777777" w:rsidR="00B813C7" w:rsidRDefault="00000000">
            <w:pPr>
              <w:spacing w:after="26" w:line="259" w:lineRule="auto"/>
              <w:ind w:left="25" w:firstLine="0"/>
              <w:jc w:val="center"/>
            </w:pPr>
            <w:r>
              <w:rPr>
                <w:b/>
                <w:sz w:val="40"/>
              </w:rPr>
              <w:t>Descomplicando a Matemática:</w:t>
            </w:r>
          </w:p>
          <w:p w14:paraId="3DE73EB9" w14:textId="77777777" w:rsidR="00B813C7" w:rsidRDefault="00000000">
            <w:pPr>
              <w:spacing w:after="0" w:line="259" w:lineRule="auto"/>
              <w:ind w:left="176" w:right="150" w:firstLine="0"/>
              <w:jc w:val="center"/>
            </w:pPr>
            <w:r>
              <w:rPr>
                <w:b/>
                <w:sz w:val="40"/>
              </w:rPr>
              <w:t>Possibilidade para o Ensino e Aprendizado (</w:t>
            </w:r>
            <w:proofErr w:type="gramStart"/>
            <w:r>
              <w:rPr>
                <w:b/>
                <w:sz w:val="40"/>
              </w:rPr>
              <w:t>2º Edição</w:t>
            </w:r>
            <w:proofErr w:type="gramEnd"/>
            <w:r>
              <w:rPr>
                <w:b/>
                <w:sz w:val="40"/>
              </w:rPr>
              <w:t>)</w:t>
            </w:r>
          </w:p>
        </w:tc>
      </w:tr>
      <w:tr w:rsidR="00B813C7" w14:paraId="47089262" w14:textId="77777777" w:rsidTr="13FDF3B8">
        <w:trPr>
          <w:trHeight w:val="400"/>
        </w:trPr>
        <w:tc>
          <w:tcPr>
            <w:tcW w:w="0" w:type="auto"/>
            <w:vMerge/>
          </w:tcPr>
          <w:p w14:paraId="155DE2BD" w14:textId="77777777" w:rsidR="00B813C7" w:rsidRDefault="00B813C7">
            <w:pPr>
              <w:spacing w:after="160" w:line="259" w:lineRule="auto"/>
              <w:ind w:left="0" w:firstLine="0"/>
            </w:pPr>
          </w:p>
        </w:tc>
        <w:tc>
          <w:tcPr>
            <w:tcW w:w="8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D03185" w14:textId="0EAF155F" w:rsidR="00B813C7" w:rsidRDefault="3EA0D95F" w:rsidP="7589B8E9">
            <w:pPr>
              <w:spacing w:after="0" w:line="259" w:lineRule="auto"/>
              <w:ind w:left="0" w:right="35"/>
              <w:jc w:val="center"/>
              <w:rPr>
                <w:b/>
              </w:rPr>
            </w:pPr>
            <w:r w:rsidRPr="3EA0D95F">
              <w:rPr>
                <w:b/>
                <w:bCs/>
              </w:rPr>
              <w:t xml:space="preserve">Simulação de Interação </w:t>
            </w:r>
            <w:proofErr w:type="spellStart"/>
            <w:r w:rsidRPr="3EA0D95F">
              <w:rPr>
                <w:b/>
                <w:bCs/>
              </w:rPr>
              <w:t>Gravitácional</w:t>
            </w:r>
            <w:proofErr w:type="spellEnd"/>
            <w:r w:rsidRPr="3EA0D95F">
              <w:rPr>
                <w:b/>
                <w:bCs/>
              </w:rPr>
              <w:t xml:space="preserve"> utilizando Mecânica </w:t>
            </w:r>
            <w:proofErr w:type="spellStart"/>
            <w:r w:rsidRPr="3EA0D95F">
              <w:rPr>
                <w:b/>
                <w:bCs/>
              </w:rPr>
              <w:t>Lagrangiana</w:t>
            </w:r>
            <w:proofErr w:type="spellEnd"/>
          </w:p>
        </w:tc>
      </w:tr>
      <w:tr w:rsidR="00B813C7" w14:paraId="43CFCDE1" w14:textId="77777777" w:rsidTr="13FDF3B8">
        <w:trPr>
          <w:trHeight w:val="320"/>
        </w:trPr>
        <w:tc>
          <w:tcPr>
            <w:tcW w:w="1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E495FD" w14:textId="77777777" w:rsidR="00B813C7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>Curso:</w:t>
            </w:r>
          </w:p>
        </w:tc>
        <w:tc>
          <w:tcPr>
            <w:tcW w:w="8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5AE354" w14:textId="77777777" w:rsidR="00B813C7" w:rsidRDefault="00000000">
            <w:pPr>
              <w:spacing w:after="0" w:line="259" w:lineRule="auto"/>
              <w:ind w:left="0" w:firstLine="0"/>
            </w:pPr>
            <w:r>
              <w:t>Python aplicado à matemática</w:t>
            </w:r>
          </w:p>
        </w:tc>
      </w:tr>
      <w:tr w:rsidR="00B813C7" w14:paraId="28A25370" w14:textId="77777777" w:rsidTr="13FDF3B8">
        <w:trPr>
          <w:trHeight w:val="300"/>
        </w:trPr>
        <w:tc>
          <w:tcPr>
            <w:tcW w:w="1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1A0BB4" w14:textId="77777777" w:rsidR="00B813C7" w:rsidRDefault="00000000">
            <w:pPr>
              <w:spacing w:after="0" w:line="259" w:lineRule="auto"/>
              <w:ind w:left="5" w:firstLine="0"/>
            </w:pPr>
            <w:r>
              <w:t>Aluno:</w:t>
            </w:r>
          </w:p>
        </w:tc>
        <w:tc>
          <w:tcPr>
            <w:tcW w:w="8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3FBF80" w14:textId="1FD65BCA" w:rsidR="00B813C7" w:rsidRDefault="00290DD5">
            <w:pPr>
              <w:spacing w:after="0" w:line="259" w:lineRule="auto"/>
              <w:ind w:left="0" w:firstLine="0"/>
            </w:pPr>
            <w:proofErr w:type="spellStart"/>
            <w:r>
              <w:t>Westter</w:t>
            </w:r>
            <w:proofErr w:type="spellEnd"/>
            <w:r>
              <w:t xml:space="preserve"> Alves Vieira</w:t>
            </w:r>
          </w:p>
        </w:tc>
      </w:tr>
    </w:tbl>
    <w:p w14:paraId="006644F3" w14:textId="63F2B56D" w:rsidR="00B813C7" w:rsidRDefault="00B813C7" w:rsidP="3EA0D95F">
      <w:pPr>
        <w:spacing w:after="0" w:line="360" w:lineRule="auto"/>
        <w:ind w:left="0" w:firstLine="0"/>
        <w:rPr>
          <w:sz w:val="22"/>
          <w:szCs w:val="22"/>
        </w:rPr>
      </w:pPr>
    </w:p>
    <w:p w14:paraId="6B666F3E" w14:textId="77777777" w:rsidR="00A040CC" w:rsidRPr="00A040CC" w:rsidRDefault="00A040CC" w:rsidP="00A040CC">
      <w:pPr>
        <w:spacing w:after="0" w:line="360" w:lineRule="auto"/>
        <w:ind w:left="0" w:firstLine="0"/>
        <w:rPr>
          <w:sz w:val="22"/>
          <w:szCs w:val="22"/>
        </w:rPr>
      </w:pPr>
      <w:r w:rsidRPr="00A040CC">
        <w:rPr>
          <w:b/>
          <w:bCs/>
          <w:sz w:val="22"/>
          <w:szCs w:val="22"/>
        </w:rPr>
        <w:t>1. Introdução</w:t>
      </w:r>
    </w:p>
    <w:p w14:paraId="53C698A1" w14:textId="77777777" w:rsidR="00A040CC" w:rsidRPr="00A040CC" w:rsidRDefault="00A040CC" w:rsidP="6FEA1F21">
      <w:pPr>
        <w:spacing w:after="0" w:line="360" w:lineRule="auto"/>
        <w:ind w:left="0" w:firstLine="708"/>
        <w:rPr>
          <w:sz w:val="22"/>
          <w:szCs w:val="22"/>
        </w:rPr>
      </w:pPr>
      <w:r w:rsidRPr="00A040CC">
        <w:rPr>
          <w:sz w:val="22"/>
          <w:szCs w:val="22"/>
        </w:rPr>
        <w:t xml:space="preserve">A compreensão do movimento dos corpos celestes tem fascinado a humanidade desde tempos imemoriais. Neste projeto, desenvolvemos uma simulação computacional que recria um sistema solar simplificado, utilizando a elegante e poderosa abordagem da mecânica </w:t>
      </w:r>
      <w:proofErr w:type="spellStart"/>
      <w:r w:rsidRPr="00A040CC">
        <w:rPr>
          <w:sz w:val="22"/>
          <w:szCs w:val="22"/>
        </w:rPr>
        <w:t>lagrangiana</w:t>
      </w:r>
      <w:proofErr w:type="spellEnd"/>
      <w:r w:rsidRPr="00A040CC">
        <w:rPr>
          <w:sz w:val="22"/>
          <w:szCs w:val="22"/>
        </w:rPr>
        <w:t>. Nossa simulação permite visualizar e analisar como o Sol e seus planetas interagem gravitacionalmente em um espaço tridimensional, oferecendo insights valiosos sobre a dança cósmica que ocorre em nosso próprio sistema solar.</w:t>
      </w:r>
    </w:p>
    <w:p w14:paraId="04DA431D" w14:textId="48306783" w:rsidR="00A040CC" w:rsidRPr="00A040CC" w:rsidRDefault="35D5A85B" w:rsidP="00A040CC">
      <w:pPr>
        <w:spacing w:after="0" w:line="360" w:lineRule="auto"/>
        <w:ind w:left="0" w:firstLine="0"/>
        <w:rPr>
          <w:sz w:val="22"/>
          <w:szCs w:val="22"/>
        </w:rPr>
      </w:pPr>
      <w:r w:rsidRPr="35D5A85B">
        <w:rPr>
          <w:b/>
          <w:bCs/>
          <w:sz w:val="22"/>
          <w:szCs w:val="22"/>
        </w:rPr>
        <w:t xml:space="preserve">2. </w:t>
      </w:r>
      <w:r w:rsidR="47BC0AD2" w:rsidRPr="47BC0AD2">
        <w:rPr>
          <w:b/>
          <w:bCs/>
          <w:sz w:val="22"/>
          <w:szCs w:val="22"/>
        </w:rPr>
        <w:t xml:space="preserve">Materiais </w:t>
      </w:r>
      <w:r w:rsidR="05D77563" w:rsidRPr="05D77563">
        <w:rPr>
          <w:b/>
          <w:bCs/>
          <w:sz w:val="22"/>
          <w:szCs w:val="22"/>
        </w:rPr>
        <w:t xml:space="preserve">Utilizados e </w:t>
      </w:r>
      <w:r w:rsidR="6FEA1F21" w:rsidRPr="6FEA1F21">
        <w:rPr>
          <w:b/>
          <w:bCs/>
          <w:sz w:val="22"/>
          <w:szCs w:val="22"/>
        </w:rPr>
        <w:t>Procedimento</w:t>
      </w:r>
    </w:p>
    <w:p w14:paraId="444D7538" w14:textId="77777777" w:rsidR="00A040CC" w:rsidRPr="00A040CC" w:rsidRDefault="00A040CC" w:rsidP="6FEA1F21">
      <w:pPr>
        <w:spacing w:after="0" w:line="360" w:lineRule="auto"/>
        <w:ind w:left="0" w:firstLine="708"/>
        <w:rPr>
          <w:sz w:val="22"/>
          <w:szCs w:val="22"/>
        </w:rPr>
      </w:pPr>
      <w:r w:rsidRPr="00A040CC">
        <w:rPr>
          <w:sz w:val="22"/>
          <w:szCs w:val="22"/>
        </w:rPr>
        <w:t>Nossa implementação está disponível publicamente no GitHub (</w:t>
      </w:r>
      <w:proofErr w:type="spellStart"/>
      <w:r w:rsidRPr="00A040CC">
        <w:rPr>
          <w:sz w:val="22"/>
          <w:szCs w:val="22"/>
        </w:rPr>
        <w:t>westteralves</w:t>
      </w:r>
      <w:proofErr w:type="spellEnd"/>
      <w:r w:rsidRPr="00A040CC">
        <w:rPr>
          <w:sz w:val="22"/>
          <w:szCs w:val="22"/>
        </w:rPr>
        <w:t>/</w:t>
      </w:r>
      <w:proofErr w:type="spellStart"/>
      <w:r w:rsidRPr="00A040CC">
        <w:rPr>
          <w:sz w:val="22"/>
          <w:szCs w:val="22"/>
        </w:rPr>
        <w:t>mecanica-lagrangiana</w:t>
      </w:r>
      <w:proofErr w:type="spellEnd"/>
      <w:r w:rsidRPr="00A040CC">
        <w:rPr>
          <w:sz w:val="22"/>
          <w:szCs w:val="22"/>
        </w:rPr>
        <w:t xml:space="preserve">), onde detalhamos a arquitetura e o código fonte completo do projeto. A escolha do formalismo </w:t>
      </w:r>
      <w:proofErr w:type="spellStart"/>
      <w:r w:rsidRPr="00A040CC">
        <w:rPr>
          <w:sz w:val="22"/>
          <w:szCs w:val="22"/>
        </w:rPr>
        <w:t>lagrangiano</w:t>
      </w:r>
      <w:proofErr w:type="spellEnd"/>
      <w:r w:rsidRPr="00A040CC">
        <w:rPr>
          <w:sz w:val="22"/>
          <w:szCs w:val="22"/>
        </w:rPr>
        <w:t>, em vez da mecânica newtoniana tradicional, oferece uma abordagem mais elegante e matematicamente robusta para descrever o movimento dos corpos celestes.</w:t>
      </w:r>
    </w:p>
    <w:p w14:paraId="6A96BC55" w14:textId="77777777" w:rsidR="00A040CC" w:rsidRPr="00A040CC" w:rsidRDefault="00A040CC" w:rsidP="0CA32BDB">
      <w:pPr>
        <w:spacing w:after="0" w:line="360" w:lineRule="auto"/>
        <w:ind w:left="0" w:firstLine="708"/>
        <w:rPr>
          <w:sz w:val="22"/>
          <w:szCs w:val="22"/>
        </w:rPr>
      </w:pPr>
      <w:r w:rsidRPr="00A040CC">
        <w:rPr>
          <w:sz w:val="22"/>
          <w:szCs w:val="22"/>
        </w:rPr>
        <w:t xml:space="preserve">O coração de nossa simulação reside na classe </w:t>
      </w:r>
      <w:proofErr w:type="spellStart"/>
      <w:r w:rsidRPr="00A040CC">
        <w:rPr>
          <w:sz w:val="22"/>
          <w:szCs w:val="22"/>
        </w:rPr>
        <w:t>SistemaLagrange</w:t>
      </w:r>
      <w:proofErr w:type="spellEnd"/>
      <w:r w:rsidRPr="00A040CC">
        <w:rPr>
          <w:sz w:val="22"/>
          <w:szCs w:val="22"/>
        </w:rPr>
        <w:t>, uma estrutura sofisticada que orquestra todas as interações entre os corpos celestes. Esta classe atua como um maestro, coordenando três aspectos fundamentais: o cálculo preciso das interações gravitacionais, a atualização contínua do estado dinâmico do sistema e a visualização em tempo real dos movimentos planetários.</w:t>
      </w:r>
    </w:p>
    <w:p w14:paraId="33C404A9" w14:textId="77777777" w:rsidR="00A040CC" w:rsidRPr="00A040CC" w:rsidRDefault="00A040CC" w:rsidP="7940E972">
      <w:pPr>
        <w:spacing w:after="0" w:line="360" w:lineRule="auto"/>
        <w:ind w:left="0" w:firstLine="708"/>
        <w:rPr>
          <w:sz w:val="22"/>
          <w:szCs w:val="22"/>
        </w:rPr>
      </w:pPr>
      <w:r w:rsidRPr="00A040CC">
        <w:rPr>
          <w:sz w:val="22"/>
          <w:szCs w:val="22"/>
        </w:rPr>
        <w:t>Em nosso modelo, posicionamos o Sol majestosamente no centro do sistema (coordenadas 0, 0, 0), representando a âncora gravitacional ao redor da qual toda a dança celestial se desenvolve. Ao seu redor, três planetas distintos iniciam suas jornadas orbitais:</w:t>
      </w:r>
    </w:p>
    <w:p w14:paraId="01F3A3EF" w14:textId="77777777" w:rsidR="00A040CC" w:rsidRPr="00A040CC" w:rsidRDefault="00A040CC" w:rsidP="7940E972">
      <w:pPr>
        <w:spacing w:after="0" w:line="360" w:lineRule="auto"/>
        <w:ind w:left="0" w:firstLine="708"/>
        <w:rPr>
          <w:sz w:val="22"/>
          <w:szCs w:val="22"/>
        </w:rPr>
      </w:pPr>
      <w:r w:rsidRPr="00A040CC">
        <w:rPr>
          <w:sz w:val="22"/>
          <w:szCs w:val="22"/>
        </w:rPr>
        <w:t>O primeiro planeta, com 12 unidades de massa, começa sua trajetória em (90, 40, 0), movendo-se com uma velocidade inicial de (3, 3, 7). Este planeta mais leve serve como um excelente caso de estudo para interações gravitacionais mais sutis.</w:t>
      </w:r>
    </w:p>
    <w:p w14:paraId="7AE4C7CF" w14:textId="77777777" w:rsidR="00A040CC" w:rsidRPr="00A040CC" w:rsidRDefault="00A040CC" w:rsidP="2DD722CD">
      <w:pPr>
        <w:spacing w:after="0" w:line="360" w:lineRule="auto"/>
        <w:ind w:left="0" w:firstLine="708"/>
        <w:rPr>
          <w:sz w:val="22"/>
          <w:szCs w:val="22"/>
        </w:rPr>
      </w:pPr>
      <w:r w:rsidRPr="00A040CC">
        <w:rPr>
          <w:sz w:val="22"/>
          <w:szCs w:val="22"/>
        </w:rPr>
        <w:t>O segundo planeta, duas vezes mais massivo que o primeiro, inicia em (150, 60, 0) com velocidade (1, 1, 4). Sua maior massa oferece um interessante contraste nas dinâmicas orbitais.</w:t>
      </w:r>
    </w:p>
    <w:p w14:paraId="35D2550D" w14:textId="77777777" w:rsidR="00A040CC" w:rsidRPr="00A040CC" w:rsidRDefault="00A040CC" w:rsidP="2DD722CD">
      <w:pPr>
        <w:spacing w:after="0" w:line="360" w:lineRule="auto"/>
        <w:ind w:left="0" w:firstLine="708"/>
        <w:rPr>
          <w:sz w:val="22"/>
          <w:szCs w:val="22"/>
        </w:rPr>
      </w:pPr>
      <w:r w:rsidRPr="00A040CC">
        <w:rPr>
          <w:sz w:val="22"/>
          <w:szCs w:val="22"/>
        </w:rPr>
        <w:t>O terceiro planeta, o mais massivo com 90 unidades, parte de (220, 80, 0) com velocidade (1.2, 0.8, 2.5). Sua presença substancial influencia significativamente a dinâmica global do sistema.</w:t>
      </w:r>
    </w:p>
    <w:p w14:paraId="6115A013" w14:textId="77777777" w:rsidR="00A040CC" w:rsidRPr="00A040CC" w:rsidRDefault="00A040CC" w:rsidP="00A040CC">
      <w:pPr>
        <w:spacing w:after="0" w:line="360" w:lineRule="auto"/>
        <w:ind w:left="0" w:firstLine="0"/>
        <w:rPr>
          <w:sz w:val="22"/>
          <w:szCs w:val="22"/>
        </w:rPr>
      </w:pPr>
      <w:r w:rsidRPr="00A040CC">
        <w:rPr>
          <w:b/>
          <w:bCs/>
          <w:sz w:val="22"/>
          <w:szCs w:val="22"/>
        </w:rPr>
        <w:t>3. Processo de Simulação</w:t>
      </w:r>
    </w:p>
    <w:p w14:paraId="15AAD644" w14:textId="77777777" w:rsidR="00A040CC" w:rsidRPr="00A040CC" w:rsidRDefault="00A040CC" w:rsidP="00A040CC">
      <w:pPr>
        <w:spacing w:after="0" w:line="360" w:lineRule="auto"/>
        <w:ind w:left="0" w:firstLine="0"/>
        <w:rPr>
          <w:sz w:val="22"/>
          <w:szCs w:val="22"/>
        </w:rPr>
      </w:pPr>
      <w:r w:rsidRPr="00A040CC">
        <w:rPr>
          <w:sz w:val="22"/>
          <w:szCs w:val="22"/>
        </w:rPr>
        <w:t>A evolução temporal do sistema é gerenciada por um loop principal que executa três operações cruciais em cada iteração:</w:t>
      </w:r>
    </w:p>
    <w:p w14:paraId="55EAAE9E" w14:textId="77777777" w:rsidR="00A040CC" w:rsidRPr="00A040CC" w:rsidRDefault="00A040CC" w:rsidP="2DD722CD">
      <w:pPr>
        <w:spacing w:after="0" w:line="360" w:lineRule="auto"/>
        <w:ind w:left="0" w:firstLine="708"/>
        <w:rPr>
          <w:sz w:val="22"/>
          <w:szCs w:val="22"/>
        </w:rPr>
      </w:pPr>
      <w:r w:rsidRPr="00A040CC">
        <w:rPr>
          <w:sz w:val="22"/>
          <w:szCs w:val="22"/>
        </w:rPr>
        <w:t xml:space="preserve">Primeiro, calculamos as interações </w:t>
      </w:r>
      <w:proofErr w:type="spellStart"/>
      <w:r w:rsidRPr="00A040CC">
        <w:rPr>
          <w:sz w:val="22"/>
          <w:szCs w:val="22"/>
        </w:rPr>
        <w:t>lagrangianas</w:t>
      </w:r>
      <w:proofErr w:type="spellEnd"/>
      <w:r w:rsidRPr="00A040CC">
        <w:rPr>
          <w:sz w:val="22"/>
          <w:szCs w:val="22"/>
        </w:rPr>
        <w:t xml:space="preserve"> entre todos os corpos, aplicando as equações de movimento derivadas do princípio de mínima ação. Este formalismo elegante captura naturalmente as conservações de energia e momento angular do sistema.</w:t>
      </w:r>
    </w:p>
    <w:p w14:paraId="2739BAEB" w14:textId="77777777" w:rsidR="00A040CC" w:rsidRPr="00A040CC" w:rsidRDefault="00A040CC" w:rsidP="347968F6">
      <w:pPr>
        <w:spacing w:after="0" w:line="360" w:lineRule="auto"/>
        <w:ind w:left="0" w:firstLine="708"/>
        <w:rPr>
          <w:sz w:val="22"/>
          <w:szCs w:val="22"/>
        </w:rPr>
      </w:pPr>
      <w:r w:rsidRPr="00A040CC">
        <w:rPr>
          <w:sz w:val="22"/>
          <w:szCs w:val="22"/>
        </w:rPr>
        <w:t>Em seguida, atualizamos as posições e velocidades de todos os corpos baseados nestas interações. A precisão desta etapa é fundamental para manter a fidelidade física da simulação ao longo do tempo.</w:t>
      </w:r>
    </w:p>
    <w:p w14:paraId="6CC482D7" w14:textId="77777777" w:rsidR="00A040CC" w:rsidRPr="00A040CC" w:rsidRDefault="00A040CC" w:rsidP="00A040CC">
      <w:pPr>
        <w:spacing w:after="0" w:line="360" w:lineRule="auto"/>
        <w:ind w:left="0" w:firstLine="0"/>
        <w:rPr>
          <w:sz w:val="22"/>
          <w:szCs w:val="22"/>
        </w:rPr>
      </w:pPr>
      <w:r w:rsidRPr="00A040CC">
        <w:rPr>
          <w:sz w:val="22"/>
          <w:szCs w:val="22"/>
        </w:rPr>
        <w:t>Por fim, renderizamos visualmente os resultados, permitindo uma observação clara e intuitiva do comportamento do sistema.</w:t>
      </w:r>
    </w:p>
    <w:p w14:paraId="49DC5828" w14:textId="6B4B4957" w:rsidR="00A040CC" w:rsidRPr="00A040CC" w:rsidRDefault="00A040CC" w:rsidP="00A040CC">
      <w:pPr>
        <w:spacing w:after="0" w:line="360" w:lineRule="auto"/>
        <w:ind w:left="0" w:firstLine="0"/>
        <w:rPr>
          <w:sz w:val="22"/>
          <w:szCs w:val="22"/>
        </w:rPr>
      </w:pPr>
      <w:r w:rsidRPr="00A040CC">
        <w:rPr>
          <w:b/>
          <w:bCs/>
          <w:sz w:val="22"/>
          <w:szCs w:val="22"/>
        </w:rPr>
        <w:t xml:space="preserve">4. </w:t>
      </w:r>
      <w:r w:rsidR="652800FD" w:rsidRPr="652800FD">
        <w:rPr>
          <w:b/>
          <w:bCs/>
          <w:sz w:val="22"/>
          <w:szCs w:val="22"/>
        </w:rPr>
        <w:t xml:space="preserve">Resultados e </w:t>
      </w:r>
      <w:r w:rsidR="728654C8" w:rsidRPr="728654C8">
        <w:rPr>
          <w:b/>
          <w:bCs/>
          <w:sz w:val="22"/>
          <w:szCs w:val="22"/>
        </w:rPr>
        <w:t>Discursões</w:t>
      </w:r>
    </w:p>
    <w:p w14:paraId="252EDFA8" w14:textId="77777777" w:rsidR="00A040CC" w:rsidRPr="00A040CC" w:rsidRDefault="00A040CC" w:rsidP="347968F6">
      <w:pPr>
        <w:spacing w:after="0" w:line="360" w:lineRule="auto"/>
        <w:ind w:left="0" w:firstLine="708"/>
        <w:jc w:val="both"/>
        <w:rPr>
          <w:sz w:val="22"/>
          <w:szCs w:val="22"/>
        </w:rPr>
      </w:pPr>
      <w:r w:rsidRPr="00A040CC">
        <w:rPr>
          <w:sz w:val="22"/>
          <w:szCs w:val="22"/>
        </w:rPr>
        <w:t xml:space="preserve">Nossa simulação revelou comportamentos fascinantes que espelham fenômenos observados em sistemas planetários reais. As órbitas elípticas emergiram naturalmente das equações de movimento, validando nossa implementação da mecânica </w:t>
      </w:r>
      <w:proofErr w:type="spellStart"/>
      <w:r w:rsidRPr="00A040CC">
        <w:rPr>
          <w:sz w:val="22"/>
          <w:szCs w:val="22"/>
        </w:rPr>
        <w:t>lagrangiana</w:t>
      </w:r>
      <w:proofErr w:type="spellEnd"/>
      <w:r w:rsidRPr="00A040CC">
        <w:rPr>
          <w:sz w:val="22"/>
          <w:szCs w:val="22"/>
        </w:rPr>
        <w:t>.</w:t>
      </w:r>
    </w:p>
    <w:p w14:paraId="124703CE" w14:textId="77777777" w:rsidR="00A040CC" w:rsidRPr="00A040CC" w:rsidRDefault="00A040CC" w:rsidP="728654C8">
      <w:pPr>
        <w:spacing w:after="0" w:line="360" w:lineRule="auto"/>
        <w:ind w:left="0" w:firstLine="708"/>
        <w:jc w:val="both"/>
        <w:rPr>
          <w:sz w:val="22"/>
          <w:szCs w:val="22"/>
        </w:rPr>
      </w:pPr>
      <w:r w:rsidRPr="00A040CC">
        <w:rPr>
          <w:sz w:val="22"/>
          <w:szCs w:val="22"/>
        </w:rPr>
        <w:t>Observamos que as condições iniciais - massas, posições e velocidades - exercem uma influência profunda sobre as trajetórias resultantes. Esta sensibilidade às condições iniciais reflete a natureza fundamentalmente caótica dos sistemas gravitacionais de múltiplos corpos.</w:t>
      </w:r>
    </w:p>
    <w:p w14:paraId="4969AC29" w14:textId="77777777" w:rsidR="00A040CC" w:rsidRDefault="00A040CC" w:rsidP="00351C60">
      <w:pPr>
        <w:spacing w:after="0" w:line="360" w:lineRule="auto"/>
        <w:ind w:left="0" w:firstLine="0"/>
        <w:jc w:val="both"/>
        <w:rPr>
          <w:sz w:val="22"/>
          <w:szCs w:val="22"/>
        </w:rPr>
      </w:pPr>
      <w:r w:rsidRPr="00A040CC">
        <w:rPr>
          <w:sz w:val="22"/>
          <w:szCs w:val="22"/>
        </w:rPr>
        <w:t>No curto prazo, o sistema demonstrou notável estabilidade, com os planetas mantendo órbitas bem definidas. Entretanto, simulações de longo prazo revelaram a sutil acumulação de erros numéricos, um desafio comum em simulações numéricas de sistemas dinâmicos.</w:t>
      </w:r>
    </w:p>
    <w:p w14:paraId="2885C3D3" w14:textId="77777777" w:rsidR="00351C60" w:rsidRPr="00A040CC" w:rsidRDefault="00351C60" w:rsidP="00A040CC">
      <w:pPr>
        <w:spacing w:after="0" w:line="360" w:lineRule="auto"/>
        <w:ind w:left="0" w:firstLine="0"/>
        <w:rPr>
          <w:sz w:val="22"/>
          <w:szCs w:val="22"/>
        </w:rPr>
      </w:pPr>
    </w:p>
    <w:p w14:paraId="75FE6ED1" w14:textId="44F608FA" w:rsidR="00A040CC" w:rsidRPr="00A040CC" w:rsidRDefault="00A040CC" w:rsidP="00A040CC">
      <w:pPr>
        <w:spacing w:after="0" w:line="360" w:lineRule="auto"/>
        <w:ind w:left="0" w:firstLine="0"/>
        <w:rPr>
          <w:b/>
          <w:sz w:val="22"/>
          <w:szCs w:val="22"/>
        </w:rPr>
      </w:pPr>
      <w:r w:rsidRPr="00A040CC">
        <w:rPr>
          <w:b/>
          <w:bCs/>
          <w:sz w:val="22"/>
          <w:szCs w:val="22"/>
        </w:rPr>
        <w:t xml:space="preserve">5. Perspectivas </w:t>
      </w:r>
      <w:r w:rsidR="776F023C" w:rsidRPr="776F023C">
        <w:rPr>
          <w:b/>
          <w:bCs/>
          <w:sz w:val="22"/>
          <w:szCs w:val="22"/>
        </w:rPr>
        <w:t>Para Melhorias</w:t>
      </w:r>
      <w:r w:rsidR="3417866E" w:rsidRPr="3417866E">
        <w:rPr>
          <w:b/>
          <w:bCs/>
          <w:sz w:val="22"/>
          <w:szCs w:val="22"/>
        </w:rPr>
        <w:t xml:space="preserve"> Futuras</w:t>
      </w:r>
    </w:p>
    <w:p w14:paraId="3CEE4488" w14:textId="77777777" w:rsidR="00A040CC" w:rsidRPr="00A040CC" w:rsidRDefault="00A040CC" w:rsidP="6762D054">
      <w:pPr>
        <w:spacing w:after="0" w:line="360" w:lineRule="auto"/>
        <w:ind w:left="0" w:firstLine="708"/>
        <w:jc w:val="both"/>
        <w:rPr>
          <w:sz w:val="22"/>
          <w:szCs w:val="22"/>
        </w:rPr>
      </w:pPr>
      <w:r w:rsidRPr="00A040CC">
        <w:rPr>
          <w:sz w:val="22"/>
          <w:szCs w:val="22"/>
        </w:rPr>
        <w:t>Para aprimorar ainda mais nossa simulação, identificamos várias direções promissoras:</w:t>
      </w:r>
    </w:p>
    <w:p w14:paraId="1BC7F1F2" w14:textId="77777777" w:rsidR="00A040CC" w:rsidRPr="00A040CC" w:rsidRDefault="00A040CC" w:rsidP="00A040CC">
      <w:pPr>
        <w:spacing w:after="0" w:line="360" w:lineRule="auto"/>
        <w:ind w:left="0" w:firstLine="0"/>
        <w:jc w:val="both"/>
        <w:rPr>
          <w:sz w:val="22"/>
          <w:szCs w:val="22"/>
        </w:rPr>
      </w:pPr>
      <w:r w:rsidRPr="00A040CC">
        <w:rPr>
          <w:sz w:val="22"/>
          <w:szCs w:val="22"/>
        </w:rPr>
        <w:t>A otimização do desempenho computacional através de técnicas de integração numérica mais sofisticadas permitirá simulações mais longas e precisas. Uma interface gráfica mais rica facilitará a análise e interpretação dos resultados, possivelmente incluindo visualizações tridimensionais interativas.</w:t>
      </w:r>
    </w:p>
    <w:p w14:paraId="609990E7" w14:textId="77777777" w:rsidR="00A040CC" w:rsidRPr="00A040CC" w:rsidRDefault="00A040CC" w:rsidP="6762D054">
      <w:pPr>
        <w:spacing w:after="0" w:line="360" w:lineRule="auto"/>
        <w:ind w:left="0" w:firstLine="708"/>
        <w:jc w:val="both"/>
        <w:rPr>
          <w:sz w:val="22"/>
          <w:szCs w:val="22"/>
        </w:rPr>
      </w:pPr>
      <w:r w:rsidRPr="00A040CC">
        <w:rPr>
          <w:sz w:val="22"/>
          <w:szCs w:val="22"/>
        </w:rPr>
        <w:t>A incorporação de efeitos físicos adicionais, como forças de maré e perturbações de outros corpos celestes, aproximará nossa simulação ainda mais da realidade astronômica. Estas melhorias não apenas enriquecerão o valor educacional da simulação, mas também a tornarão uma ferramenta mais útil para pesquisas em dinâmica orbital.</w:t>
      </w:r>
    </w:p>
    <w:p w14:paraId="7E58CC66" w14:textId="77777777" w:rsidR="00A040CC" w:rsidRPr="00A040CC" w:rsidRDefault="00A040CC" w:rsidP="5D6CE546">
      <w:pPr>
        <w:spacing w:after="0" w:line="360" w:lineRule="auto"/>
        <w:ind w:left="0" w:firstLine="708"/>
        <w:jc w:val="both"/>
        <w:rPr>
          <w:sz w:val="22"/>
          <w:szCs w:val="22"/>
        </w:rPr>
      </w:pPr>
      <w:r w:rsidRPr="00A040CC">
        <w:rPr>
          <w:sz w:val="22"/>
          <w:szCs w:val="22"/>
        </w:rPr>
        <w:t xml:space="preserve">Esta simulação não é apenas um exercício técnico, mas uma janela para a compreensão dos princípios fundamentais que governam o movimento dos corpos celestes, demonstrando a beleza e elegância da mecânica </w:t>
      </w:r>
      <w:proofErr w:type="spellStart"/>
      <w:r w:rsidRPr="00A040CC">
        <w:rPr>
          <w:sz w:val="22"/>
          <w:szCs w:val="22"/>
        </w:rPr>
        <w:t>lagrangiana</w:t>
      </w:r>
      <w:proofErr w:type="spellEnd"/>
      <w:r w:rsidRPr="00A040CC">
        <w:rPr>
          <w:sz w:val="22"/>
          <w:szCs w:val="22"/>
        </w:rPr>
        <w:t xml:space="preserve"> aplicada a sistemas astronômicos.</w:t>
      </w:r>
    </w:p>
    <w:p w14:paraId="7FCC8ADC" w14:textId="77777777" w:rsidR="00A040CC" w:rsidRPr="00290DD5" w:rsidRDefault="00A040CC" w:rsidP="3EA0D95F">
      <w:pPr>
        <w:spacing w:after="0" w:line="360" w:lineRule="auto"/>
        <w:ind w:left="0" w:firstLine="0"/>
        <w:rPr>
          <w:sz w:val="22"/>
          <w:szCs w:val="22"/>
        </w:rPr>
      </w:pPr>
    </w:p>
    <w:sectPr w:rsidR="00A040CC" w:rsidRPr="00290DD5">
      <w:pgSz w:w="11920" w:h="16840"/>
      <w:pgMar w:top="1430" w:right="923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1DB29"/>
    <w:multiLevelType w:val="hybridMultilevel"/>
    <w:tmpl w:val="FFFFFFFF"/>
    <w:lvl w:ilvl="0" w:tplc="B9EC1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7A0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681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CC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E4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5CC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A8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C5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81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07682"/>
    <w:multiLevelType w:val="hybridMultilevel"/>
    <w:tmpl w:val="FFFFFFFF"/>
    <w:lvl w:ilvl="0" w:tplc="FA0A1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68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47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20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08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5CF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A8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6E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F47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18755"/>
    <w:multiLevelType w:val="hybridMultilevel"/>
    <w:tmpl w:val="FFFFFFFF"/>
    <w:lvl w:ilvl="0" w:tplc="DADE2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A8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C47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41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C4C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2D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6F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AE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80D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E1A8F"/>
    <w:multiLevelType w:val="hybridMultilevel"/>
    <w:tmpl w:val="FFFFFFFF"/>
    <w:lvl w:ilvl="0" w:tplc="9E18A34C">
      <w:start w:val="1"/>
      <w:numFmt w:val="decimal"/>
      <w:lvlText w:val="%1."/>
      <w:lvlJc w:val="left"/>
      <w:pPr>
        <w:ind w:left="720" w:hanging="360"/>
      </w:pPr>
    </w:lvl>
    <w:lvl w:ilvl="1" w:tplc="3D287A4A">
      <w:start w:val="1"/>
      <w:numFmt w:val="lowerLetter"/>
      <w:lvlText w:val="%2."/>
      <w:lvlJc w:val="left"/>
      <w:pPr>
        <w:ind w:left="1440" w:hanging="360"/>
      </w:pPr>
    </w:lvl>
    <w:lvl w:ilvl="2" w:tplc="C958B4A4">
      <w:start w:val="1"/>
      <w:numFmt w:val="lowerRoman"/>
      <w:lvlText w:val="%3."/>
      <w:lvlJc w:val="right"/>
      <w:pPr>
        <w:ind w:left="2160" w:hanging="180"/>
      </w:pPr>
    </w:lvl>
    <w:lvl w:ilvl="3" w:tplc="9FB0C09E">
      <w:start w:val="1"/>
      <w:numFmt w:val="decimal"/>
      <w:lvlText w:val="%4."/>
      <w:lvlJc w:val="left"/>
      <w:pPr>
        <w:ind w:left="2880" w:hanging="360"/>
      </w:pPr>
    </w:lvl>
    <w:lvl w:ilvl="4" w:tplc="135C149A">
      <w:start w:val="1"/>
      <w:numFmt w:val="lowerLetter"/>
      <w:lvlText w:val="%5."/>
      <w:lvlJc w:val="left"/>
      <w:pPr>
        <w:ind w:left="3600" w:hanging="360"/>
      </w:pPr>
    </w:lvl>
    <w:lvl w:ilvl="5" w:tplc="99944072">
      <w:start w:val="1"/>
      <w:numFmt w:val="lowerRoman"/>
      <w:lvlText w:val="%6."/>
      <w:lvlJc w:val="right"/>
      <w:pPr>
        <w:ind w:left="4320" w:hanging="180"/>
      </w:pPr>
    </w:lvl>
    <w:lvl w:ilvl="6" w:tplc="B65C838C">
      <w:start w:val="1"/>
      <w:numFmt w:val="decimal"/>
      <w:lvlText w:val="%7."/>
      <w:lvlJc w:val="left"/>
      <w:pPr>
        <w:ind w:left="5040" w:hanging="360"/>
      </w:pPr>
    </w:lvl>
    <w:lvl w:ilvl="7" w:tplc="07FA569A">
      <w:start w:val="1"/>
      <w:numFmt w:val="lowerLetter"/>
      <w:lvlText w:val="%8."/>
      <w:lvlJc w:val="left"/>
      <w:pPr>
        <w:ind w:left="5760" w:hanging="360"/>
      </w:pPr>
    </w:lvl>
    <w:lvl w:ilvl="8" w:tplc="C0F874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BAF83"/>
    <w:multiLevelType w:val="hybridMultilevel"/>
    <w:tmpl w:val="FFFFFFFF"/>
    <w:lvl w:ilvl="0" w:tplc="71621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29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04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2C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ED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107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E8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48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27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11C23"/>
    <w:multiLevelType w:val="hybridMultilevel"/>
    <w:tmpl w:val="37E83570"/>
    <w:lvl w:ilvl="0" w:tplc="706EC852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549CAA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0EFE4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484E6A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2806AE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5403BC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A67D8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E6D3F0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626744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E616CD"/>
    <w:multiLevelType w:val="hybridMultilevel"/>
    <w:tmpl w:val="BA781AD8"/>
    <w:lvl w:ilvl="0" w:tplc="22D6BE8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EC15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46D4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848E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0C2A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FCFB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640B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C469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B69A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3574016">
    <w:abstractNumId w:val="6"/>
  </w:num>
  <w:num w:numId="2" w16cid:durableId="1894001128">
    <w:abstractNumId w:val="5"/>
  </w:num>
  <w:num w:numId="3" w16cid:durableId="2043434267">
    <w:abstractNumId w:val="1"/>
  </w:num>
  <w:num w:numId="4" w16cid:durableId="1996563930">
    <w:abstractNumId w:val="0"/>
  </w:num>
  <w:num w:numId="5" w16cid:durableId="940186833">
    <w:abstractNumId w:val="2"/>
  </w:num>
  <w:num w:numId="6" w16cid:durableId="1061640980">
    <w:abstractNumId w:val="4"/>
  </w:num>
  <w:num w:numId="7" w16cid:durableId="1938436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3C7"/>
    <w:rsid w:val="00290DD5"/>
    <w:rsid w:val="002D3B25"/>
    <w:rsid w:val="00351C60"/>
    <w:rsid w:val="003B352E"/>
    <w:rsid w:val="003F4338"/>
    <w:rsid w:val="004C7C80"/>
    <w:rsid w:val="005139CD"/>
    <w:rsid w:val="00585E41"/>
    <w:rsid w:val="005910D5"/>
    <w:rsid w:val="005E55D2"/>
    <w:rsid w:val="006B163D"/>
    <w:rsid w:val="0074176A"/>
    <w:rsid w:val="007445C4"/>
    <w:rsid w:val="007D03EA"/>
    <w:rsid w:val="007D147D"/>
    <w:rsid w:val="00816DCC"/>
    <w:rsid w:val="00860257"/>
    <w:rsid w:val="008D5450"/>
    <w:rsid w:val="009849BF"/>
    <w:rsid w:val="009D0231"/>
    <w:rsid w:val="009F653B"/>
    <w:rsid w:val="00A040CC"/>
    <w:rsid w:val="00A37EFC"/>
    <w:rsid w:val="00AB1435"/>
    <w:rsid w:val="00AD6D53"/>
    <w:rsid w:val="00AE3F63"/>
    <w:rsid w:val="00B06A35"/>
    <w:rsid w:val="00B60EB3"/>
    <w:rsid w:val="00B813C7"/>
    <w:rsid w:val="00C85340"/>
    <w:rsid w:val="00CB7797"/>
    <w:rsid w:val="00DD27C7"/>
    <w:rsid w:val="00E805B8"/>
    <w:rsid w:val="00E84CB4"/>
    <w:rsid w:val="00ED6E14"/>
    <w:rsid w:val="00F65841"/>
    <w:rsid w:val="00F7177A"/>
    <w:rsid w:val="00FA2ADE"/>
    <w:rsid w:val="00FE6F47"/>
    <w:rsid w:val="05D77563"/>
    <w:rsid w:val="0CA32BDB"/>
    <w:rsid w:val="13FDF3B8"/>
    <w:rsid w:val="189BB934"/>
    <w:rsid w:val="1BAC94A6"/>
    <w:rsid w:val="2DD722CD"/>
    <w:rsid w:val="3417866E"/>
    <w:rsid w:val="347968F6"/>
    <w:rsid w:val="35D5A85B"/>
    <w:rsid w:val="3E0AF238"/>
    <w:rsid w:val="3EA0D95F"/>
    <w:rsid w:val="47BC0AD2"/>
    <w:rsid w:val="4968E829"/>
    <w:rsid w:val="4A0223F0"/>
    <w:rsid w:val="594F4014"/>
    <w:rsid w:val="5D6CE546"/>
    <w:rsid w:val="63C811E7"/>
    <w:rsid w:val="652800FD"/>
    <w:rsid w:val="6762D054"/>
    <w:rsid w:val="6FEA1F21"/>
    <w:rsid w:val="728654C8"/>
    <w:rsid w:val="7589B8E9"/>
    <w:rsid w:val="776F023C"/>
    <w:rsid w:val="7940E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61B6"/>
  <w15:docId w15:val="{5B5FB693-3065-4147-A135-DEA08681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2" w:line="264" w:lineRule="auto"/>
      <w:ind w:left="370" w:hanging="37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F63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F63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90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D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D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3F63"/>
    <w:rPr>
      <w:rFonts w:asciiTheme="majorHAnsi" w:hAnsiTheme="majorHAnsi" w:cstheme="majorEastAsia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3F63"/>
    <w:rPr>
      <w:rFonts w:asciiTheme="majorHAnsi" w:hAnsiTheme="majorHAnsi" w:cstheme="majorEastAsia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764</Words>
  <Characters>4130</Characters>
  <Application>Microsoft Office Word</Application>
  <DocSecurity>4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 Descmat</dc:title>
  <dc:subject/>
  <dc:creator>Wilson Oliveira Lima</dc:creator>
  <cp:keywords/>
  <cp:lastModifiedBy>Wilson Oliveira Lima</cp:lastModifiedBy>
  <cp:revision>31</cp:revision>
  <dcterms:created xsi:type="dcterms:W3CDTF">2025-01-19T21:56:00Z</dcterms:created>
  <dcterms:modified xsi:type="dcterms:W3CDTF">2025-01-19T22:19:00Z</dcterms:modified>
</cp:coreProperties>
</file>