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North Westwood Neighborhood Council</w:t>
      </w:r>
    </w:p>
    <w:p w:rsidR="00000000" w:rsidDel="00000000" w:rsidP="00000000" w:rsidRDefault="00000000" w:rsidRPr="00000000" w14:paraId="00000002">
      <w:pPr>
        <w:jc w:val="center"/>
        <w:rPr>
          <w:b w:val="1"/>
        </w:rPr>
      </w:pPr>
      <w:r w:rsidDel="00000000" w:rsidR="00000000" w:rsidRPr="00000000">
        <w:rPr>
          <w:b w:val="1"/>
          <w:rtl w:val="0"/>
        </w:rPr>
        <w:t xml:space="preserve"> General Board Meeting</w:t>
      </w:r>
    </w:p>
    <w:p w:rsidR="00000000" w:rsidDel="00000000" w:rsidP="00000000" w:rsidRDefault="00000000" w:rsidRPr="00000000" w14:paraId="00000003">
      <w:pPr>
        <w:jc w:val="center"/>
        <w:rPr>
          <w:b w:val="1"/>
        </w:rPr>
      </w:pPr>
      <w:r w:rsidDel="00000000" w:rsidR="00000000" w:rsidRPr="00000000">
        <w:rPr>
          <w:b w:val="1"/>
          <w:rtl w:val="0"/>
        </w:rPr>
        <w:t xml:space="preserve"> January 8th, 2020 from 7:00 to 10:00 pm</w:t>
      </w:r>
    </w:p>
    <w:p w:rsidR="00000000" w:rsidDel="00000000" w:rsidP="00000000" w:rsidRDefault="00000000" w:rsidRPr="00000000" w14:paraId="00000004">
      <w:pPr>
        <w:jc w:val="left"/>
        <w:rPr>
          <w:b w:val="1"/>
        </w:rPr>
      </w:pPr>
      <w:r w:rsidDel="00000000" w:rsidR="00000000" w:rsidRPr="00000000">
        <w:rPr>
          <w:b w:val="1"/>
          <w:rtl w:val="0"/>
        </w:rPr>
        <w:t xml:space="preserve">1. Call-to-order and roll call (2 minutes)</w:t>
      </w:r>
    </w:p>
    <w:p w:rsidR="00000000" w:rsidDel="00000000" w:rsidP="00000000" w:rsidRDefault="00000000" w:rsidRPr="00000000" w14:paraId="00000005">
      <w:pPr>
        <w:numPr>
          <w:ilvl w:val="0"/>
          <w:numId w:val="7"/>
        </w:numPr>
        <w:ind w:left="720" w:hanging="360"/>
        <w:jc w:val="left"/>
        <w:rPr>
          <w:u w:val="none"/>
        </w:rPr>
      </w:pPr>
      <w:r w:rsidDel="00000000" w:rsidR="00000000" w:rsidRPr="00000000">
        <w:rPr>
          <w:rtl w:val="0"/>
        </w:rPr>
        <w:t xml:space="preserve">Call to order at 7:08 pm. Russel, Ahmed, Rodriguez, Peters, Ranadive, Tarighat, Arciniega, Skiles, Clinco, May, Reynolds, Trifunovic, Navab, Braciszewski present. Quorum met.</w:t>
      </w:r>
    </w:p>
    <w:p w:rsidR="00000000" w:rsidDel="00000000" w:rsidP="00000000" w:rsidRDefault="00000000" w:rsidRPr="00000000" w14:paraId="00000006">
      <w:pPr>
        <w:jc w:val="left"/>
        <w:rPr>
          <w:b w:val="1"/>
        </w:rPr>
      </w:pPr>
      <w:r w:rsidDel="00000000" w:rsidR="00000000" w:rsidRPr="00000000">
        <w:rPr>
          <w:b w:val="1"/>
          <w:rtl w:val="0"/>
        </w:rPr>
        <w:t xml:space="preserve"> 2. Announcements (10 minutes) </w:t>
      </w:r>
    </w:p>
    <w:p w:rsidR="00000000" w:rsidDel="00000000" w:rsidP="00000000" w:rsidRDefault="00000000" w:rsidRPr="00000000" w14:paraId="00000007">
      <w:pPr>
        <w:numPr>
          <w:ilvl w:val="0"/>
          <w:numId w:val="2"/>
        </w:numPr>
        <w:ind w:left="720" w:hanging="360"/>
        <w:jc w:val="left"/>
        <w:rPr/>
      </w:pPr>
      <w:r w:rsidDel="00000000" w:rsidR="00000000" w:rsidRPr="00000000">
        <w:rPr>
          <w:rtl w:val="0"/>
        </w:rPr>
        <w:t xml:space="preserve">Braciszewski: CAP committee met last night, appreciated Facebook event for meeting. Places for the People planned for the first week of May.</w:t>
      </w:r>
    </w:p>
    <w:p w:rsidR="00000000" w:rsidDel="00000000" w:rsidP="00000000" w:rsidRDefault="00000000" w:rsidRPr="00000000" w14:paraId="00000008">
      <w:pPr>
        <w:numPr>
          <w:ilvl w:val="0"/>
          <w:numId w:val="2"/>
        </w:numPr>
        <w:ind w:left="720" w:hanging="360"/>
        <w:jc w:val="left"/>
        <w:rPr>
          <w:u w:val="none"/>
        </w:rPr>
      </w:pPr>
      <w:r w:rsidDel="00000000" w:rsidR="00000000" w:rsidRPr="00000000">
        <w:rPr>
          <w:rtl w:val="0"/>
        </w:rPr>
        <w:t xml:space="preserve">May: April 22nd is the 50th anniversary of Earth Day, suggests inviting a speaker.</w:t>
      </w:r>
    </w:p>
    <w:p w:rsidR="00000000" w:rsidDel="00000000" w:rsidP="00000000" w:rsidRDefault="00000000" w:rsidRPr="00000000" w14:paraId="00000009">
      <w:pPr>
        <w:numPr>
          <w:ilvl w:val="0"/>
          <w:numId w:val="2"/>
        </w:numPr>
        <w:ind w:left="720" w:hanging="360"/>
        <w:jc w:val="left"/>
        <w:rPr>
          <w:u w:val="none"/>
        </w:rPr>
      </w:pPr>
      <w:r w:rsidDel="00000000" w:rsidR="00000000" w:rsidRPr="00000000">
        <w:rPr>
          <w:rtl w:val="0"/>
        </w:rPr>
        <w:t xml:space="preserve">Trifunovic: Rocco’s Tavern successfully got the conditions removed per the neighborhood council’s request last year. Suggests a business showcase on the website once finalized.</w:t>
      </w:r>
    </w:p>
    <w:p w:rsidR="00000000" w:rsidDel="00000000" w:rsidP="00000000" w:rsidRDefault="00000000" w:rsidRPr="00000000" w14:paraId="0000000A">
      <w:pPr>
        <w:numPr>
          <w:ilvl w:val="0"/>
          <w:numId w:val="2"/>
        </w:numPr>
        <w:ind w:left="720" w:hanging="360"/>
        <w:jc w:val="left"/>
        <w:rPr>
          <w:u w:val="none"/>
        </w:rPr>
      </w:pPr>
      <w:r w:rsidDel="00000000" w:rsidR="00000000" w:rsidRPr="00000000">
        <w:rPr>
          <w:rtl w:val="0"/>
        </w:rPr>
        <w:t xml:space="preserve">Russel: Budget committee is beginning neighborhood purpose grant outreach process, encourages submissions. Committee has not received any budget proposals from any other committees despite extended deadline, voted to stop reviewing proposals for purchases and documents until budget proposal is submitted.</w:t>
      </w:r>
    </w:p>
    <w:p w:rsidR="00000000" w:rsidDel="00000000" w:rsidP="00000000" w:rsidRDefault="00000000" w:rsidRPr="00000000" w14:paraId="0000000B">
      <w:pPr>
        <w:numPr>
          <w:ilvl w:val="0"/>
          <w:numId w:val="2"/>
        </w:numPr>
        <w:ind w:left="720" w:hanging="360"/>
        <w:jc w:val="left"/>
        <w:rPr>
          <w:u w:val="none"/>
        </w:rPr>
      </w:pPr>
      <w:r w:rsidDel="00000000" w:rsidR="00000000" w:rsidRPr="00000000">
        <w:rPr>
          <w:rtl w:val="0"/>
        </w:rPr>
        <w:t xml:space="preserve">Arciniega: UC President Napolitano is stepping down, UC Regents will be at UCLA next Tuesday from 1 to 3 pm on January 14th.</w:t>
      </w:r>
    </w:p>
    <w:p w:rsidR="00000000" w:rsidDel="00000000" w:rsidP="00000000" w:rsidRDefault="00000000" w:rsidRPr="00000000" w14:paraId="0000000C">
      <w:pPr>
        <w:numPr>
          <w:ilvl w:val="0"/>
          <w:numId w:val="2"/>
        </w:numPr>
        <w:ind w:left="720" w:hanging="360"/>
        <w:jc w:val="left"/>
        <w:rPr>
          <w:u w:val="none"/>
        </w:rPr>
      </w:pPr>
      <w:r w:rsidDel="00000000" w:rsidR="00000000" w:rsidRPr="00000000">
        <w:rPr>
          <w:rtl w:val="0"/>
        </w:rPr>
        <w:t xml:space="preserve">Peters: Transportation Committee will meet next Tuesday, January 14th and discuss hostile infrastructure and drafting a letter to LADOT and Caltrans regarding a traffic study at Wilshire Blvd and Veteran Ave. </w:t>
      </w:r>
    </w:p>
    <w:p w:rsidR="00000000" w:rsidDel="00000000" w:rsidP="00000000" w:rsidRDefault="00000000" w:rsidRPr="00000000" w14:paraId="0000000D">
      <w:pPr>
        <w:jc w:val="left"/>
        <w:rPr>
          <w:b w:val="1"/>
        </w:rPr>
      </w:pPr>
      <w:r w:rsidDel="00000000" w:rsidR="00000000" w:rsidRPr="00000000">
        <w:rPr>
          <w:b w:val="1"/>
          <w:rtl w:val="0"/>
        </w:rPr>
        <w:t xml:space="preserve">3. Comments by Public Officials or their representatives including but not limited to: (15 minutes)</w:t>
      </w:r>
    </w:p>
    <w:p w:rsidR="00000000" w:rsidDel="00000000" w:rsidP="00000000" w:rsidRDefault="00000000" w:rsidRPr="00000000" w14:paraId="0000000E">
      <w:pPr>
        <w:jc w:val="left"/>
        <w:rPr>
          <w:b w:val="1"/>
        </w:rPr>
      </w:pPr>
      <w:r w:rsidDel="00000000" w:rsidR="00000000" w:rsidRPr="00000000">
        <w:rPr>
          <w:b w:val="1"/>
          <w:rtl w:val="0"/>
        </w:rPr>
        <w:t xml:space="preserve">4. Multiple Agenda Item Comment Period. (Up to 3 minutes per speaker) </w:t>
      </w:r>
    </w:p>
    <w:p w:rsidR="00000000" w:rsidDel="00000000" w:rsidP="00000000" w:rsidRDefault="00000000" w:rsidRPr="00000000" w14:paraId="0000000F">
      <w:pPr>
        <w:jc w:val="left"/>
        <w:rPr>
          <w:b w:val="1"/>
        </w:rPr>
      </w:pPr>
      <w:r w:rsidDel="00000000" w:rsidR="00000000" w:rsidRPr="00000000">
        <w:rPr>
          <w:b w:val="1"/>
          <w:rtl w:val="0"/>
        </w:rPr>
        <w:t xml:space="preserve">5. General Public Comment (Up to 2 minutes per speaker) </w:t>
      </w:r>
    </w:p>
    <w:p w:rsidR="00000000" w:rsidDel="00000000" w:rsidP="00000000" w:rsidRDefault="00000000" w:rsidRPr="00000000" w14:paraId="00000010">
      <w:pPr>
        <w:jc w:val="left"/>
        <w:rPr>
          <w:b w:val="1"/>
        </w:rPr>
      </w:pPr>
      <w:r w:rsidDel="00000000" w:rsidR="00000000" w:rsidRPr="00000000">
        <w:rPr>
          <w:b w:val="1"/>
          <w:rtl w:val="0"/>
        </w:rPr>
        <w:t xml:space="preserve">6. Conversation with UCLA’s Vice Chancellor Beck: Beck update on UCLA projects and activities that will </w:t>
      </w:r>
      <w:r w:rsidDel="00000000" w:rsidR="00000000" w:rsidRPr="00000000">
        <w:rPr>
          <w:b w:val="1"/>
          <w:rtl w:val="0"/>
        </w:rPr>
        <w:t xml:space="preserve">impact broader</w:t>
      </w:r>
      <w:r w:rsidDel="00000000" w:rsidR="00000000" w:rsidRPr="00000000">
        <w:rPr>
          <w:b w:val="1"/>
          <w:rtl w:val="0"/>
        </w:rPr>
        <w:t xml:space="preserve"> community, and board questions and discussion of how UCLA and NWWNC can work to achieve shared goals for the community. (45 minutes)</w:t>
      </w:r>
    </w:p>
    <w:p w:rsidR="00000000" w:rsidDel="00000000" w:rsidP="00000000" w:rsidRDefault="00000000" w:rsidRPr="00000000" w14:paraId="00000011">
      <w:pPr>
        <w:numPr>
          <w:ilvl w:val="0"/>
          <w:numId w:val="9"/>
        </w:numPr>
        <w:ind w:left="720" w:hanging="360"/>
        <w:jc w:val="left"/>
        <w:rPr>
          <w:b w:val="1"/>
          <w:u w:val="none"/>
        </w:rPr>
      </w:pPr>
      <w:r w:rsidDel="00000000" w:rsidR="00000000" w:rsidRPr="00000000">
        <w:rPr>
          <w:rtl w:val="0"/>
        </w:rPr>
        <w:t xml:space="preserve">Beck</w:t>
      </w:r>
    </w:p>
    <w:p w:rsidR="00000000" w:rsidDel="00000000" w:rsidP="00000000" w:rsidRDefault="00000000" w:rsidRPr="00000000" w14:paraId="00000012">
      <w:pPr>
        <w:numPr>
          <w:ilvl w:val="1"/>
          <w:numId w:val="9"/>
        </w:numPr>
        <w:ind w:left="1440" w:hanging="360"/>
        <w:jc w:val="left"/>
        <w:rPr>
          <w:b w:val="1"/>
          <w:u w:val="none"/>
        </w:rPr>
      </w:pPr>
      <w:r w:rsidDel="00000000" w:rsidR="00000000" w:rsidRPr="00000000">
        <w:rPr>
          <w:rtl w:val="0"/>
        </w:rPr>
        <w:t xml:space="preserve">Five university housing projects in process, Margan Apartments open as of this fall.</w:t>
      </w:r>
      <w:r w:rsidDel="00000000" w:rsidR="00000000" w:rsidRPr="00000000">
        <w:rPr>
          <w:b w:val="1"/>
          <w:rtl w:val="0"/>
        </w:rPr>
        <w:t xml:space="preserve"> </w:t>
      </w:r>
      <w:r w:rsidDel="00000000" w:rsidR="00000000" w:rsidRPr="00000000">
        <w:rPr>
          <w:rtl w:val="0"/>
        </w:rPr>
        <w:t xml:space="preserve">New inventory will lower rents in the North Village. As of now, this is the fourth most expensive rental community in the country only below three neighborhoods in Manhattan. Will eventually be able to guarantee university housing for all undergraduate students. Over $1.2 billion total expenditure in new projects. UCLA believes it is at capacity, wants to remain at a stable student body level.</w:t>
      </w:r>
    </w:p>
    <w:p w:rsidR="00000000" w:rsidDel="00000000" w:rsidP="00000000" w:rsidRDefault="00000000" w:rsidRPr="00000000" w14:paraId="00000013">
      <w:pPr>
        <w:numPr>
          <w:ilvl w:val="1"/>
          <w:numId w:val="9"/>
        </w:numPr>
        <w:ind w:left="1440" w:hanging="360"/>
        <w:jc w:val="left"/>
        <w:rPr>
          <w:u w:val="none"/>
        </w:rPr>
      </w:pPr>
      <w:r w:rsidDel="00000000" w:rsidR="00000000" w:rsidRPr="00000000">
        <w:rPr>
          <w:rtl w:val="0"/>
        </w:rPr>
        <w:t xml:space="preserve">Last year was the first year the campus fell below 50% drive-alone rate. Vehicle trips have declined since 1990 despite 50% increase in population.</w:t>
      </w:r>
    </w:p>
    <w:p w:rsidR="00000000" w:rsidDel="00000000" w:rsidP="00000000" w:rsidRDefault="00000000" w:rsidRPr="00000000" w14:paraId="00000014">
      <w:pPr>
        <w:numPr>
          <w:ilvl w:val="1"/>
          <w:numId w:val="9"/>
        </w:numPr>
        <w:ind w:left="1440" w:hanging="360"/>
        <w:jc w:val="left"/>
        <w:rPr>
          <w:u w:val="none"/>
        </w:rPr>
      </w:pPr>
      <w:r w:rsidDel="00000000" w:rsidR="00000000" w:rsidRPr="00000000">
        <w:rPr>
          <w:rtl w:val="0"/>
        </w:rPr>
        <w:t xml:space="preserve">Purple Line and Sepulveda Transit Corridor will dramatically affect campus. Purple Line will come on line in 2027, station will have three portals in Westwood and use UCLA color and design palette. Disappointed by current lack of last mile effort to get riders to campus, which will be helped by Sepulveda Transit Corridor opening by 2035 with on-campus portal near Le Conte and Luskin Conference Center. UCLA will study possible ways to implement bike lanes or other infrastructure on Gayley Ave and Westwood Blvd to improve connectivity between the Purple Line station and campus. Expects vehicle trips to campus and traffic to decrease in the coming years.</w:t>
      </w:r>
    </w:p>
    <w:p w:rsidR="00000000" w:rsidDel="00000000" w:rsidP="00000000" w:rsidRDefault="00000000" w:rsidRPr="00000000" w14:paraId="00000015">
      <w:pPr>
        <w:numPr>
          <w:ilvl w:val="0"/>
          <w:numId w:val="9"/>
        </w:numPr>
        <w:ind w:left="720" w:hanging="360"/>
        <w:jc w:val="left"/>
        <w:rPr>
          <w:u w:val="none"/>
        </w:rPr>
      </w:pPr>
      <w:r w:rsidDel="00000000" w:rsidR="00000000" w:rsidRPr="00000000">
        <w:rPr>
          <w:rtl w:val="0"/>
        </w:rPr>
        <w:t xml:space="preserve">Tarighat</w:t>
      </w:r>
    </w:p>
    <w:p w:rsidR="00000000" w:rsidDel="00000000" w:rsidP="00000000" w:rsidRDefault="00000000" w:rsidRPr="00000000" w14:paraId="00000016">
      <w:pPr>
        <w:numPr>
          <w:ilvl w:val="1"/>
          <w:numId w:val="9"/>
        </w:numPr>
        <w:ind w:left="1440" w:hanging="360"/>
        <w:jc w:val="left"/>
        <w:rPr>
          <w:u w:val="none"/>
        </w:rPr>
      </w:pPr>
      <w:r w:rsidDel="00000000" w:rsidR="00000000" w:rsidRPr="00000000">
        <w:rPr>
          <w:rtl w:val="0"/>
        </w:rPr>
        <w:t xml:space="preserve">Feels that the council hasn’t had an opportunity to have a good relationship with UCLA. Initial but inconsistent contact from UCLA government relations. Would like a designated avenue of communication or liaison.</w:t>
      </w:r>
    </w:p>
    <w:p w:rsidR="00000000" w:rsidDel="00000000" w:rsidP="00000000" w:rsidRDefault="00000000" w:rsidRPr="00000000" w14:paraId="00000017">
      <w:pPr>
        <w:numPr>
          <w:ilvl w:val="2"/>
          <w:numId w:val="9"/>
        </w:numPr>
        <w:ind w:left="2160" w:hanging="360"/>
        <w:jc w:val="left"/>
        <w:rPr>
          <w:u w:val="none"/>
        </w:rPr>
      </w:pPr>
      <w:r w:rsidDel="00000000" w:rsidR="00000000" w:rsidRPr="00000000">
        <w:rPr>
          <w:rtl w:val="0"/>
        </w:rPr>
        <w:t xml:space="preserve">Beck: Will reinitiate attendance from UCLA government relations. Board members should feel free to contact him with questions or issues.</w:t>
      </w:r>
    </w:p>
    <w:p w:rsidR="00000000" w:rsidDel="00000000" w:rsidP="00000000" w:rsidRDefault="00000000" w:rsidRPr="00000000" w14:paraId="00000018">
      <w:pPr>
        <w:numPr>
          <w:ilvl w:val="1"/>
          <w:numId w:val="9"/>
        </w:numPr>
        <w:ind w:left="1440" w:hanging="360"/>
        <w:jc w:val="left"/>
        <w:rPr>
          <w:u w:val="none"/>
        </w:rPr>
      </w:pPr>
      <w:r w:rsidDel="00000000" w:rsidR="00000000" w:rsidRPr="00000000">
        <w:rPr>
          <w:rtl w:val="0"/>
        </w:rPr>
        <w:t xml:space="preserve">What is the level of student homelessness?</w:t>
      </w:r>
    </w:p>
    <w:p w:rsidR="00000000" w:rsidDel="00000000" w:rsidP="00000000" w:rsidRDefault="00000000" w:rsidRPr="00000000" w14:paraId="00000019">
      <w:pPr>
        <w:numPr>
          <w:ilvl w:val="2"/>
          <w:numId w:val="9"/>
        </w:numPr>
        <w:ind w:left="2160" w:hanging="360"/>
        <w:jc w:val="left"/>
        <w:rPr>
          <w:u w:val="none"/>
        </w:rPr>
      </w:pPr>
      <w:r w:rsidDel="00000000" w:rsidR="00000000" w:rsidRPr="00000000">
        <w:rPr>
          <w:rtl w:val="0"/>
        </w:rPr>
        <w:t xml:space="preserve">Beck: Difficult to identify. More housing insecure or commuter students than completely homeless students. Parking inventory found 13 individuals sleeping in parking lots. Developing a low-cost facility with amenities for $15 a night in the Westwood area.</w:t>
      </w:r>
    </w:p>
    <w:p w:rsidR="00000000" w:rsidDel="00000000" w:rsidP="00000000" w:rsidRDefault="00000000" w:rsidRPr="00000000" w14:paraId="0000001A">
      <w:pPr>
        <w:numPr>
          <w:ilvl w:val="0"/>
          <w:numId w:val="9"/>
        </w:numPr>
        <w:ind w:left="720" w:hanging="360"/>
        <w:jc w:val="left"/>
        <w:rPr>
          <w:u w:val="none"/>
        </w:rPr>
      </w:pPr>
      <w:r w:rsidDel="00000000" w:rsidR="00000000" w:rsidRPr="00000000">
        <w:rPr>
          <w:rtl w:val="0"/>
        </w:rPr>
        <w:t xml:space="preserve">Peters</w:t>
      </w:r>
    </w:p>
    <w:p w:rsidR="00000000" w:rsidDel="00000000" w:rsidP="00000000" w:rsidRDefault="00000000" w:rsidRPr="00000000" w14:paraId="0000001B">
      <w:pPr>
        <w:numPr>
          <w:ilvl w:val="1"/>
          <w:numId w:val="9"/>
        </w:numPr>
        <w:ind w:left="1440" w:hanging="360"/>
        <w:jc w:val="left"/>
        <w:rPr>
          <w:u w:val="none"/>
        </w:rPr>
      </w:pPr>
      <w:r w:rsidDel="00000000" w:rsidR="00000000" w:rsidRPr="00000000">
        <w:rPr>
          <w:rtl w:val="0"/>
        </w:rPr>
        <w:t xml:space="preserve">UCOP data found 5% rate of homelessness of undergraduates and graduate students in 2016. What is your position on safe parking on campus?</w:t>
      </w:r>
    </w:p>
    <w:p w:rsidR="00000000" w:rsidDel="00000000" w:rsidP="00000000" w:rsidRDefault="00000000" w:rsidRPr="00000000" w14:paraId="0000001C">
      <w:pPr>
        <w:numPr>
          <w:ilvl w:val="2"/>
          <w:numId w:val="9"/>
        </w:numPr>
        <w:ind w:left="2160" w:hanging="360"/>
        <w:jc w:val="left"/>
        <w:rPr>
          <w:u w:val="none"/>
        </w:rPr>
      </w:pPr>
      <w:r w:rsidDel="00000000" w:rsidR="00000000" w:rsidRPr="00000000">
        <w:rPr>
          <w:rtl w:val="0"/>
        </w:rPr>
        <w:t xml:space="preserve">Beck: Data was flawed, didn’t identify only truly homeless students. UC opposes safe parking for safety and hygienic reasons. Hostel will ideally open by fall 2020 with a capacity of 100.</w:t>
      </w:r>
    </w:p>
    <w:p w:rsidR="00000000" w:rsidDel="00000000" w:rsidP="00000000" w:rsidRDefault="00000000" w:rsidRPr="00000000" w14:paraId="0000001D">
      <w:pPr>
        <w:jc w:val="left"/>
        <w:rPr>
          <w:b w:val="1"/>
        </w:rPr>
      </w:pPr>
      <w:r w:rsidDel="00000000" w:rsidR="00000000" w:rsidRPr="00000000">
        <w:rPr>
          <w:b w:val="1"/>
          <w:rtl w:val="0"/>
        </w:rPr>
        <w:t xml:space="preserve">7. Review and approval of minutes from 12.04.19 board meeting. (5 minutes) </w:t>
      </w:r>
    </w:p>
    <w:p w:rsidR="00000000" w:rsidDel="00000000" w:rsidP="00000000" w:rsidRDefault="00000000" w:rsidRPr="00000000" w14:paraId="0000001E">
      <w:pPr>
        <w:numPr>
          <w:ilvl w:val="0"/>
          <w:numId w:val="3"/>
        </w:numPr>
        <w:ind w:left="720" w:hanging="360"/>
        <w:jc w:val="left"/>
        <w:rPr/>
      </w:pPr>
      <w:r w:rsidDel="00000000" w:rsidR="00000000" w:rsidRPr="00000000">
        <w:rPr>
          <w:rtl w:val="0"/>
        </w:rPr>
        <w:t xml:space="preserve">Skiles moves to approve the minutes, Peters seconds.</w:t>
      </w:r>
    </w:p>
    <w:p w:rsidR="00000000" w:rsidDel="00000000" w:rsidP="00000000" w:rsidRDefault="00000000" w:rsidRPr="00000000" w14:paraId="0000001F">
      <w:pPr>
        <w:numPr>
          <w:ilvl w:val="1"/>
          <w:numId w:val="3"/>
        </w:numPr>
        <w:ind w:left="1440" w:hanging="360"/>
        <w:jc w:val="left"/>
        <w:rPr>
          <w:u w:val="none"/>
        </w:rPr>
      </w:pPr>
      <w:r w:rsidDel="00000000" w:rsidR="00000000" w:rsidRPr="00000000">
        <w:rPr>
          <w:rtl w:val="0"/>
        </w:rPr>
        <w:t xml:space="preserve">Motion </w:t>
      </w:r>
      <w:r w:rsidDel="00000000" w:rsidR="00000000" w:rsidRPr="00000000">
        <w:rPr>
          <w:rtl w:val="0"/>
        </w:rPr>
        <w:t xml:space="preserve">carries</w:t>
      </w:r>
      <w:r w:rsidDel="00000000" w:rsidR="00000000" w:rsidRPr="00000000">
        <w:rPr>
          <w:rtl w:val="0"/>
        </w:rPr>
        <w:t xml:space="preserve"> unanimously with 3 abstentions.</w:t>
      </w:r>
    </w:p>
    <w:p w:rsidR="00000000" w:rsidDel="00000000" w:rsidP="00000000" w:rsidRDefault="00000000" w:rsidRPr="00000000" w14:paraId="00000020">
      <w:pPr>
        <w:jc w:val="left"/>
        <w:rPr/>
      </w:pPr>
      <w:r w:rsidDel="00000000" w:rsidR="00000000" w:rsidRPr="00000000">
        <w:rPr>
          <w:b w:val="1"/>
          <w:rtl w:val="0"/>
        </w:rPr>
        <w:t xml:space="preserve">8. Nomination and confirmation of standing committee members. (5 minutes) </w:t>
      </w:r>
      <w:r w:rsidDel="00000000" w:rsidR="00000000" w:rsidRPr="00000000">
        <w:rPr>
          <w:rtl w:val="0"/>
        </w:rPr>
      </w:r>
    </w:p>
    <w:p w:rsidR="00000000" w:rsidDel="00000000" w:rsidP="00000000" w:rsidRDefault="00000000" w:rsidRPr="00000000" w14:paraId="00000021">
      <w:pPr>
        <w:jc w:val="left"/>
        <w:rPr>
          <w:b w:val="1"/>
        </w:rPr>
      </w:pPr>
      <w:r w:rsidDel="00000000" w:rsidR="00000000" w:rsidRPr="00000000">
        <w:rPr>
          <w:b w:val="1"/>
          <w:rtl w:val="0"/>
        </w:rPr>
        <w:t xml:space="preserve">9. Discussion and possible resolution taking a position on proposed pilot project to shelter and support women experiencing homelessness at 10794 LeConte Avenue. (20 minutes </w:t>
      </w:r>
    </w:p>
    <w:p w:rsidR="00000000" w:rsidDel="00000000" w:rsidP="00000000" w:rsidRDefault="00000000" w:rsidRPr="00000000" w14:paraId="00000022">
      <w:pPr>
        <w:numPr>
          <w:ilvl w:val="0"/>
          <w:numId w:val="8"/>
        </w:numPr>
        <w:ind w:left="720" w:hanging="360"/>
        <w:jc w:val="left"/>
        <w:rPr/>
      </w:pPr>
      <w:r w:rsidDel="00000000" w:rsidR="00000000" w:rsidRPr="00000000">
        <w:rPr>
          <w:rtl w:val="0"/>
        </w:rPr>
        <w:t xml:space="preserve">Skiles moves to table, Clinco seconds.</w:t>
      </w:r>
    </w:p>
    <w:p w:rsidR="00000000" w:rsidDel="00000000" w:rsidP="00000000" w:rsidRDefault="00000000" w:rsidRPr="00000000" w14:paraId="00000023">
      <w:pPr>
        <w:numPr>
          <w:ilvl w:val="1"/>
          <w:numId w:val="8"/>
        </w:numPr>
        <w:ind w:left="1440" w:hanging="360"/>
        <w:jc w:val="left"/>
        <w:rPr>
          <w:u w:val="none"/>
        </w:rPr>
      </w:pPr>
      <w:r w:rsidDel="00000000" w:rsidR="00000000" w:rsidRPr="00000000">
        <w:rPr>
          <w:rtl w:val="0"/>
        </w:rPr>
        <w:t xml:space="preserve">Motion </w:t>
      </w:r>
      <w:r w:rsidDel="00000000" w:rsidR="00000000" w:rsidRPr="00000000">
        <w:rPr>
          <w:rtl w:val="0"/>
        </w:rPr>
        <w:t xml:space="preserve">carries</w:t>
      </w:r>
      <w:r w:rsidDel="00000000" w:rsidR="00000000" w:rsidRPr="00000000">
        <w:rPr>
          <w:rtl w:val="0"/>
        </w:rPr>
        <w:t xml:space="preserve"> unanimously.</w:t>
      </w:r>
      <w:r w:rsidDel="00000000" w:rsidR="00000000" w:rsidRPr="00000000">
        <w:rPr>
          <w:rtl w:val="0"/>
        </w:rPr>
      </w:r>
    </w:p>
    <w:p w:rsidR="00000000" w:rsidDel="00000000" w:rsidP="00000000" w:rsidRDefault="00000000" w:rsidRPr="00000000" w14:paraId="00000024">
      <w:pPr>
        <w:jc w:val="left"/>
        <w:rPr>
          <w:b w:val="1"/>
        </w:rPr>
      </w:pPr>
      <w:r w:rsidDel="00000000" w:rsidR="00000000" w:rsidRPr="00000000">
        <w:rPr>
          <w:b w:val="1"/>
          <w:rtl w:val="0"/>
        </w:rPr>
        <w:t xml:space="preserve">10. Discussion and possible approval of November and December Monthly Expenditure Reports (MERs). (10 minutes) </w:t>
      </w:r>
    </w:p>
    <w:p w:rsidR="00000000" w:rsidDel="00000000" w:rsidP="00000000" w:rsidRDefault="00000000" w:rsidRPr="00000000" w14:paraId="00000025">
      <w:pPr>
        <w:numPr>
          <w:ilvl w:val="0"/>
          <w:numId w:val="12"/>
        </w:numPr>
        <w:ind w:left="720" w:hanging="360"/>
        <w:jc w:val="left"/>
        <w:rPr/>
      </w:pPr>
      <w:r w:rsidDel="00000000" w:rsidR="00000000" w:rsidRPr="00000000">
        <w:rPr>
          <w:rtl w:val="0"/>
        </w:rPr>
        <w:t xml:space="preserve">Russel moves to approve the November Monthly Expenditure Report, Rodriguez seconds.</w:t>
      </w:r>
    </w:p>
    <w:p w:rsidR="00000000" w:rsidDel="00000000" w:rsidP="00000000" w:rsidRDefault="00000000" w:rsidRPr="00000000" w14:paraId="00000026">
      <w:pPr>
        <w:numPr>
          <w:ilvl w:val="1"/>
          <w:numId w:val="12"/>
        </w:numPr>
        <w:ind w:left="1440" w:hanging="360"/>
        <w:jc w:val="left"/>
        <w:rPr>
          <w:u w:val="none"/>
        </w:rPr>
      </w:pPr>
      <w:r w:rsidDel="00000000" w:rsidR="00000000" w:rsidRPr="00000000">
        <w:rPr>
          <w:rtl w:val="0"/>
        </w:rPr>
        <w:t xml:space="preserve">Motion </w:t>
      </w:r>
      <w:r w:rsidDel="00000000" w:rsidR="00000000" w:rsidRPr="00000000">
        <w:rPr>
          <w:rtl w:val="0"/>
        </w:rPr>
        <w:t xml:space="preserve">carries</w:t>
      </w:r>
      <w:r w:rsidDel="00000000" w:rsidR="00000000" w:rsidRPr="00000000">
        <w:rPr>
          <w:rtl w:val="0"/>
        </w:rPr>
        <w:t xml:space="preserve"> unanimously.</w:t>
      </w:r>
    </w:p>
    <w:p w:rsidR="00000000" w:rsidDel="00000000" w:rsidP="00000000" w:rsidRDefault="00000000" w:rsidRPr="00000000" w14:paraId="00000027">
      <w:pPr>
        <w:numPr>
          <w:ilvl w:val="0"/>
          <w:numId w:val="12"/>
        </w:numPr>
        <w:ind w:left="720" w:hanging="360"/>
        <w:jc w:val="left"/>
        <w:rPr>
          <w:u w:val="none"/>
        </w:rPr>
      </w:pPr>
      <w:r w:rsidDel="00000000" w:rsidR="00000000" w:rsidRPr="00000000">
        <w:rPr>
          <w:rtl w:val="0"/>
        </w:rPr>
        <w:t xml:space="preserve">Russel moves to approve the December Monthly Expenditure Report, Skiles seconds.</w:t>
      </w:r>
    </w:p>
    <w:p w:rsidR="00000000" w:rsidDel="00000000" w:rsidP="00000000" w:rsidRDefault="00000000" w:rsidRPr="00000000" w14:paraId="00000028">
      <w:pPr>
        <w:numPr>
          <w:ilvl w:val="1"/>
          <w:numId w:val="12"/>
        </w:numPr>
        <w:ind w:left="1440" w:hanging="360"/>
        <w:jc w:val="left"/>
        <w:rPr>
          <w:u w:val="none"/>
        </w:rPr>
      </w:pPr>
      <w:r w:rsidDel="00000000" w:rsidR="00000000" w:rsidRPr="00000000">
        <w:rPr>
          <w:rtl w:val="0"/>
        </w:rPr>
        <w:t xml:space="preserve">Motion </w:t>
      </w:r>
      <w:r w:rsidDel="00000000" w:rsidR="00000000" w:rsidRPr="00000000">
        <w:rPr>
          <w:rtl w:val="0"/>
        </w:rPr>
        <w:t xml:space="preserve">carries</w:t>
      </w:r>
      <w:r w:rsidDel="00000000" w:rsidR="00000000" w:rsidRPr="00000000">
        <w:rPr>
          <w:rtl w:val="0"/>
        </w:rPr>
        <w:t xml:space="preserve"> unanimously.</w:t>
      </w:r>
    </w:p>
    <w:p w:rsidR="00000000" w:rsidDel="00000000" w:rsidP="00000000" w:rsidRDefault="00000000" w:rsidRPr="00000000" w14:paraId="00000029">
      <w:pPr>
        <w:jc w:val="left"/>
        <w:rPr>
          <w:b w:val="1"/>
        </w:rPr>
      </w:pPr>
      <w:r w:rsidDel="00000000" w:rsidR="00000000" w:rsidRPr="00000000">
        <w:rPr>
          <w:b w:val="1"/>
          <w:rtl w:val="0"/>
        </w:rPr>
        <w:t xml:space="preserve">11. Review of recent Westside Regional Alliance of Councils Meetings (5 Minutes)</w:t>
      </w:r>
    </w:p>
    <w:p w:rsidR="00000000" w:rsidDel="00000000" w:rsidP="00000000" w:rsidRDefault="00000000" w:rsidRPr="00000000" w14:paraId="0000002A">
      <w:pPr>
        <w:numPr>
          <w:ilvl w:val="0"/>
          <w:numId w:val="6"/>
        </w:numPr>
        <w:ind w:left="720" w:hanging="360"/>
        <w:jc w:val="left"/>
        <w:rPr>
          <w:b w:val="1"/>
          <w:u w:val="none"/>
        </w:rPr>
      </w:pPr>
      <w:r w:rsidDel="00000000" w:rsidR="00000000" w:rsidRPr="00000000">
        <w:rPr>
          <w:rtl w:val="0"/>
        </w:rPr>
        <w:t xml:space="preserve">Russel: Mar Vista Community Council has taken a position opposing co-living developments, WRAC will consider soon. SB 50 has returned with amendments, </w:t>
      </w:r>
      <w:r w:rsidDel="00000000" w:rsidR="00000000" w:rsidRPr="00000000">
        <w:rPr>
          <w:b w:val="1"/>
          <w:rtl w:val="0"/>
        </w:rPr>
        <w:t xml:space="preserve"> </w:t>
      </w:r>
    </w:p>
    <w:p w:rsidR="00000000" w:rsidDel="00000000" w:rsidP="00000000" w:rsidRDefault="00000000" w:rsidRPr="00000000" w14:paraId="0000002B">
      <w:pPr>
        <w:jc w:val="left"/>
        <w:rPr>
          <w:b w:val="1"/>
        </w:rPr>
      </w:pPr>
      <w:r w:rsidDel="00000000" w:rsidR="00000000" w:rsidRPr="00000000">
        <w:rPr>
          <w:b w:val="1"/>
          <w:rtl w:val="0"/>
        </w:rPr>
        <w:t xml:space="preserve">12. Approval of $150 room rental for January council meeting at Weyburn. (5 minutes).</w:t>
      </w:r>
    </w:p>
    <w:p w:rsidR="00000000" w:rsidDel="00000000" w:rsidP="00000000" w:rsidRDefault="00000000" w:rsidRPr="00000000" w14:paraId="0000002C">
      <w:pPr>
        <w:numPr>
          <w:ilvl w:val="0"/>
          <w:numId w:val="10"/>
        </w:numPr>
        <w:ind w:left="720" w:hanging="360"/>
        <w:jc w:val="left"/>
        <w:rPr/>
      </w:pPr>
      <w:r w:rsidDel="00000000" w:rsidR="00000000" w:rsidRPr="00000000">
        <w:rPr>
          <w:rtl w:val="0"/>
        </w:rPr>
        <w:t xml:space="preserve">Russel moves to approve a $150 expenditure for the January council meeting room rental, Skiles seconds.</w:t>
      </w:r>
    </w:p>
    <w:p w:rsidR="00000000" w:rsidDel="00000000" w:rsidP="00000000" w:rsidRDefault="00000000" w:rsidRPr="00000000" w14:paraId="0000002D">
      <w:pPr>
        <w:numPr>
          <w:ilvl w:val="1"/>
          <w:numId w:val="10"/>
        </w:numPr>
        <w:ind w:left="1440" w:hanging="360"/>
        <w:jc w:val="left"/>
        <w:rPr>
          <w:u w:val="none"/>
        </w:rPr>
      </w:pPr>
      <w:r w:rsidDel="00000000" w:rsidR="00000000" w:rsidRPr="00000000">
        <w:rPr>
          <w:rtl w:val="0"/>
        </w:rPr>
        <w:t xml:space="preserve">Motion </w:t>
      </w:r>
      <w:r w:rsidDel="00000000" w:rsidR="00000000" w:rsidRPr="00000000">
        <w:rPr>
          <w:rtl w:val="0"/>
        </w:rPr>
        <w:t xml:space="preserve">carries</w:t>
      </w:r>
      <w:r w:rsidDel="00000000" w:rsidR="00000000" w:rsidRPr="00000000">
        <w:rPr>
          <w:rtl w:val="0"/>
        </w:rPr>
        <w:t xml:space="preserve"> unanimously.</w:t>
      </w:r>
      <w:r w:rsidDel="00000000" w:rsidR="00000000" w:rsidRPr="00000000">
        <w:rPr>
          <w:rtl w:val="0"/>
        </w:rPr>
      </w:r>
    </w:p>
    <w:p w:rsidR="00000000" w:rsidDel="00000000" w:rsidP="00000000" w:rsidRDefault="00000000" w:rsidRPr="00000000" w14:paraId="0000002E">
      <w:pPr>
        <w:jc w:val="left"/>
        <w:rPr>
          <w:b w:val="1"/>
        </w:rPr>
      </w:pPr>
      <w:r w:rsidDel="00000000" w:rsidR="00000000" w:rsidRPr="00000000">
        <w:rPr>
          <w:b w:val="1"/>
          <w:rtl w:val="0"/>
        </w:rPr>
        <w:t xml:space="preserve">13. Consideration, discussion, and possible vote on the 2019-2020 Administrative Packet and overall Council Budget. (20 minutes) </w:t>
      </w:r>
    </w:p>
    <w:p w:rsidR="00000000" w:rsidDel="00000000" w:rsidP="00000000" w:rsidRDefault="00000000" w:rsidRPr="00000000" w14:paraId="0000002F">
      <w:pPr>
        <w:numPr>
          <w:ilvl w:val="0"/>
          <w:numId w:val="11"/>
        </w:numPr>
        <w:ind w:left="720" w:hanging="360"/>
        <w:jc w:val="left"/>
        <w:rPr/>
      </w:pPr>
      <w:r w:rsidDel="00000000" w:rsidR="00000000" w:rsidRPr="00000000">
        <w:rPr>
          <w:rtl w:val="0"/>
        </w:rPr>
        <w:t xml:space="preserve">Russel recommends that the item be tabled that the council not agendize further budgetary requests until committees submit budgets.</w:t>
      </w:r>
    </w:p>
    <w:p w:rsidR="00000000" w:rsidDel="00000000" w:rsidP="00000000" w:rsidRDefault="00000000" w:rsidRPr="00000000" w14:paraId="00000030">
      <w:pPr>
        <w:numPr>
          <w:ilvl w:val="0"/>
          <w:numId w:val="11"/>
        </w:numPr>
        <w:ind w:left="720" w:hanging="360"/>
        <w:jc w:val="left"/>
        <w:rPr>
          <w:u w:val="none"/>
        </w:rPr>
      </w:pPr>
      <w:r w:rsidDel="00000000" w:rsidR="00000000" w:rsidRPr="00000000">
        <w:rPr>
          <w:rtl w:val="0"/>
        </w:rPr>
        <w:t xml:space="preserve">Skiles moves to table, Russel seconds.</w:t>
      </w:r>
    </w:p>
    <w:p w:rsidR="00000000" w:rsidDel="00000000" w:rsidP="00000000" w:rsidRDefault="00000000" w:rsidRPr="00000000" w14:paraId="00000031">
      <w:pPr>
        <w:numPr>
          <w:ilvl w:val="1"/>
          <w:numId w:val="11"/>
        </w:numPr>
        <w:ind w:left="1440" w:hanging="360"/>
        <w:jc w:val="left"/>
        <w:rPr>
          <w:u w:val="none"/>
        </w:rPr>
      </w:pPr>
      <w:r w:rsidDel="00000000" w:rsidR="00000000" w:rsidRPr="00000000">
        <w:rPr>
          <w:rtl w:val="0"/>
        </w:rPr>
        <w:t xml:space="preserve">Motion </w:t>
      </w:r>
      <w:r w:rsidDel="00000000" w:rsidR="00000000" w:rsidRPr="00000000">
        <w:rPr>
          <w:rtl w:val="0"/>
        </w:rPr>
        <w:t xml:space="preserve">carries</w:t>
      </w:r>
      <w:r w:rsidDel="00000000" w:rsidR="00000000" w:rsidRPr="00000000">
        <w:rPr>
          <w:rtl w:val="0"/>
        </w:rPr>
        <w:t xml:space="preserve"> unanimously.</w:t>
      </w:r>
    </w:p>
    <w:p w:rsidR="00000000" w:rsidDel="00000000" w:rsidP="00000000" w:rsidRDefault="00000000" w:rsidRPr="00000000" w14:paraId="00000032">
      <w:pPr>
        <w:jc w:val="left"/>
        <w:rPr>
          <w:b w:val="1"/>
        </w:rPr>
      </w:pPr>
      <w:r w:rsidDel="00000000" w:rsidR="00000000" w:rsidRPr="00000000">
        <w:rPr>
          <w:b w:val="1"/>
          <w:rtl w:val="0"/>
        </w:rPr>
        <w:t xml:space="preserve">14. Discussion and possible approval of Places for the People: Meet your NWWNC member day budget. (15 minutes) </w:t>
      </w:r>
    </w:p>
    <w:p w:rsidR="00000000" w:rsidDel="00000000" w:rsidP="00000000" w:rsidRDefault="00000000" w:rsidRPr="00000000" w14:paraId="00000033">
      <w:pPr>
        <w:numPr>
          <w:ilvl w:val="0"/>
          <w:numId w:val="1"/>
        </w:numPr>
        <w:ind w:left="720" w:hanging="360"/>
        <w:jc w:val="left"/>
        <w:rPr/>
      </w:pPr>
      <w:r w:rsidDel="00000000" w:rsidR="00000000" w:rsidRPr="00000000">
        <w:rPr>
          <w:rtl w:val="0"/>
        </w:rPr>
        <w:t xml:space="preserve">Russel recommends that the item be tabled pending documentation.</w:t>
      </w:r>
    </w:p>
    <w:p w:rsidR="00000000" w:rsidDel="00000000" w:rsidP="00000000" w:rsidRDefault="00000000" w:rsidRPr="00000000" w14:paraId="00000034">
      <w:pPr>
        <w:numPr>
          <w:ilvl w:val="0"/>
          <w:numId w:val="1"/>
        </w:numPr>
        <w:ind w:left="720" w:hanging="360"/>
        <w:jc w:val="left"/>
        <w:rPr>
          <w:u w:val="none"/>
        </w:rPr>
      </w:pPr>
      <w:r w:rsidDel="00000000" w:rsidR="00000000" w:rsidRPr="00000000">
        <w:rPr>
          <w:rtl w:val="0"/>
        </w:rPr>
        <w:t xml:space="preserve">Skiles moves to table, Braciszewski seconds.</w:t>
      </w:r>
    </w:p>
    <w:p w:rsidR="00000000" w:rsidDel="00000000" w:rsidP="00000000" w:rsidRDefault="00000000" w:rsidRPr="00000000" w14:paraId="00000035">
      <w:pPr>
        <w:numPr>
          <w:ilvl w:val="1"/>
          <w:numId w:val="1"/>
        </w:numPr>
        <w:ind w:left="1440" w:hanging="360"/>
        <w:jc w:val="left"/>
        <w:rPr>
          <w:u w:val="none"/>
        </w:rPr>
      </w:pPr>
      <w:r w:rsidDel="00000000" w:rsidR="00000000" w:rsidRPr="00000000">
        <w:rPr>
          <w:rtl w:val="0"/>
        </w:rPr>
        <w:t xml:space="preserve">Motion </w:t>
      </w:r>
      <w:r w:rsidDel="00000000" w:rsidR="00000000" w:rsidRPr="00000000">
        <w:rPr>
          <w:rtl w:val="0"/>
        </w:rPr>
        <w:t xml:space="preserve">carries</w:t>
      </w:r>
      <w:r w:rsidDel="00000000" w:rsidR="00000000" w:rsidRPr="00000000">
        <w:rPr>
          <w:rtl w:val="0"/>
        </w:rPr>
        <w:t xml:space="preserve"> unanimously.</w:t>
      </w:r>
      <w:r w:rsidDel="00000000" w:rsidR="00000000" w:rsidRPr="00000000">
        <w:rPr>
          <w:rtl w:val="0"/>
        </w:rPr>
      </w:r>
    </w:p>
    <w:p w:rsidR="00000000" w:rsidDel="00000000" w:rsidP="00000000" w:rsidRDefault="00000000" w:rsidRPr="00000000" w14:paraId="00000036">
      <w:pPr>
        <w:jc w:val="left"/>
        <w:rPr>
          <w:b w:val="1"/>
        </w:rPr>
      </w:pPr>
      <w:r w:rsidDel="00000000" w:rsidR="00000000" w:rsidRPr="00000000">
        <w:rPr>
          <w:b w:val="1"/>
          <w:rtl w:val="0"/>
        </w:rPr>
        <w:t xml:space="preserve">15. Follow-up discussion and possible action on proposed bike lane on Westwood Blvd and Gayley Ave and request that </w:t>
      </w:r>
      <w:r w:rsidDel="00000000" w:rsidR="00000000" w:rsidRPr="00000000">
        <w:rPr>
          <w:b w:val="1"/>
          <w:rtl w:val="0"/>
        </w:rPr>
        <w:t xml:space="preserve">LADOT do</w:t>
      </w:r>
      <w:r w:rsidDel="00000000" w:rsidR="00000000" w:rsidRPr="00000000">
        <w:rPr>
          <w:b w:val="1"/>
          <w:rtl w:val="0"/>
        </w:rPr>
        <w:t xml:space="preserve"> traffic modeling of it. (10 minutes). </w:t>
      </w:r>
    </w:p>
    <w:p w:rsidR="00000000" w:rsidDel="00000000" w:rsidP="00000000" w:rsidRDefault="00000000" w:rsidRPr="00000000" w14:paraId="00000037">
      <w:pPr>
        <w:numPr>
          <w:ilvl w:val="0"/>
          <w:numId w:val="5"/>
        </w:numPr>
        <w:ind w:left="720" w:hanging="360"/>
        <w:jc w:val="left"/>
        <w:rPr/>
      </w:pPr>
      <w:r w:rsidDel="00000000" w:rsidR="00000000" w:rsidRPr="00000000">
        <w:rPr>
          <w:rtl w:val="0"/>
        </w:rPr>
        <w:t xml:space="preserve">Skiles</w:t>
      </w:r>
    </w:p>
    <w:p w:rsidR="00000000" w:rsidDel="00000000" w:rsidP="00000000" w:rsidRDefault="00000000" w:rsidRPr="00000000" w14:paraId="00000038">
      <w:pPr>
        <w:numPr>
          <w:ilvl w:val="1"/>
          <w:numId w:val="5"/>
        </w:numPr>
        <w:ind w:left="1440" w:hanging="360"/>
        <w:jc w:val="left"/>
        <w:rPr/>
      </w:pPr>
      <w:r w:rsidDel="00000000" w:rsidR="00000000" w:rsidRPr="00000000">
        <w:rPr>
          <w:rtl w:val="0"/>
        </w:rPr>
        <w:t xml:space="preserve">NWWNC moved in favor of bike lanes, WWNC reiterated opposition the following week. Westwood Forward and Safe Streets protested WWNC vote for bike lane with Koretz in attendance. Very good chance that Metro will study a bike lane.</w:t>
      </w:r>
    </w:p>
    <w:p w:rsidR="00000000" w:rsidDel="00000000" w:rsidP="00000000" w:rsidRDefault="00000000" w:rsidRPr="00000000" w14:paraId="00000039">
      <w:pPr>
        <w:jc w:val="left"/>
        <w:rPr>
          <w:b w:val="1"/>
        </w:rPr>
      </w:pPr>
      <w:r w:rsidDel="00000000" w:rsidR="00000000" w:rsidRPr="00000000">
        <w:rPr>
          <w:b w:val="1"/>
          <w:rtl w:val="0"/>
        </w:rPr>
        <w:t xml:space="preserve">16. Discussion and possible action with respect to continuing to attempt to get Navazon web design contract approved or else developing the website through board member </w:t>
      </w:r>
    </w:p>
    <w:p w:rsidR="00000000" w:rsidDel="00000000" w:rsidP="00000000" w:rsidRDefault="00000000" w:rsidRPr="00000000" w14:paraId="0000003A">
      <w:pPr>
        <w:jc w:val="left"/>
        <w:rPr>
          <w:b w:val="1"/>
        </w:rPr>
      </w:pPr>
      <w:r w:rsidDel="00000000" w:rsidR="00000000" w:rsidRPr="00000000">
        <w:rPr>
          <w:b w:val="1"/>
          <w:rtl w:val="0"/>
        </w:rPr>
        <w:t xml:space="preserve">volunteerism. (15 minutes). </w:t>
      </w:r>
    </w:p>
    <w:p w:rsidR="00000000" w:rsidDel="00000000" w:rsidP="00000000" w:rsidRDefault="00000000" w:rsidRPr="00000000" w14:paraId="0000003B">
      <w:pPr>
        <w:numPr>
          <w:ilvl w:val="0"/>
          <w:numId w:val="4"/>
        </w:numPr>
        <w:ind w:left="720" w:hanging="360"/>
        <w:jc w:val="left"/>
        <w:rPr/>
      </w:pPr>
      <w:r w:rsidDel="00000000" w:rsidR="00000000" w:rsidRPr="00000000">
        <w:rPr>
          <w:rtl w:val="0"/>
        </w:rPr>
        <w:t xml:space="preserve">Trifunovic</w:t>
      </w:r>
    </w:p>
    <w:p w:rsidR="00000000" w:rsidDel="00000000" w:rsidP="00000000" w:rsidRDefault="00000000" w:rsidRPr="00000000" w14:paraId="0000003C">
      <w:pPr>
        <w:numPr>
          <w:ilvl w:val="1"/>
          <w:numId w:val="4"/>
        </w:numPr>
        <w:ind w:left="1440" w:hanging="360"/>
        <w:jc w:val="left"/>
        <w:rPr>
          <w:u w:val="none"/>
        </w:rPr>
      </w:pPr>
      <w:r w:rsidDel="00000000" w:rsidR="00000000" w:rsidRPr="00000000">
        <w:rPr>
          <w:rtl w:val="0"/>
        </w:rPr>
        <w:t xml:space="preserve">Discouraged by bureaucratic delays in setting up contract with Navazon.</w:t>
      </w:r>
    </w:p>
    <w:p w:rsidR="00000000" w:rsidDel="00000000" w:rsidP="00000000" w:rsidRDefault="00000000" w:rsidRPr="00000000" w14:paraId="0000003D">
      <w:pPr>
        <w:numPr>
          <w:ilvl w:val="0"/>
          <w:numId w:val="4"/>
        </w:numPr>
        <w:ind w:left="720" w:hanging="360"/>
        <w:jc w:val="left"/>
        <w:rPr>
          <w:u w:val="none"/>
        </w:rPr>
      </w:pPr>
      <w:r w:rsidDel="00000000" w:rsidR="00000000" w:rsidRPr="00000000">
        <w:rPr>
          <w:rtl w:val="0"/>
        </w:rPr>
        <w:t xml:space="preserve">Reynolds</w:t>
      </w:r>
    </w:p>
    <w:p w:rsidR="00000000" w:rsidDel="00000000" w:rsidP="00000000" w:rsidRDefault="00000000" w:rsidRPr="00000000" w14:paraId="0000003E">
      <w:pPr>
        <w:numPr>
          <w:ilvl w:val="1"/>
          <w:numId w:val="4"/>
        </w:numPr>
        <w:ind w:left="1440" w:hanging="360"/>
        <w:jc w:val="left"/>
        <w:rPr>
          <w:u w:val="none"/>
        </w:rPr>
      </w:pPr>
      <w:r w:rsidDel="00000000" w:rsidR="00000000" w:rsidRPr="00000000">
        <w:rPr>
          <w:rtl w:val="0"/>
        </w:rPr>
        <w:t xml:space="preserve">Recently updated northwestwoodneighborhoodcouncil.org website. Can improve the website over time on his own, adding functionality for other people to add content.</w:t>
      </w:r>
    </w:p>
    <w:p w:rsidR="00000000" w:rsidDel="00000000" w:rsidP="00000000" w:rsidRDefault="00000000" w:rsidRPr="00000000" w14:paraId="0000003F">
      <w:pPr>
        <w:numPr>
          <w:ilvl w:val="0"/>
          <w:numId w:val="4"/>
        </w:numPr>
        <w:ind w:left="720" w:hanging="360"/>
        <w:jc w:val="left"/>
        <w:rPr>
          <w:u w:val="none"/>
        </w:rPr>
      </w:pPr>
      <w:r w:rsidDel="00000000" w:rsidR="00000000" w:rsidRPr="00000000">
        <w:rPr>
          <w:rtl w:val="0"/>
        </w:rPr>
        <w:t xml:space="preserve">Skiles moves to support Reynolds’s endeavor to build a website for the WWNC for a cost of $0 and to request that the city of Los Angeles cease ongoing contract negotiation execution efforts with Navazon, Peters seconds.</w:t>
      </w:r>
    </w:p>
    <w:p w:rsidR="00000000" w:rsidDel="00000000" w:rsidP="00000000" w:rsidRDefault="00000000" w:rsidRPr="00000000" w14:paraId="00000040">
      <w:pPr>
        <w:numPr>
          <w:ilvl w:val="1"/>
          <w:numId w:val="4"/>
        </w:numPr>
        <w:ind w:left="1440" w:hanging="360"/>
        <w:jc w:val="left"/>
        <w:rPr>
          <w:u w:val="none"/>
        </w:rPr>
      </w:pPr>
      <w:r w:rsidDel="00000000" w:rsidR="00000000" w:rsidRPr="00000000">
        <w:rPr>
          <w:rtl w:val="0"/>
        </w:rPr>
        <w:t xml:space="preserve">Motion </w:t>
      </w:r>
      <w:r w:rsidDel="00000000" w:rsidR="00000000" w:rsidRPr="00000000">
        <w:rPr>
          <w:rtl w:val="0"/>
        </w:rPr>
        <w:t xml:space="preserve">carries</w:t>
      </w:r>
      <w:r w:rsidDel="00000000" w:rsidR="00000000" w:rsidRPr="00000000">
        <w:rPr>
          <w:rtl w:val="0"/>
        </w:rPr>
        <w:t xml:space="preserve"> unanimously.</w:t>
      </w:r>
    </w:p>
    <w:p w:rsidR="00000000" w:rsidDel="00000000" w:rsidP="00000000" w:rsidRDefault="00000000" w:rsidRPr="00000000" w14:paraId="00000041">
      <w:pPr>
        <w:jc w:val="left"/>
        <w:rPr>
          <w:b w:val="1"/>
        </w:rPr>
      </w:pPr>
      <w:r w:rsidDel="00000000" w:rsidR="00000000" w:rsidRPr="00000000">
        <w:rPr>
          <w:rtl w:val="0"/>
        </w:rPr>
      </w:r>
    </w:p>
    <w:p w:rsidR="00000000" w:rsidDel="00000000" w:rsidP="00000000" w:rsidRDefault="00000000" w:rsidRPr="00000000" w14:paraId="00000042">
      <w:pPr>
        <w:jc w:val="left"/>
        <w:rPr>
          <w:b w:val="1"/>
        </w:rPr>
      </w:pPr>
      <w:r w:rsidDel="00000000" w:rsidR="00000000" w:rsidRPr="00000000">
        <w:rPr>
          <w:b w:val="1"/>
          <w:rtl w:val="0"/>
        </w:rPr>
        <w:t xml:space="preserve">17. Adjournment at 9:33 pm.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